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2024-2029年中国制药行业发展全景调研与投资趋势预测研究报告</w:t>
      </w:r>
    </w:p>
    <w:p>
      <w:pPr>
        <w:spacing w:after="150"/>
      </w:pPr>
      <w:r>
        <w:rPr>
          <w:b w:val="1"/>
          <w:bCs w:val="1"/>
        </w:rPr>
        <w:t xml:space="preserve">报告简介</w:t>
      </w:r>
    </w:p>
    <w:p>
      <w:pPr>
        <w:spacing w:after="150"/>
      </w:pPr>
      <w:r>
        <w:rPr/>
        <w:t xml:space="preserve">医药的需求按照消费层次划分可以分为：①刚性需求和弹性需求;按照种类划分可以分为：②医药产品需求和医疗服务需求。</w:t>
      </w:r>
    </w:p>
    <w:p>
      <w:pPr>
        <w:spacing w:after="150"/>
      </w:pPr>
      <w:r>
        <w:rPr/>
        <w:t xml:space="preserve">医药的刚性需求是指满足大部分国民基础救治的医疗保障，刚性需求不是一成不变的，与人口结构的变化，疾病谱的变迁密切相关。我国人口老年化加剧，肥胖人群增多等都将驱动医药刚性需求的上升。到2040年我国60岁以上人口的比例预计将达到28%，65岁以上老年人的年均医疗开销是青壮年的3倍，老年化社会对医疗资源的需求十分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制药工业协会、51行业报告网、全国及海外多种相关报刊杂志以及专业研究机构公布和提供的大量资料，对我国制药及各子行业的发展状况、上下游行业发展状况、市场供需形势、新成果与技术等进行了分析，并重点分析了我国制药行业发展状况和特点，以及中国制药行业将面临的挑战、企业的发展策略等。报告还对全球的制药行业发展态势作了详细分析，并对制药行业进行了趋向研判，是制药开发、经营企业，科研、投资机构等单位准确了解目前制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中国制药行业发展综述</w:t>
      </w:r>
    </w:p>
    <w:p>
      <w:pPr>
        <w:spacing w:after="150"/>
      </w:pPr>
      <w:r>
        <w:rPr/>
        <w:t xml:space="preserve">第一节 制药行业报告研究范围</w:t>
      </w:r>
    </w:p>
    <w:p>
      <w:pPr>
        <w:spacing w:after="150"/>
      </w:pPr>
      <w:r>
        <w:rPr/>
        <w:t xml:space="preserve">一、制药行业专业名词解释</w:t>
      </w:r>
    </w:p>
    <w:p>
      <w:pPr>
        <w:spacing w:after="150"/>
      </w:pPr>
      <w:r>
        <w:rPr/>
        <w:t xml:space="preserve">二、制药行业研究范围界定</w:t>
      </w:r>
    </w:p>
    <w:p>
      <w:pPr>
        <w:spacing w:after="150"/>
      </w:pPr>
      <w:r>
        <w:rPr/>
        <w:t xml:space="preserve">三、制药行业分析框架简介</w:t>
      </w:r>
    </w:p>
    <w:p>
      <w:pPr>
        <w:spacing w:after="150"/>
      </w:pPr>
      <w:r>
        <w:rPr/>
        <w:t xml:space="preserve">四、制药行业分析工具介绍</w:t>
      </w:r>
    </w:p>
    <w:p>
      <w:pPr>
        <w:spacing w:after="150"/>
      </w:pPr>
      <w:r>
        <w:rPr/>
        <w:t xml:space="preserve">第二节 制药行业定义及分类</w:t>
      </w:r>
    </w:p>
    <w:p>
      <w:pPr>
        <w:spacing w:after="150"/>
      </w:pPr>
      <w:r>
        <w:rPr/>
        <w:t xml:space="preserve">一、制药行业概念及定义</w:t>
      </w:r>
    </w:p>
    <w:p>
      <w:pPr>
        <w:spacing w:after="150"/>
      </w:pPr>
      <w:r>
        <w:rPr/>
        <w:t xml:space="preserve">二、制药行业主要产品分类</w:t>
      </w:r>
    </w:p>
    <w:p>
      <w:pPr>
        <w:spacing w:after="150"/>
      </w:pPr>
      <w:r>
        <w:rPr/>
        <w:t xml:space="preserve">第三节 制药行业产业链分析</w:t>
      </w:r>
    </w:p>
    <w:p>
      <w:pPr>
        <w:spacing w:after="150"/>
      </w:pPr>
      <w:r>
        <w:rPr/>
        <w:t xml:space="preserve">一、制药行业所处产业链简介</w:t>
      </w:r>
    </w:p>
    <w:p>
      <w:pPr>
        <w:spacing w:after="150"/>
      </w:pPr>
      <w:r>
        <w:rPr/>
        <w:t xml:space="preserve">二、制药行业产业链上游分析</w:t>
      </w:r>
    </w:p>
    <w:p>
      <w:pPr>
        <w:spacing w:after="150"/>
      </w:pPr>
      <w:r>
        <w:rPr/>
        <w:t xml:space="preserve">三、制药行业产业链下游分析</w:t>
      </w:r>
    </w:p>
    <w:p>
      <w:pPr>
        <w:spacing w:after="150"/>
      </w:pPr>
      <w:r>
        <w:rPr>
          <w:b w:val="1"/>
          <w:bCs w:val="1"/>
        </w:rPr>
        <w:t xml:space="preserve">第二章 中国制药行业发展环境分析</w:t>
      </w:r>
    </w:p>
    <w:p>
      <w:pPr>
        <w:spacing w:after="150"/>
      </w:pPr>
      <w:r>
        <w:rPr/>
        <w:t xml:space="preserve">第一节 制药行业政策环境分析</w:t>
      </w:r>
    </w:p>
    <w:p>
      <w:pPr>
        <w:spacing w:after="150"/>
      </w:pPr>
      <w:r>
        <w:rPr/>
        <w:t xml:space="preserve">一、制药行业监管体系</w:t>
      </w:r>
    </w:p>
    <w:p>
      <w:pPr>
        <w:spacing w:after="150"/>
      </w:pPr>
      <w:r>
        <w:rPr/>
        <w:t xml:space="preserve">二、制药行业产品规划</w:t>
      </w:r>
    </w:p>
    <w:p>
      <w:pPr>
        <w:spacing w:after="150"/>
      </w:pPr>
      <w:r>
        <w:rPr/>
        <w:t xml:space="preserve">三、制药行业布局规划</w:t>
      </w:r>
    </w:p>
    <w:p>
      <w:pPr>
        <w:spacing w:after="150"/>
      </w:pPr>
      <w:r>
        <w:rPr/>
        <w:t xml:space="preserve">四、制药行业企业规划</w:t>
      </w:r>
    </w:p>
    <w:p>
      <w:pPr>
        <w:spacing w:after="150"/>
      </w:pPr>
      <w:r>
        <w:rPr/>
        <w:t xml:space="preserve">第二节 制药行业经济环境分析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制药行业技术环境分析</w:t>
      </w:r>
    </w:p>
    <w:p>
      <w:pPr>
        <w:spacing w:after="150"/>
      </w:pPr>
      <w:r>
        <w:rPr/>
        <w:t xml:space="preserve">一、制药行业专利申请数分析</w:t>
      </w:r>
    </w:p>
    <w:p>
      <w:pPr>
        <w:spacing w:after="150"/>
      </w:pPr>
      <w:r>
        <w:rPr/>
        <w:t xml:space="preserve">二、制药行业专利申请人分析</w:t>
      </w:r>
    </w:p>
    <w:p>
      <w:pPr>
        <w:spacing w:after="150"/>
      </w:pPr>
      <w:r>
        <w:rPr/>
        <w:t xml:space="preserve">三、制药行业热门专利技术分析</w:t>
      </w:r>
    </w:p>
    <w:p>
      <w:pPr>
        <w:spacing w:after="150"/>
      </w:pPr>
      <w:r>
        <w:rPr/>
        <w:t xml:space="preserve">第四节 制药行业消费环境分析</w:t>
      </w:r>
    </w:p>
    <w:p>
      <w:pPr>
        <w:spacing w:after="150"/>
      </w:pPr>
      <w:r>
        <w:rPr/>
        <w:t xml:space="preserve">一、制药行业消费态度调查</w:t>
      </w:r>
    </w:p>
    <w:p>
      <w:pPr>
        <w:spacing w:after="150"/>
      </w:pPr>
      <w:r>
        <w:rPr/>
        <w:t xml:space="preserve">二、制药行业消费驱动分析</w:t>
      </w:r>
    </w:p>
    <w:p>
      <w:pPr>
        <w:spacing w:after="150"/>
      </w:pPr>
      <w:r>
        <w:rPr/>
        <w:t xml:space="preserve">三、制药行业消费需求特点</w:t>
      </w:r>
    </w:p>
    <w:p>
      <w:pPr>
        <w:spacing w:after="150"/>
      </w:pPr>
      <w:r>
        <w:rPr/>
        <w:t xml:space="preserve">四、制药行业消费群体分析</w:t>
      </w:r>
    </w:p>
    <w:p>
      <w:pPr>
        <w:spacing w:after="150"/>
      </w:pPr>
      <w:r>
        <w:rPr/>
        <w:t xml:space="preserve">五、制药行业消费行为分析</w:t>
      </w:r>
    </w:p>
    <w:p>
      <w:pPr>
        <w:spacing w:after="150"/>
      </w:pPr>
      <w:r>
        <w:rPr/>
        <w:t xml:space="preserve">六、制药行业消费关注点分析</w:t>
      </w:r>
    </w:p>
    <w:p>
      <w:pPr>
        <w:spacing w:after="150"/>
      </w:pPr>
      <w:r>
        <w:rPr/>
        <w:t xml:space="preserve">七、制药行业消费区域分布</w:t>
      </w:r>
    </w:p>
    <w:p>
      <w:pPr>
        <w:spacing w:after="150"/>
      </w:pPr>
      <w:r>
        <w:rPr>
          <w:b w:val="1"/>
          <w:bCs w:val="1"/>
        </w:rPr>
        <w:t xml:space="preserve">第二部分 行业深度分析</w:t>
      </w:r>
    </w:p>
    <w:p>
      <w:pPr>
        <w:spacing w:after="150"/>
      </w:pPr>
      <w:r>
        <w:rPr>
          <w:b w:val="1"/>
          <w:bCs w:val="1"/>
        </w:rPr>
        <w:t xml:space="preserve">第三章 中国制药行业市场发展现状分析</w:t>
      </w:r>
    </w:p>
    <w:p>
      <w:pPr>
        <w:spacing w:after="150"/>
      </w:pPr>
      <w:r>
        <w:rPr/>
        <w:t xml:space="preserve">第一节 制药行业发展概况</w:t>
      </w:r>
    </w:p>
    <w:p>
      <w:pPr>
        <w:spacing w:after="150"/>
      </w:pPr>
      <w:r>
        <w:rPr/>
        <w:t xml:space="preserve">一、制药行业市场规模分析</w:t>
      </w:r>
    </w:p>
    <w:p>
      <w:pPr>
        <w:spacing w:after="150"/>
      </w:pPr>
      <w:r>
        <w:rPr/>
        <w:t xml:space="preserve">二、制药行业竞争格局分析</w:t>
      </w:r>
    </w:p>
    <w:p>
      <w:pPr>
        <w:spacing w:after="150"/>
      </w:pPr>
      <w:r>
        <w:rPr/>
        <w:t xml:space="preserve">三、制药行业发展前景预测</w:t>
      </w:r>
    </w:p>
    <w:p>
      <w:pPr>
        <w:spacing w:after="150"/>
      </w:pPr>
      <w:r>
        <w:rPr/>
        <w:t xml:space="preserve">第二节 制药行业供需状况分析</w:t>
      </w:r>
    </w:p>
    <w:p>
      <w:pPr>
        <w:spacing w:after="150"/>
      </w:pPr>
      <w:r>
        <w:rPr/>
        <w:t xml:space="preserve">一、制药行业供给状况分析</w:t>
      </w:r>
    </w:p>
    <w:p>
      <w:pPr>
        <w:spacing w:after="150"/>
      </w:pPr>
      <w:r>
        <w:rPr/>
        <w:t xml:space="preserve">二、制药行业需求状况分析</w:t>
      </w:r>
    </w:p>
    <w:p>
      <w:pPr>
        <w:spacing w:after="150"/>
      </w:pPr>
      <w:r>
        <w:rPr/>
        <w:t xml:space="preserve">三、制药行业整体供需平衡分析</w:t>
      </w:r>
    </w:p>
    <w:p>
      <w:pPr>
        <w:spacing w:after="150"/>
      </w:pPr>
      <w:r>
        <w:rPr/>
        <w:t xml:space="preserve">四、主要省市供需平衡分析</w:t>
      </w:r>
    </w:p>
    <w:p>
      <w:pPr>
        <w:spacing w:after="150"/>
      </w:pPr>
      <w:r>
        <w:rPr/>
        <w:t xml:space="preserve">第三节 制药行业经济指标分析</w:t>
      </w:r>
    </w:p>
    <w:p>
      <w:pPr>
        <w:spacing w:after="150"/>
      </w:pPr>
      <w:r>
        <w:rPr/>
        <w:t xml:space="preserve">一、制药行业产销能力分析</w:t>
      </w:r>
    </w:p>
    <w:p>
      <w:pPr>
        <w:spacing w:after="150"/>
      </w:pPr>
      <w:r>
        <w:rPr/>
        <w:t xml:space="preserve">二、制药行业盈利能力分析</w:t>
      </w:r>
    </w:p>
    <w:p>
      <w:pPr>
        <w:spacing w:after="150"/>
      </w:pPr>
      <w:r>
        <w:rPr/>
        <w:t xml:space="preserve">三、制药行业运营能力分析</w:t>
      </w:r>
    </w:p>
    <w:p>
      <w:pPr>
        <w:spacing w:after="150"/>
      </w:pPr>
      <w:r>
        <w:rPr/>
        <w:t xml:space="preserve">四、制药行业偿债能力分析</w:t>
      </w:r>
    </w:p>
    <w:p>
      <w:pPr>
        <w:spacing w:after="150"/>
      </w:pPr>
      <w:r>
        <w:rPr/>
        <w:t xml:space="preserve">五、制药行业发展能力分析</w:t>
      </w:r>
    </w:p>
    <w:p>
      <w:pPr>
        <w:spacing w:after="150"/>
      </w:pPr>
      <w:r>
        <w:rPr/>
        <w:t xml:space="preserve">第四节 制药行业进出口市场分析</w:t>
      </w:r>
    </w:p>
    <w:p>
      <w:pPr>
        <w:spacing w:after="150"/>
      </w:pPr>
      <w:r>
        <w:rPr/>
        <w:t xml:space="preserve">一、制药行业进出口综述</w:t>
      </w:r>
    </w:p>
    <w:p>
      <w:pPr>
        <w:spacing w:after="150"/>
      </w:pPr>
      <w:r>
        <w:rPr/>
        <w:t xml:space="preserve">二、制药行业进口市场分析</w:t>
      </w:r>
    </w:p>
    <w:p>
      <w:pPr>
        <w:spacing w:after="150"/>
      </w:pPr>
      <w:r>
        <w:rPr/>
        <w:t xml:space="preserve">三、制药行业出口市场分析</w:t>
      </w:r>
    </w:p>
    <w:p>
      <w:pPr>
        <w:spacing w:after="150"/>
      </w:pPr>
      <w:r>
        <w:rPr/>
        <w:t xml:space="preserve">四、制药行业进出口前景预测</w:t>
      </w:r>
    </w:p>
    <w:p>
      <w:pPr>
        <w:spacing w:after="150"/>
      </w:pPr>
      <w:r>
        <w:rPr>
          <w:b w:val="1"/>
          <w:bCs w:val="1"/>
        </w:rPr>
        <w:t xml:space="preserve">第四章 我国制药行业整体运行指标分析</w:t>
      </w:r>
    </w:p>
    <w:p>
      <w:pPr>
        <w:spacing w:after="150"/>
      </w:pPr>
      <w:r>
        <w:rPr/>
        <w:t xml:space="preserve">第一节 2019-2023年中国制药行业总体规模分析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2019-2023年中国制药行业产销情况分析</w:t>
      </w:r>
    </w:p>
    <w:p>
      <w:pPr>
        <w:spacing w:after="150"/>
      </w:pPr>
      <w:r>
        <w:rPr/>
        <w:t xml:space="preserve">一、我国制药行业工业总产值</w:t>
      </w:r>
    </w:p>
    <w:p>
      <w:pPr>
        <w:spacing w:after="150"/>
      </w:pPr>
      <w:r>
        <w:rPr/>
        <w:t xml:space="preserve">二、我国制药行业工业销售产值</w:t>
      </w:r>
    </w:p>
    <w:p>
      <w:pPr>
        <w:spacing w:after="150"/>
      </w:pPr>
      <w:r>
        <w:rPr/>
        <w:t xml:space="preserve">三、我国制药行业产销率</w:t>
      </w:r>
    </w:p>
    <w:p>
      <w:pPr>
        <w:spacing w:after="150"/>
      </w:pPr>
      <w:r>
        <w:rPr/>
        <w:t xml:space="preserve">第三节 2019-2023年中国制药行业财务指标总体分析</w:t>
      </w:r>
    </w:p>
    <w:p>
      <w:pPr>
        <w:spacing w:after="150"/>
      </w:pPr>
      <w:r>
        <w:rPr/>
        <w:t xml:space="preserve">一、行业盈利能力分析</w:t>
      </w:r>
    </w:p>
    <w:p>
      <w:pPr>
        <w:spacing w:after="150"/>
      </w:pPr>
      <w:r>
        <w:rPr/>
        <w:t xml:space="preserve">1、我国制药行业销售利润率</w:t>
      </w:r>
    </w:p>
    <w:p>
      <w:pPr>
        <w:spacing w:after="150"/>
      </w:pPr>
      <w:r>
        <w:rPr/>
        <w:t xml:space="preserve">2、我国制药行业成本费用利润率</w:t>
      </w:r>
    </w:p>
    <w:p>
      <w:pPr>
        <w:spacing w:after="150"/>
      </w:pPr>
      <w:r>
        <w:rPr/>
        <w:t xml:space="preserve">3、我国制药行业亏损面</w:t>
      </w:r>
    </w:p>
    <w:p>
      <w:pPr>
        <w:spacing w:after="150"/>
      </w:pPr>
      <w:r>
        <w:rPr/>
        <w:t xml:space="preserve">二、行业偿债能力分析</w:t>
      </w:r>
    </w:p>
    <w:p>
      <w:pPr>
        <w:spacing w:after="150"/>
      </w:pPr>
      <w:r>
        <w:rPr/>
        <w:t xml:space="preserve">1、我国制药行业资产负债比率</w:t>
      </w:r>
    </w:p>
    <w:p>
      <w:pPr>
        <w:spacing w:after="150"/>
      </w:pPr>
      <w:r>
        <w:rPr/>
        <w:t xml:space="preserve">2、我国制药行业利息保障倍数</w:t>
      </w:r>
    </w:p>
    <w:p>
      <w:pPr>
        <w:spacing w:after="150"/>
      </w:pPr>
      <w:r>
        <w:rPr/>
        <w:t xml:space="preserve">三、行业营运能力分析</w:t>
      </w:r>
    </w:p>
    <w:p>
      <w:pPr>
        <w:spacing w:after="150"/>
      </w:pPr>
      <w:r>
        <w:rPr/>
        <w:t xml:space="preserve">1、我国制药行业应收帐款周转率</w:t>
      </w:r>
    </w:p>
    <w:p>
      <w:pPr>
        <w:spacing w:after="150"/>
      </w:pPr>
      <w:r>
        <w:rPr/>
        <w:t xml:space="preserve">2、我国制药行业总资产周转率</w:t>
      </w:r>
    </w:p>
    <w:p>
      <w:pPr>
        <w:spacing w:after="150"/>
      </w:pPr>
      <w:r>
        <w:rPr/>
        <w:t xml:space="preserve">3、我国制药行业流动资产周转率</w:t>
      </w:r>
    </w:p>
    <w:p>
      <w:pPr>
        <w:spacing w:after="150"/>
      </w:pPr>
      <w:r>
        <w:rPr/>
        <w:t xml:space="preserve">四、行业发展能力分析</w:t>
      </w:r>
    </w:p>
    <w:p>
      <w:pPr>
        <w:spacing w:after="150"/>
      </w:pPr>
      <w:r>
        <w:rPr/>
        <w:t xml:space="preserve">1、我国制药行业总资产增长率</w:t>
      </w:r>
    </w:p>
    <w:p>
      <w:pPr>
        <w:spacing w:after="150"/>
      </w:pPr>
      <w:r>
        <w:rPr/>
        <w:t xml:space="preserve">2、我国制药行业利润总额增长率</w:t>
      </w:r>
    </w:p>
    <w:p>
      <w:pPr>
        <w:spacing w:after="150"/>
      </w:pPr>
      <w:r>
        <w:rPr/>
        <w:t xml:space="preserve">3、我国制药行业主营业务收入增长率</w:t>
      </w:r>
    </w:p>
    <w:p>
      <w:pPr>
        <w:spacing w:after="150"/>
      </w:pPr>
      <w:r>
        <w:rPr/>
        <w:t xml:space="preserve">4、我国制药行业资本保值增值率</w:t>
      </w:r>
    </w:p>
    <w:p>
      <w:pPr>
        <w:spacing w:after="150"/>
      </w:pPr>
      <w:r>
        <w:rPr>
          <w:b w:val="1"/>
          <w:bCs w:val="1"/>
        </w:rPr>
        <w:t xml:space="preserve">第三部分 市场全景调研</w:t>
      </w:r>
    </w:p>
    <w:p>
      <w:pPr>
        <w:spacing w:after="150"/>
      </w:pPr>
      <w:r>
        <w:rPr>
          <w:b w:val="1"/>
          <w:bCs w:val="1"/>
        </w:rPr>
        <w:t xml:space="preserve">第五章 制药行业产业结构分析</w:t>
      </w:r>
    </w:p>
    <w:p>
      <w:pPr>
        <w:spacing w:after="150"/>
      </w:pPr>
      <w:r>
        <w:rPr/>
        <w:t xml:space="preserve">第一节 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三、中国制药行业参与国际竞争的战略市场定位</w:t>
      </w:r>
    </w:p>
    <w:p>
      <w:pPr>
        <w:spacing w:after="150"/>
      </w:pPr>
      <w:r>
        <w:rPr/>
        <w:t xml:space="preserve">四、产业结构调整方向分析</w:t>
      </w:r>
    </w:p>
    <w:p>
      <w:pPr>
        <w:spacing w:after="150"/>
      </w:pPr>
      <w:r>
        <w:rPr>
          <w:b w:val="1"/>
          <w:bCs w:val="1"/>
        </w:rPr>
        <w:t xml:space="preserve">第六章 按性状分类药品细分市场分析</w:t>
      </w:r>
    </w:p>
    <w:p>
      <w:pPr>
        <w:spacing w:after="150"/>
      </w:pPr>
      <w:r>
        <w:rPr/>
        <w:t xml:space="preserve">第一节 片剂市场分析</w:t>
      </w:r>
    </w:p>
    <w:p>
      <w:pPr>
        <w:spacing w:after="150"/>
      </w:pPr>
      <w:r>
        <w:rPr/>
        <w:t xml:space="preserve">一、肠溶片市场规模分析</w:t>
      </w:r>
    </w:p>
    <w:p>
      <w:pPr>
        <w:spacing w:after="150"/>
      </w:pPr>
      <w:r>
        <w:rPr/>
        <w:t xml:space="preserve">二、包衣片市场规模分析</w:t>
      </w:r>
    </w:p>
    <w:p>
      <w:pPr>
        <w:spacing w:after="150"/>
      </w:pPr>
      <w:r>
        <w:rPr/>
        <w:t xml:space="preserve">三、薄膜衣片市场规模分析</w:t>
      </w:r>
    </w:p>
    <w:p>
      <w:pPr>
        <w:spacing w:after="150"/>
      </w:pPr>
      <w:r>
        <w:rPr/>
        <w:t xml:space="preserve">四、糖衣片市场规模分析</w:t>
      </w:r>
    </w:p>
    <w:p>
      <w:pPr>
        <w:spacing w:after="150"/>
      </w:pPr>
      <w:r>
        <w:rPr/>
        <w:t xml:space="preserve">五、缓释片市场规模分析</w:t>
      </w:r>
    </w:p>
    <w:p>
      <w:pPr>
        <w:spacing w:after="150"/>
      </w:pPr>
      <w:r>
        <w:rPr/>
        <w:t xml:space="preserve">六、其他片剂市场规模分析</w:t>
      </w:r>
    </w:p>
    <w:p>
      <w:pPr>
        <w:spacing w:after="150"/>
      </w:pPr>
      <w:r>
        <w:rPr/>
        <w:t xml:space="preserve">第二节 软胶囊市场分析</w:t>
      </w:r>
    </w:p>
    <w:p>
      <w:pPr>
        <w:spacing w:after="150"/>
      </w:pPr>
      <w:r>
        <w:rPr/>
        <w:t xml:space="preserve">一、软胶囊市场现状分析</w:t>
      </w:r>
    </w:p>
    <w:p>
      <w:pPr>
        <w:spacing w:after="150"/>
      </w:pPr>
      <w:r>
        <w:rPr/>
        <w:t xml:space="preserve">二、软胶囊市场规模分析</w:t>
      </w:r>
    </w:p>
    <w:p>
      <w:pPr>
        <w:spacing w:after="150"/>
      </w:pPr>
      <w:r>
        <w:rPr/>
        <w:t xml:space="preserve">三、软胶囊市场需求分析</w:t>
      </w:r>
    </w:p>
    <w:p>
      <w:pPr>
        <w:spacing w:after="150"/>
      </w:pPr>
      <w:r>
        <w:rPr/>
        <w:t xml:space="preserve">四、软胶囊发现趋势及前景分析</w:t>
      </w:r>
    </w:p>
    <w:p>
      <w:pPr>
        <w:spacing w:after="150"/>
      </w:pPr>
      <w:r>
        <w:rPr/>
        <w:t xml:space="preserve">五、软胶囊行业对除湿市场需求分析</w:t>
      </w:r>
    </w:p>
    <w:p>
      <w:pPr>
        <w:spacing w:after="150"/>
      </w:pPr>
      <w:r>
        <w:rPr/>
        <w:t xml:space="preserve">第三节 口服酊膏剂市场分析</w:t>
      </w:r>
    </w:p>
    <w:p>
      <w:pPr>
        <w:spacing w:after="150"/>
      </w:pPr>
      <w:r>
        <w:rPr/>
        <w:t xml:space="preserve">一、口服乳剂市场规模分析</w:t>
      </w:r>
    </w:p>
    <w:p>
      <w:pPr>
        <w:spacing w:after="150"/>
      </w:pPr>
      <w:r>
        <w:rPr/>
        <w:t xml:space="preserve">二、胶浆剂市场规模分析</w:t>
      </w:r>
    </w:p>
    <w:p>
      <w:pPr>
        <w:spacing w:after="150"/>
      </w:pPr>
      <w:r>
        <w:rPr/>
        <w:t xml:space="preserve">三、口服液市场规模分析</w:t>
      </w:r>
    </w:p>
    <w:p>
      <w:pPr>
        <w:spacing w:after="150"/>
      </w:pPr>
      <w:r>
        <w:rPr/>
        <w:t xml:space="preserve">四、乳液市场规模分析</w:t>
      </w:r>
    </w:p>
    <w:p>
      <w:pPr>
        <w:spacing w:after="150"/>
      </w:pPr>
      <w:r>
        <w:rPr/>
        <w:t xml:space="preserve">五、其他口服酊膏剂市场规模分析</w:t>
      </w:r>
    </w:p>
    <w:p>
      <w:pPr>
        <w:spacing w:after="150"/>
      </w:pPr>
      <w:r>
        <w:rPr/>
        <w:t xml:space="preserve">第四节 口服丸剂市场分析</w:t>
      </w:r>
    </w:p>
    <w:p>
      <w:pPr>
        <w:spacing w:after="150"/>
      </w:pPr>
      <w:r>
        <w:rPr/>
        <w:t xml:space="preserve">一、大丸剂市场规模分析</w:t>
      </w:r>
    </w:p>
    <w:p>
      <w:pPr>
        <w:spacing w:after="150"/>
      </w:pPr>
      <w:r>
        <w:rPr/>
        <w:t xml:space="preserve">二、滴丸市场规模分析</w:t>
      </w:r>
    </w:p>
    <w:p>
      <w:pPr>
        <w:spacing w:after="150"/>
      </w:pPr>
      <w:r>
        <w:rPr/>
        <w:t xml:space="preserve">三、蜜丸市场规模分析</w:t>
      </w:r>
    </w:p>
    <w:p>
      <w:pPr>
        <w:spacing w:after="150"/>
      </w:pPr>
      <w:r>
        <w:rPr/>
        <w:t xml:space="preserve">第五节 粉剂市场分析</w:t>
      </w:r>
    </w:p>
    <w:p>
      <w:pPr>
        <w:spacing w:after="150"/>
      </w:pPr>
      <w:r>
        <w:rPr/>
        <w:t xml:space="preserve">一、粉剂市场现状分析</w:t>
      </w:r>
    </w:p>
    <w:p>
      <w:pPr>
        <w:spacing w:after="150"/>
      </w:pPr>
      <w:r>
        <w:rPr/>
        <w:t xml:space="preserve">二、粉剂市场规模分析</w:t>
      </w:r>
    </w:p>
    <w:p>
      <w:pPr>
        <w:spacing w:after="150"/>
      </w:pPr>
      <w:r>
        <w:rPr/>
        <w:t xml:space="preserve">三、粉剂市场需求分析</w:t>
      </w:r>
    </w:p>
    <w:p>
      <w:pPr>
        <w:spacing w:after="150"/>
      </w:pPr>
      <w:r>
        <w:rPr/>
        <w:t xml:space="preserve">四、粉剂发现趋势及前景分析</w:t>
      </w:r>
    </w:p>
    <w:p>
      <w:pPr>
        <w:spacing w:after="150"/>
      </w:pPr>
      <w:r>
        <w:rPr/>
        <w:t xml:space="preserve">五、粉剂业对除湿市场需求分析</w:t>
      </w:r>
    </w:p>
    <w:p>
      <w:pPr>
        <w:spacing w:after="150"/>
      </w:pPr>
      <w:r>
        <w:rPr/>
        <w:t xml:space="preserve">第六节 外用酊、膏、贴、粉剂市场分析</w:t>
      </w:r>
    </w:p>
    <w:p>
      <w:pPr>
        <w:spacing w:after="150"/>
      </w:pPr>
      <w:r>
        <w:rPr/>
        <w:t xml:space="preserve">一、软膏剂市场规模分析</w:t>
      </w:r>
    </w:p>
    <w:p>
      <w:pPr>
        <w:spacing w:after="150"/>
      </w:pPr>
      <w:r>
        <w:rPr/>
        <w:t xml:space="preserve">二、乳膏剂市场规模分析</w:t>
      </w:r>
    </w:p>
    <w:p>
      <w:pPr>
        <w:spacing w:after="150"/>
      </w:pPr>
      <w:r>
        <w:rPr/>
        <w:t xml:space="preserve">三、霜剂市场规模分析</w:t>
      </w:r>
    </w:p>
    <w:p>
      <w:pPr>
        <w:spacing w:after="150"/>
      </w:pPr>
      <w:r>
        <w:rPr/>
        <w:t xml:space="preserve">四、贴剂市场规模分析</w:t>
      </w:r>
    </w:p>
    <w:p>
      <w:pPr>
        <w:spacing w:after="150"/>
      </w:pPr>
      <w:r>
        <w:rPr/>
        <w:t xml:space="preserve">五、其他外用酊、膏、贴、粉剂市场规模分析</w:t>
      </w:r>
    </w:p>
    <w:p>
      <w:pPr>
        <w:spacing w:after="150"/>
      </w:pPr>
      <w:r>
        <w:rPr/>
        <w:t xml:space="preserve">第七节 外用涂剂、栓剂市场分析</w:t>
      </w:r>
    </w:p>
    <w:p>
      <w:pPr>
        <w:spacing w:after="150"/>
      </w:pPr>
      <w:r>
        <w:rPr/>
        <w:t xml:space="preserve">一、栓剂市场规模分析</w:t>
      </w:r>
    </w:p>
    <w:p>
      <w:pPr>
        <w:spacing w:after="150"/>
      </w:pPr>
      <w:r>
        <w:rPr/>
        <w:t xml:space="preserve">二、肛门栓市场规模分析</w:t>
      </w:r>
    </w:p>
    <w:p>
      <w:pPr>
        <w:spacing w:after="150"/>
      </w:pPr>
      <w:r>
        <w:rPr/>
        <w:t xml:space="preserve">三、阴道栓市场规模分析</w:t>
      </w:r>
    </w:p>
    <w:p>
      <w:pPr>
        <w:spacing w:after="150"/>
      </w:pPr>
      <w:r>
        <w:rPr/>
        <w:t xml:space="preserve">四、涂膜剂市场规模分析</w:t>
      </w:r>
    </w:p>
    <w:p>
      <w:pPr>
        <w:spacing w:after="150"/>
      </w:pPr>
      <w:r>
        <w:rPr/>
        <w:t xml:space="preserve">第八节 注射剂市场分析</w:t>
      </w:r>
    </w:p>
    <w:p>
      <w:pPr>
        <w:spacing w:after="150"/>
      </w:pPr>
      <w:r>
        <w:rPr/>
        <w:t xml:space="preserve">一、注射剂市场规模分析</w:t>
      </w:r>
    </w:p>
    <w:p>
      <w:pPr>
        <w:spacing w:after="150"/>
      </w:pPr>
      <w:r>
        <w:rPr/>
        <w:t xml:space="preserve">二、注射液市场规模分析</w:t>
      </w:r>
    </w:p>
    <w:p>
      <w:pPr>
        <w:spacing w:after="150"/>
      </w:pPr>
      <w:r>
        <w:rPr/>
        <w:t xml:space="preserve">八、水针市场规模分析</w:t>
      </w:r>
    </w:p>
    <w:p>
      <w:pPr>
        <w:spacing w:after="150"/>
      </w:pPr>
      <w:r>
        <w:rPr/>
        <w:t xml:space="preserve">九、其他注射剂市场规模分析</w:t>
      </w:r>
    </w:p>
    <w:p>
      <w:pPr>
        <w:spacing w:after="150"/>
      </w:pPr>
      <w:r>
        <w:rPr/>
        <w:t xml:space="preserve">第九节 兴奋剂市场分析</w:t>
      </w:r>
    </w:p>
    <w:p>
      <w:pPr>
        <w:spacing w:after="150"/>
      </w:pPr>
      <w:r>
        <w:rPr/>
        <w:t xml:space="preserve">一、含罂粟市场规模分析</w:t>
      </w:r>
    </w:p>
    <w:p>
      <w:pPr>
        <w:spacing w:after="150"/>
      </w:pPr>
      <w:r>
        <w:rPr/>
        <w:t xml:space="preserve">二、麝香市场规模分析</w:t>
      </w:r>
    </w:p>
    <w:p>
      <w:pPr>
        <w:spacing w:after="150"/>
      </w:pPr>
      <w:r>
        <w:rPr/>
        <w:t xml:space="preserve">三、麻黄类药品及激素类药品市场规模分析</w:t>
      </w:r>
    </w:p>
    <w:p>
      <w:pPr>
        <w:spacing w:after="150"/>
      </w:pPr>
      <w:r>
        <w:rPr/>
        <w:t xml:space="preserve">四、国家下发的兴奋剂药品市场规模分析</w:t>
      </w:r>
    </w:p>
    <w:p>
      <w:pPr>
        <w:spacing w:after="150"/>
      </w:pPr>
      <w:r>
        <w:rPr/>
        <w:t xml:space="preserve">第十节 诊断试剂市场分析</w:t>
      </w:r>
    </w:p>
    <w:p>
      <w:pPr>
        <w:spacing w:after="150"/>
      </w:pPr>
      <w:r>
        <w:rPr/>
        <w:t xml:space="preserve">一、诊断试剂市场现状分析</w:t>
      </w:r>
    </w:p>
    <w:p>
      <w:pPr>
        <w:spacing w:after="150"/>
      </w:pPr>
      <w:r>
        <w:rPr/>
        <w:t xml:space="preserve">二、诊断试剂市场规模分析</w:t>
      </w:r>
    </w:p>
    <w:p>
      <w:pPr>
        <w:spacing w:after="150"/>
      </w:pPr>
      <w:r>
        <w:rPr/>
        <w:t xml:space="preserve">三、诊断试剂市场需求分析</w:t>
      </w:r>
    </w:p>
    <w:p>
      <w:pPr>
        <w:spacing w:after="150"/>
      </w:pPr>
      <w:r>
        <w:rPr/>
        <w:t xml:space="preserve">四、诊断试剂发现趋势及前景分析</w:t>
      </w:r>
    </w:p>
    <w:p>
      <w:pPr>
        <w:spacing w:after="150"/>
      </w:pPr>
      <w:r>
        <w:rPr/>
        <w:t xml:space="preserve">五、诊断试剂行业对除湿市场需求分析</w:t>
      </w:r>
    </w:p>
    <w:p>
      <w:pPr>
        <w:spacing w:after="150"/>
      </w:pPr>
      <w:r>
        <w:rPr>
          <w:b w:val="1"/>
          <w:bCs w:val="1"/>
        </w:rPr>
        <w:t xml:space="preserve">第四部分 竞争格局分析</w:t>
      </w:r>
    </w:p>
    <w:p>
      <w:pPr>
        <w:spacing w:after="150"/>
      </w:pPr>
      <w:r>
        <w:rPr>
          <w:b w:val="1"/>
          <w:bCs w:val="1"/>
        </w:rPr>
        <w:t xml:space="preserve">第七章 中国制药行业重点区域市场分析</w:t>
      </w:r>
    </w:p>
    <w:p>
      <w:pPr>
        <w:spacing w:after="150"/>
      </w:pPr>
      <w:r>
        <w:rPr/>
        <w:t xml:space="preserve">第一节 中国制药行业区域市场概况</w:t>
      </w:r>
    </w:p>
    <w:p>
      <w:pPr>
        <w:spacing w:after="150"/>
      </w:pPr>
      <w:r>
        <w:rPr/>
        <w:t xml:space="preserve">一、制药行业产值分布情况</w:t>
      </w:r>
    </w:p>
    <w:p>
      <w:pPr>
        <w:spacing w:after="150"/>
      </w:pPr>
      <w:r>
        <w:rPr/>
        <w:t xml:space="preserve">二、制药行业市场分布情况</w:t>
      </w:r>
    </w:p>
    <w:p>
      <w:pPr>
        <w:spacing w:after="150"/>
      </w:pPr>
      <w:r>
        <w:rPr/>
        <w:t xml:space="preserve">三、制药行业利润分布情况</w:t>
      </w:r>
    </w:p>
    <w:p>
      <w:pPr>
        <w:spacing w:after="150"/>
      </w:pPr>
      <w:r>
        <w:rPr/>
        <w:t xml:space="preserve">第二节 华东地区制药行业需求分析</w:t>
      </w:r>
    </w:p>
    <w:p>
      <w:pPr>
        <w:spacing w:after="150"/>
      </w:pPr>
      <w:r>
        <w:rPr/>
        <w:t xml:space="preserve">一、上海市制药行业需求分析</w:t>
      </w:r>
    </w:p>
    <w:p>
      <w:pPr>
        <w:spacing w:after="150"/>
      </w:pPr>
      <w:r>
        <w:rPr/>
        <w:t xml:space="preserve">二、江苏省制药行业需求分析</w:t>
      </w:r>
    </w:p>
    <w:p>
      <w:pPr>
        <w:spacing w:after="150"/>
      </w:pPr>
      <w:r>
        <w:rPr/>
        <w:t xml:space="preserve">三、山东省制药行业需求分析</w:t>
      </w:r>
    </w:p>
    <w:p>
      <w:pPr>
        <w:spacing w:after="150"/>
      </w:pPr>
      <w:r>
        <w:rPr/>
        <w:t xml:space="preserve">四、浙江省制药行业需求分析</w:t>
      </w:r>
    </w:p>
    <w:p>
      <w:pPr>
        <w:spacing w:after="150"/>
      </w:pPr>
      <w:r>
        <w:rPr/>
        <w:t xml:space="preserve">五、安徽省制药行业需求分析</w:t>
      </w:r>
    </w:p>
    <w:p>
      <w:pPr>
        <w:spacing w:after="150"/>
      </w:pPr>
      <w:r>
        <w:rPr/>
        <w:t xml:space="preserve">六、福建省制药行业需求分析</w:t>
      </w:r>
    </w:p>
    <w:p>
      <w:pPr>
        <w:spacing w:after="150"/>
      </w:pPr>
      <w:r>
        <w:rPr/>
        <w:t xml:space="preserve">第三节 华南地区制药行业需求分析</w:t>
      </w:r>
    </w:p>
    <w:p>
      <w:pPr>
        <w:spacing w:after="150"/>
      </w:pPr>
      <w:r>
        <w:rPr/>
        <w:t xml:space="preserve">一、广东省制药行业需求分析</w:t>
      </w:r>
    </w:p>
    <w:p>
      <w:pPr>
        <w:spacing w:after="150"/>
      </w:pPr>
      <w:r>
        <w:rPr/>
        <w:t xml:space="preserve">二、广西省制药行业需求分析</w:t>
      </w:r>
    </w:p>
    <w:p>
      <w:pPr>
        <w:spacing w:after="150"/>
      </w:pPr>
      <w:r>
        <w:rPr/>
        <w:t xml:space="preserve">三、海南省制药行业需求分析</w:t>
      </w:r>
    </w:p>
    <w:p>
      <w:pPr>
        <w:spacing w:after="150"/>
      </w:pPr>
      <w:r>
        <w:rPr/>
        <w:t xml:space="preserve">第四节 华中地区制药行业需求分析</w:t>
      </w:r>
    </w:p>
    <w:p>
      <w:pPr>
        <w:spacing w:after="150"/>
      </w:pPr>
      <w:r>
        <w:rPr/>
        <w:t xml:space="preserve">一、湖南省制药行业需求分析</w:t>
      </w:r>
    </w:p>
    <w:p>
      <w:pPr>
        <w:spacing w:after="150"/>
      </w:pPr>
      <w:r>
        <w:rPr/>
        <w:t xml:space="preserve">二、湖北省制药行业需求分析</w:t>
      </w:r>
    </w:p>
    <w:p>
      <w:pPr>
        <w:spacing w:after="150"/>
      </w:pPr>
      <w:r>
        <w:rPr/>
        <w:t xml:space="preserve">三、河南省制药行业需求分析</w:t>
      </w:r>
    </w:p>
    <w:p>
      <w:pPr>
        <w:spacing w:after="150"/>
      </w:pPr>
      <w:r>
        <w:rPr/>
        <w:t xml:space="preserve">第五节 华北地区制药行业需求分析</w:t>
      </w:r>
    </w:p>
    <w:p>
      <w:pPr>
        <w:spacing w:after="150"/>
      </w:pPr>
      <w:r>
        <w:rPr/>
        <w:t xml:space="preserve">一、北京市制药行业需求分析</w:t>
      </w:r>
    </w:p>
    <w:p>
      <w:pPr>
        <w:spacing w:after="150"/>
      </w:pPr>
      <w:r>
        <w:rPr/>
        <w:t xml:space="preserve">二、山西省制药行业需求分析</w:t>
      </w:r>
    </w:p>
    <w:p>
      <w:pPr>
        <w:spacing w:after="150"/>
      </w:pPr>
      <w:r>
        <w:rPr/>
        <w:t xml:space="preserve">三、天津市制药行业需求分析</w:t>
      </w:r>
    </w:p>
    <w:p>
      <w:pPr>
        <w:spacing w:after="150"/>
      </w:pPr>
      <w:r>
        <w:rPr/>
        <w:t xml:space="preserve">四、河北省制药行业需求分析</w:t>
      </w:r>
    </w:p>
    <w:p>
      <w:pPr>
        <w:spacing w:after="150"/>
      </w:pPr>
      <w:r>
        <w:rPr/>
        <w:t xml:space="preserve">第六节 东北地区制药行业需求分析</w:t>
      </w:r>
    </w:p>
    <w:p>
      <w:pPr>
        <w:spacing w:after="150"/>
      </w:pPr>
      <w:r>
        <w:rPr/>
        <w:t xml:space="preserve">一、辽宁省制药行业需求分析</w:t>
      </w:r>
    </w:p>
    <w:p>
      <w:pPr>
        <w:spacing w:after="150"/>
      </w:pPr>
      <w:r>
        <w:rPr/>
        <w:t xml:space="preserve">二、吉林省制药行业需求分析</w:t>
      </w:r>
    </w:p>
    <w:p>
      <w:pPr>
        <w:spacing w:after="150"/>
      </w:pPr>
      <w:r>
        <w:rPr/>
        <w:t xml:space="preserve">三、黑龙江制药行业需求分析</w:t>
      </w:r>
    </w:p>
    <w:p>
      <w:pPr>
        <w:spacing w:after="150"/>
      </w:pPr>
      <w:r>
        <w:rPr/>
        <w:t xml:space="preserve">第七节 西南地区制药行业需求分析</w:t>
      </w:r>
    </w:p>
    <w:p>
      <w:pPr>
        <w:spacing w:after="150"/>
      </w:pPr>
      <w:r>
        <w:rPr/>
        <w:t xml:space="preserve">一、重庆市制药行业需求分析</w:t>
      </w:r>
    </w:p>
    <w:p>
      <w:pPr>
        <w:spacing w:after="150"/>
      </w:pPr>
      <w:r>
        <w:rPr/>
        <w:t xml:space="preserve">二、四川省制药行业需求分析</w:t>
      </w:r>
    </w:p>
    <w:p>
      <w:pPr>
        <w:spacing w:after="150"/>
      </w:pPr>
      <w:r>
        <w:rPr/>
        <w:t xml:space="preserve">三、云南省制药行业需求分析</w:t>
      </w:r>
    </w:p>
    <w:p>
      <w:pPr>
        <w:spacing w:after="150"/>
      </w:pPr>
      <w:r>
        <w:rPr/>
        <w:t xml:space="preserve">第八节 西北地区制药行业需求分析</w:t>
      </w:r>
    </w:p>
    <w:p>
      <w:pPr>
        <w:spacing w:after="150"/>
      </w:pPr>
      <w:r>
        <w:rPr/>
        <w:t xml:space="preserve">一、陕西省制药行业需求分析</w:t>
      </w:r>
    </w:p>
    <w:p>
      <w:pPr>
        <w:spacing w:after="150"/>
      </w:pPr>
      <w:r>
        <w:rPr/>
        <w:t xml:space="preserve">二、新疆省制药行业需求分析</w:t>
      </w:r>
    </w:p>
    <w:p>
      <w:pPr>
        <w:spacing w:after="150"/>
      </w:pPr>
      <w:r>
        <w:rPr/>
        <w:t xml:space="preserve">三、甘肃省制药行业需求分析</w:t>
      </w:r>
    </w:p>
    <w:p>
      <w:pPr>
        <w:spacing w:after="150"/>
      </w:pPr>
      <w:r>
        <w:rPr>
          <w:b w:val="1"/>
          <w:bCs w:val="1"/>
        </w:rPr>
        <w:t xml:space="preserve">第八章 中国制药行业市场竞争格局分析</w:t>
      </w:r>
    </w:p>
    <w:p>
      <w:pPr>
        <w:spacing w:after="150"/>
      </w:pPr>
      <w:r>
        <w:rPr/>
        <w:t xml:space="preserve">第一节 制药行业竞争格局分析</w:t>
      </w:r>
    </w:p>
    <w:p>
      <w:pPr>
        <w:spacing w:after="150"/>
      </w:pPr>
      <w:r>
        <w:rPr/>
        <w:t xml:space="preserve">一、制药行业区域分布格局</w:t>
      </w:r>
    </w:p>
    <w:p>
      <w:pPr>
        <w:spacing w:after="150"/>
      </w:pPr>
      <w:r>
        <w:rPr/>
        <w:t xml:space="preserve">二、制药行业企业规模格局</w:t>
      </w:r>
    </w:p>
    <w:p>
      <w:pPr>
        <w:spacing w:after="150"/>
      </w:pPr>
      <w:r>
        <w:rPr/>
        <w:t xml:space="preserve">三、制药行业企业性质格局</w:t>
      </w:r>
    </w:p>
    <w:p>
      <w:pPr>
        <w:spacing w:after="150"/>
      </w:pPr>
      <w:r>
        <w:rPr/>
        <w:t xml:space="preserve">第二节 制药行业竞争五力分析</w:t>
      </w:r>
    </w:p>
    <w:p>
      <w:pPr>
        <w:spacing w:after="150"/>
      </w:pPr>
      <w:r>
        <w:rPr/>
        <w:t xml:space="preserve">一、制药行业上游议价能力</w:t>
      </w:r>
    </w:p>
    <w:p>
      <w:pPr>
        <w:spacing w:after="150"/>
      </w:pPr>
      <w:r>
        <w:rPr/>
        <w:t xml:space="preserve">二、制药行业下游议价能力</w:t>
      </w:r>
    </w:p>
    <w:p>
      <w:pPr>
        <w:spacing w:after="150"/>
      </w:pPr>
      <w:r>
        <w:rPr/>
        <w:t xml:space="preserve">三、制药行业新进入者威胁</w:t>
      </w:r>
    </w:p>
    <w:p>
      <w:pPr>
        <w:spacing w:after="150"/>
      </w:pPr>
      <w:r>
        <w:rPr/>
        <w:t xml:space="preserve">四、制药行业替代产品威胁</w:t>
      </w:r>
    </w:p>
    <w:p>
      <w:pPr>
        <w:spacing w:after="150"/>
      </w:pPr>
      <w:r>
        <w:rPr/>
        <w:t xml:space="preserve">五、制药行业行业内部竞争</w:t>
      </w:r>
    </w:p>
    <w:p>
      <w:pPr>
        <w:spacing w:after="150"/>
      </w:pPr>
      <w:r>
        <w:rPr/>
        <w:t xml:space="preserve">第三节 制药行业重点企业竞争策略分析</w:t>
      </w:r>
    </w:p>
    <w:p>
      <w:pPr>
        <w:spacing w:after="150"/>
      </w:pPr>
      <w:r>
        <w:rPr/>
        <w:t xml:space="preserve">第四节 制药行业投资兼并重组整合分析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2024-2029年制药行业领先企业经营形势分析</w:t>
      </w:r>
    </w:p>
    <w:p>
      <w:pPr>
        <w:spacing w:after="150"/>
      </w:pPr>
      <w:r>
        <w:rPr/>
        <w:t xml:space="preserve">第一节 绿叶制药集团有限公司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重庆科瑞制药(集团)有限公司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齐鲁制药有限公司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修正药业集团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华北制药集团有限责任公司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扬子江药业集团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四川制药制剂有限公司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云南白药集团股份有限公司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中国制药行业发展前景预测和投融资分析</w:t>
      </w:r>
    </w:p>
    <w:p>
      <w:pPr>
        <w:spacing w:after="150"/>
      </w:pPr>
      <w:r>
        <w:rPr/>
        <w:t xml:space="preserve">第一节 中国制药行业发展趋势</w:t>
      </w:r>
    </w:p>
    <w:p>
      <w:pPr>
        <w:spacing w:after="150"/>
      </w:pPr>
      <w:r>
        <w:rPr/>
        <w:t xml:space="preserve">一、制药行业市场规模预测</w:t>
      </w:r>
    </w:p>
    <w:p>
      <w:pPr>
        <w:spacing w:after="150"/>
      </w:pPr>
      <w:r>
        <w:rPr/>
        <w:t xml:space="preserve">二、制药行业产品结构预测</w:t>
      </w:r>
    </w:p>
    <w:p>
      <w:pPr>
        <w:spacing w:after="150"/>
      </w:pPr>
      <w:r>
        <w:rPr/>
        <w:t xml:space="preserve">三、制药行业企业数量预测</w:t>
      </w:r>
    </w:p>
    <w:p>
      <w:pPr>
        <w:spacing w:after="150"/>
      </w:pPr>
      <w:r>
        <w:rPr/>
        <w:t xml:space="preserve">第二节 制药行业投资特性分析</w:t>
      </w:r>
    </w:p>
    <w:p>
      <w:pPr>
        <w:spacing w:after="150"/>
      </w:pPr>
      <w:r>
        <w:rPr/>
        <w:t xml:space="preserve">一、制药行业进入壁垒分析</w:t>
      </w:r>
    </w:p>
    <w:p>
      <w:pPr>
        <w:spacing w:after="150"/>
      </w:pPr>
      <w:r>
        <w:rPr/>
        <w:t xml:space="preserve">二、制药行业投资风险分析</w:t>
      </w:r>
    </w:p>
    <w:p>
      <w:pPr>
        <w:spacing w:after="150"/>
      </w:pPr>
      <w:r>
        <w:rPr/>
        <w:t xml:space="preserve">第三节 制药行业投资潜力与建议</w:t>
      </w:r>
    </w:p>
    <w:p>
      <w:pPr>
        <w:spacing w:after="150"/>
      </w:pPr>
      <w:r>
        <w:rPr/>
        <w:t xml:space="preserve">一、制药行业投资机会剖析</w:t>
      </w:r>
    </w:p>
    <w:p>
      <w:pPr>
        <w:spacing w:after="150"/>
      </w:pPr>
      <w:r>
        <w:rPr/>
        <w:t xml:space="preserve">二、制药行业营销策略分析</w:t>
      </w:r>
    </w:p>
    <w:p>
      <w:pPr>
        <w:spacing w:after="150"/>
      </w:pPr>
      <w:r>
        <w:rPr/>
        <w:t xml:space="preserve">三、行业投资建议</w:t>
      </w:r>
    </w:p>
    <w:p>
      <w:pPr>
        <w:spacing w:after="150"/>
      </w:pPr>
      <w:r>
        <w:rPr>
          <w:b w:val="1"/>
          <w:bCs w:val="1"/>
        </w:rPr>
        <w:t xml:space="preserve">第十一章 2024-2029年制药行业投资机会与风险防范</w:t>
      </w:r>
    </w:p>
    <w:p>
      <w:pPr>
        <w:spacing w:after="150"/>
      </w:pPr>
      <w:r>
        <w:rPr/>
        <w:t xml:space="preserve">第一节 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四、制药行业投资现状分析</w:t>
      </w:r>
    </w:p>
    <w:p>
      <w:pPr>
        <w:spacing w:after="150"/>
      </w:pPr>
      <w:r>
        <w:rPr/>
        <w:t xml:space="preserve">1、制药产业投资经历的阶段</w:t>
      </w:r>
    </w:p>
    <w:p>
      <w:pPr>
        <w:spacing w:after="150"/>
      </w:pPr>
      <w:r>
        <w:rPr/>
        <w:t xml:space="preserve">2、2019-2023年制药行业投资状况回顾</w:t>
      </w:r>
    </w:p>
    <w:p>
      <w:pPr>
        <w:spacing w:after="150"/>
      </w:pPr>
      <w:r>
        <w:rPr/>
        <w:t xml:space="preserve">3、2019-2023年中国制药行业风险投资状况</w:t>
      </w:r>
    </w:p>
    <w:p>
      <w:pPr>
        <w:spacing w:after="150"/>
      </w:pPr>
      <w:r>
        <w:rPr/>
        <w:t xml:space="preserve">4、2024-2029年我国制药行业的投资态势</w:t>
      </w:r>
    </w:p>
    <w:p>
      <w:pPr>
        <w:spacing w:after="150"/>
      </w:pPr>
      <w:r>
        <w:rPr/>
        <w:t xml:space="preserve">第二节 2024-2029年制药行业投资机会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四、制药行业投资机遇</w:t>
      </w:r>
    </w:p>
    <w:p>
      <w:pPr>
        <w:spacing w:after="150"/>
      </w:pPr>
      <w:r>
        <w:rPr/>
        <w:t xml:space="preserve">第三节 2024-2029年制药行业投资风险及防范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中国制药行业投资建议</w:t>
      </w:r>
    </w:p>
    <w:p>
      <w:pPr>
        <w:spacing w:after="150"/>
      </w:pPr>
      <w:r>
        <w:rPr/>
        <w:t xml:space="preserve">一、制药行业未来发展方向</w:t>
      </w:r>
    </w:p>
    <w:p>
      <w:pPr>
        <w:spacing w:after="150"/>
      </w:pPr>
      <w:r>
        <w:rPr/>
        <w:t xml:space="preserve">二、制药行业主要投资建议</w:t>
      </w:r>
    </w:p>
    <w:p>
      <w:pPr>
        <w:spacing w:after="150"/>
      </w:pPr>
      <w:r>
        <w:rPr/>
        <w:t xml:space="preserve">三、中国制药企业融资分析</w:t>
      </w:r>
    </w:p>
    <w:p>
      <w:pPr>
        <w:spacing w:after="150"/>
      </w:pPr>
      <w:r>
        <w:rPr/>
        <w:t xml:space="preserve">1、中国制药企业IPO融资分析</w:t>
      </w:r>
    </w:p>
    <w:p>
      <w:pPr>
        <w:spacing w:after="150"/>
      </w:pPr>
      <w:r>
        <w:rPr/>
        <w:t xml:space="preserve">2、中国制药企业再融资分析</w:t>
      </w:r>
    </w:p>
    <w:p>
      <w:pPr>
        <w:spacing w:after="150"/>
      </w:pPr>
      <w:r>
        <w:rPr>
          <w:b w:val="1"/>
          <w:bCs w:val="1"/>
        </w:rPr>
        <w:t xml:space="preserve">第六部分 发展战略研究</w:t>
      </w:r>
    </w:p>
    <w:p>
      <w:pPr>
        <w:spacing w:after="150"/>
      </w:pPr>
      <w:r>
        <w:rPr>
          <w:b w:val="1"/>
          <w:bCs w:val="1"/>
        </w:rPr>
        <w:t xml:space="preserve">第十二章 2024-2029年制药行业面临的困境及对策</w:t>
      </w:r>
    </w:p>
    <w:p>
      <w:pPr>
        <w:spacing w:after="150"/>
      </w:pPr>
      <w:r>
        <w:rPr/>
        <w:t xml:space="preserve">第一节 2019-2023年制药行业面临的困境</w:t>
      </w:r>
    </w:p>
    <w:p>
      <w:pPr>
        <w:spacing w:after="150"/>
      </w:pPr>
      <w:r>
        <w:rPr/>
        <w:t xml:space="preserve">第二节 制药企业面临的困境及对策</w:t>
      </w:r>
    </w:p>
    <w:p>
      <w:pPr>
        <w:spacing w:after="150"/>
      </w:pPr>
      <w:r>
        <w:rPr/>
        <w:t xml:space="preserve">一、重点制药企业面临的困境及对策</w:t>
      </w:r>
    </w:p>
    <w:p>
      <w:pPr>
        <w:spacing w:after="150"/>
      </w:pPr>
      <w:r>
        <w:rPr/>
        <w:t xml:space="preserve">1、重点制药企业面临的困境</w:t>
      </w:r>
    </w:p>
    <w:p>
      <w:pPr>
        <w:spacing w:after="150"/>
      </w:pPr>
      <w:r>
        <w:rPr/>
        <w:t xml:space="preserve">2、重点制药企业对策探讨</w:t>
      </w:r>
    </w:p>
    <w:p>
      <w:pPr>
        <w:spacing w:after="150"/>
      </w:pPr>
      <w:r>
        <w:rPr/>
        <w:t xml:space="preserve">二、中小制药企业发展困境及策略分析</w:t>
      </w:r>
    </w:p>
    <w:p>
      <w:pPr>
        <w:spacing w:after="150"/>
      </w:pPr>
      <w:r>
        <w:rPr/>
        <w:t xml:space="preserve">1、中小制药企业面临的困境</w:t>
      </w:r>
    </w:p>
    <w:p>
      <w:pPr>
        <w:spacing w:after="150"/>
      </w:pPr>
      <w:r>
        <w:rPr/>
        <w:t xml:space="preserve">2、中小制药企业对策探讨</w:t>
      </w:r>
    </w:p>
    <w:p>
      <w:pPr>
        <w:spacing w:after="150"/>
      </w:pPr>
      <w:r>
        <w:rPr/>
        <w:t xml:space="preserve">三、国内制药企业的出路分析</w:t>
      </w:r>
    </w:p>
    <w:p>
      <w:pPr>
        <w:spacing w:after="150"/>
      </w:pPr>
      <w:r>
        <w:rPr/>
        <w:t xml:space="preserve">第三节 中国制药行业存在的问题及对策</w:t>
      </w:r>
    </w:p>
    <w:p>
      <w:pPr>
        <w:spacing w:after="150"/>
      </w:pPr>
      <w:r>
        <w:rPr/>
        <w:t xml:space="preserve">一、中国制药行业存在的问题</w:t>
      </w:r>
    </w:p>
    <w:p>
      <w:pPr>
        <w:spacing w:after="150"/>
      </w:pPr>
      <w:r>
        <w:rPr/>
        <w:t xml:space="preserve">二、制药行业发展的建议对策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中国制药市场发展面临的挑战与对策</w:t>
      </w:r>
    </w:p>
    <w:p>
      <w:pPr>
        <w:spacing w:after="150"/>
      </w:pPr>
      <w:r>
        <w:rPr>
          <w:b w:val="1"/>
          <w:bCs w:val="1"/>
        </w:rPr>
        <w:t xml:space="preserve">第十三章 制药行业发展战略研究</w:t>
      </w:r>
    </w:p>
    <w:p>
      <w:pPr>
        <w:spacing w:after="150"/>
      </w:pPr>
      <w:r>
        <w:rPr/>
        <w:t xml:space="preserve">第一节 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对我国制药品牌的战略思考</w:t>
      </w:r>
    </w:p>
    <w:p>
      <w:pPr>
        <w:spacing w:after="150"/>
      </w:pPr>
      <w:r>
        <w:rPr/>
        <w:t xml:space="preserve">一、制药品牌的重要性</w:t>
      </w:r>
    </w:p>
    <w:p>
      <w:pPr>
        <w:spacing w:after="150"/>
      </w:pPr>
      <w:r>
        <w:rPr/>
        <w:t xml:space="preserve">二、制药实施品牌战略的意义</w:t>
      </w:r>
    </w:p>
    <w:p>
      <w:pPr>
        <w:spacing w:after="150"/>
      </w:pPr>
      <w:r>
        <w:rPr/>
        <w:t xml:space="preserve">三、制药企业品牌的现状分析</w:t>
      </w:r>
    </w:p>
    <w:p>
      <w:pPr>
        <w:spacing w:after="150"/>
      </w:pPr>
      <w:r>
        <w:rPr/>
        <w:t xml:space="preserve">四、我国制药企业的品牌战略</w:t>
      </w:r>
    </w:p>
    <w:p>
      <w:pPr>
        <w:spacing w:after="150"/>
      </w:pPr>
      <w:r>
        <w:rPr/>
        <w:t xml:space="preserve">五、制药品牌战略管理的策略</w:t>
      </w:r>
    </w:p>
    <w:p>
      <w:pPr>
        <w:spacing w:after="150"/>
      </w:pPr>
      <w:r>
        <w:rPr/>
        <w:t xml:space="preserve">第三节 制药经营策略分析</w:t>
      </w:r>
    </w:p>
    <w:p>
      <w:pPr>
        <w:spacing w:after="150"/>
      </w:pPr>
      <w:r>
        <w:rPr/>
        <w:t xml:space="preserve">一、制药市场细分策略</w:t>
      </w:r>
    </w:p>
    <w:p>
      <w:pPr>
        <w:spacing w:after="150"/>
      </w:pPr>
      <w:r>
        <w:rPr/>
        <w:t xml:space="preserve">二、制药市场创新策略</w:t>
      </w:r>
    </w:p>
    <w:p>
      <w:pPr>
        <w:spacing w:after="150"/>
      </w:pPr>
      <w:r>
        <w:rPr/>
        <w:t xml:space="preserve">三、品牌定位与品类规划</w:t>
      </w:r>
    </w:p>
    <w:p>
      <w:pPr>
        <w:spacing w:after="150"/>
      </w:pPr>
      <w:r>
        <w:rPr/>
        <w:t xml:space="preserve">四、制药新产品差异化战略</w:t>
      </w:r>
    </w:p>
    <w:p>
      <w:pPr>
        <w:spacing w:after="150"/>
      </w:pPr>
      <w:r>
        <w:rPr/>
        <w:t xml:space="preserve">第四节 制药行业投资战略研究</w:t>
      </w:r>
    </w:p>
    <w:p>
      <w:pPr>
        <w:spacing w:after="150"/>
      </w:pPr>
      <w:r>
        <w:rPr/>
        <w:t xml:space="preserve">一、2019-2023年制药行业投资战略</w:t>
      </w:r>
    </w:p>
    <w:p>
      <w:pPr>
        <w:spacing w:after="150"/>
      </w:pPr>
      <w:r>
        <w:rPr/>
        <w:t xml:space="preserve">二、2024-2029年制药行业投资战略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制药行业研究结论及建议</w:t>
      </w:r>
    </w:p>
    <w:p>
      <w:pPr>
        <w:spacing w:after="150"/>
      </w:pPr>
      <w:r>
        <w:rPr/>
        <w:t xml:space="preserve">第二节 制药子行业研究结论及建议</w:t>
      </w:r>
    </w:p>
    <w:p>
      <w:pPr>
        <w:spacing w:after="150"/>
      </w:pPr>
      <w:r>
        <w:rPr/>
        <w:t xml:space="preserve">第三节 中道泰和制药行业投资建议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图表：制药行业生命周期</w:t>
      </w:r>
    </w:p>
    <w:p>
      <w:pPr>
        <w:spacing w:after="150"/>
      </w:pPr>
      <w:r>
        <w:rPr/>
        <w:t xml:space="preserve">图表：制药行业产业链结构</w:t>
      </w:r>
    </w:p>
    <w:p>
      <w:pPr>
        <w:spacing w:after="150"/>
      </w:pPr>
      <w:r>
        <w:rPr/>
        <w:t xml:space="preserve">图表：2019-2023年全球制药行业市场规模</w:t>
      </w:r>
    </w:p>
    <w:p>
      <w:pPr>
        <w:spacing w:after="150"/>
      </w:pPr>
      <w:r>
        <w:rPr/>
        <w:t xml:space="preserve">图表：2019-2023年中国制药行业市场规模</w:t>
      </w:r>
    </w:p>
    <w:p>
      <w:pPr>
        <w:spacing w:after="150"/>
      </w:pPr>
      <w:r>
        <w:rPr/>
        <w:t xml:space="preserve">图表：2019-2023年制药行业重要数据指标比较</w:t>
      </w:r>
    </w:p>
    <w:p>
      <w:pPr>
        <w:spacing w:after="150"/>
      </w:pPr>
      <w:r>
        <w:rPr/>
        <w:t xml:space="preserve">图表：2019-2023年中国制药市场占全球份额比较</w:t>
      </w:r>
    </w:p>
    <w:p>
      <w:pPr>
        <w:spacing w:after="150"/>
      </w:pPr>
      <w:r>
        <w:rPr/>
        <w:t xml:space="preserve">图表：2019-2023年制药行业工业总产值</w:t>
      </w:r>
    </w:p>
    <w:p>
      <w:pPr>
        <w:spacing w:after="150"/>
      </w:pPr>
      <w:r>
        <w:rPr/>
        <w:t xml:space="preserve">图表：2019-2023年制药行业销售收入</w:t>
      </w:r>
    </w:p>
    <w:p>
      <w:pPr>
        <w:spacing w:after="150"/>
      </w:pPr>
      <w:r>
        <w:rPr/>
        <w:t xml:space="preserve">图表：2019-2023年制药行业利润总额</w:t>
      </w:r>
    </w:p>
    <w:p>
      <w:pPr>
        <w:spacing w:after="150"/>
      </w:pPr>
      <w:r>
        <w:rPr/>
        <w:t xml:space="preserve">图表：2019-2023年制药行业资产总计</w:t>
      </w:r>
    </w:p>
    <w:p>
      <w:pPr>
        <w:spacing w:after="150"/>
      </w:pPr>
      <w:r>
        <w:rPr/>
        <w:t xml:space="preserve">图表：2019-2023年制药行业负债总计</w:t>
      </w:r>
    </w:p>
    <w:p>
      <w:pPr>
        <w:spacing w:after="150"/>
      </w:pPr>
      <w:r>
        <w:rPr/>
        <w:t xml:space="preserve">图表：2019-2023年制药行业竞争力分析</w:t>
      </w:r>
    </w:p>
    <w:p>
      <w:pPr>
        <w:spacing w:after="150"/>
      </w:pPr>
      <w:r>
        <w:rPr/>
        <w:t xml:space="preserve">图表：2019-2023年制药市场价格走势</w:t>
      </w:r>
    </w:p>
    <w:p>
      <w:pPr>
        <w:spacing w:after="150"/>
      </w:pPr>
      <w:r>
        <w:rPr/>
        <w:t xml:space="preserve">图表：2019-2023年制药行业主营业务收入</w:t>
      </w:r>
    </w:p>
    <w:p>
      <w:pPr>
        <w:spacing w:after="150"/>
      </w:pPr>
      <w:r>
        <w:rPr/>
        <w:t xml:space="preserve">图表：2019-2023年制药行业主营业务成本</w:t>
      </w:r>
    </w:p>
    <w:p>
      <w:pPr>
        <w:spacing w:after="150"/>
      </w:pPr>
      <w:r>
        <w:rPr/>
        <w:t xml:space="preserve">图表：2019-2023年制药行业销售费用分析</w:t>
      </w:r>
    </w:p>
    <w:p>
      <w:pPr>
        <w:spacing w:after="150"/>
      </w:pPr>
      <w:r>
        <w:rPr/>
        <w:t xml:space="preserve">图表：2019-2023年制药行业管理费用分析</w:t>
      </w:r>
    </w:p>
    <w:p>
      <w:pPr>
        <w:spacing w:after="150"/>
      </w:pPr>
      <w:r>
        <w:rPr/>
        <w:t xml:space="preserve">图表：2019-2023年制药行业财务费用分析</w:t>
      </w:r>
    </w:p>
    <w:p>
      <w:pPr>
        <w:spacing w:after="150"/>
      </w:pPr>
      <w:r>
        <w:rPr/>
        <w:t xml:space="preserve">图表：2019-2023年制药行业销售毛利率分析</w:t>
      </w:r>
    </w:p>
    <w:p>
      <w:pPr>
        <w:spacing w:after="150"/>
      </w:pPr>
      <w:r>
        <w:rPr/>
        <w:t xml:space="preserve">图表：2019-2023年制药行业销售利润率分析</w:t>
      </w:r>
    </w:p>
    <w:p>
      <w:pPr>
        <w:spacing w:after="150"/>
      </w:pPr>
      <w:r>
        <w:rPr/>
        <w:t xml:space="preserve">图表：2019-2023年制药行业成本费用利润率分析</w:t>
      </w:r>
    </w:p>
    <w:p>
      <w:pPr>
        <w:spacing w:after="150"/>
      </w:pPr>
      <w:r>
        <w:rPr/>
        <w:t xml:space="preserve">图表：2019-2023年制药行业总资产利润率分析</w:t>
      </w:r>
    </w:p>
    <w:p>
      <w:pPr>
        <w:spacing w:after="150"/>
      </w:pPr>
      <w:r>
        <w:rPr/>
        <w:t xml:space="preserve">图表：2019-2023年制药行业产能分析</w:t>
      </w:r>
    </w:p>
    <w:p>
      <w:pPr>
        <w:spacing w:after="150"/>
      </w:pPr>
      <w:r>
        <w:rPr/>
        <w:t xml:space="preserve">图表：2019-2023年制药行业产量分析</w:t>
      </w:r>
    </w:p>
    <w:p>
      <w:pPr>
        <w:spacing w:after="150"/>
      </w:pPr>
      <w:r>
        <w:rPr/>
        <w:t xml:space="preserve">图表：2019-2023年制药行业需求分析</w:t>
      </w:r>
    </w:p>
    <w:p>
      <w:pPr>
        <w:spacing w:after="150"/>
      </w:pPr>
      <w:r>
        <w:rPr/>
        <w:t xml:space="preserve">图表：2019-2023年制药行业进口数据</w:t>
      </w:r>
    </w:p>
    <w:p>
      <w:pPr>
        <w:spacing w:after="150"/>
      </w:pPr>
      <w:r>
        <w:rPr/>
        <w:t xml:space="preserve">图表：2019-2023年制药行业出口数据</w:t>
      </w:r>
    </w:p>
    <w:p>
      <w:pPr>
        <w:spacing w:after="150"/>
      </w:pPr>
      <w:r>
        <w:rPr/>
        <w:t xml:space="preserve">图表：2019-2023年制药行业集中度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2024-2029年中国制药行业发展全景调研与投资趋势预测研究报告</dc:title>
  <dc:description>2024-2029年中国制药行业发展全景调研与投资趋势预测研究报告</dc:description>
  <dc:subject>2024-2029年中国制药行业发展全景调研与投资趋势预测研究报告</dc:subject>
  <cp:keywords>研究报告</cp:keywords>
  <cp:category>研究报告</cp:category>
  <cp:lastModifiedBy>北京中道泰和信息咨询有限公司</cp:lastModifiedBy>
  <dcterms:created xsi:type="dcterms:W3CDTF">2024-01-24T10:34:17+08:00</dcterms:created>
  <dcterms:modified xsi:type="dcterms:W3CDTF">2024-01-24T10:34:17+08:00</dcterms:modified>
</cp:coreProperties>
</file>

<file path=docProps/custom.xml><?xml version="1.0" encoding="utf-8"?>
<Properties xmlns="http://schemas.openxmlformats.org/officeDocument/2006/custom-properties" xmlns:vt="http://schemas.openxmlformats.org/officeDocument/2006/docPropsVTypes"/>
</file>