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2024-2029年中国剃须刀行业产销格局与投资机会预测报告</w:t>
      </w:r>
    </w:p>
    <w:p>
      <w:pPr>
        <w:spacing w:after="150"/>
      </w:pPr>
      <w:r>
        <w:rPr>
          <w:b w:val="1"/>
          <w:bCs w:val="1"/>
        </w:rPr>
        <w:t xml:space="preserve">报告简介</w:t>
      </w:r>
    </w:p>
    <w:p>
      <w:pPr>
        <w:spacing w:after="150"/>
      </w:pPr>
      <w:r>
        <w:rPr/>
        <w:t xml:space="preserve">剃刮胡须的用具。属于自我服务型工具，多为成年男子使用。剃须刀可按结构分为安全刮脸刀、电动剃须刀、机械剃须刀3类。使用时，将刀片装在刀架上，握持刀架手柄即可进行剃刮。安全刮脸刀有两种，一种是在刀架上装一片双刃刀片;,另一种是刀架上装两片单刃刀片。用前一种刮脸刀剃刮时，使用者需调整刀片刃口与胡须接触角度，才能保证剃须效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剃须刀行业及各子行业的发展状况、上下游行业发展状况、市场供需形势、新产品与技术等进行了分析，并重点分析了我国剃须刀行业发展状况和特点，以及中国剃须刀行业将面临的挑战、企业的发展策略等。报告还对全球剃须刀行业发展态势作了详细分析，并对剃须刀行业进行了趋向研判，是剃须刀生产、经营企业，科研、投资机构等单位准确了解目前剃须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剃须刀行业相关概述</w:t>
      </w:r>
    </w:p>
    <w:p>
      <w:pPr>
        <w:spacing w:after="150"/>
      </w:pPr>
      <w:r>
        <w:rPr/>
        <w:t xml:space="preserve">第一节 剃须刀行业定义及分类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剃须刀行业统计标准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中国剃须刀行业政策环境分析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剃须刀市场宏观环境分析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中国剃须刀产业发展环境分析</w:t>
      </w:r>
    </w:p>
    <w:p>
      <w:pPr>
        <w:spacing w:after="150"/>
      </w:pPr>
      <w:r>
        <w:rPr/>
        <w:t xml:space="preserve">一、我国宏观经济环境分析</w:t>
      </w:r>
    </w:p>
    <w:p>
      <w:pPr>
        <w:spacing w:after="150"/>
      </w:pPr>
      <w:r>
        <w:rPr/>
        <w:t xml:space="preserve">二、中国剃须刀行业政策环境分析</w:t>
      </w:r>
    </w:p>
    <w:p>
      <w:pPr>
        <w:spacing w:after="150"/>
      </w:pPr>
      <w:r>
        <w:rPr/>
        <w:t xml:space="preserve">三、中国剃须刀产业社会环境发展分析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2019-2023年全球剃须刀行业市场发展状况分析</w:t>
      </w:r>
    </w:p>
    <w:p>
      <w:pPr>
        <w:spacing w:after="150"/>
      </w:pPr>
      <w:r>
        <w:rPr/>
        <w:t xml:space="preserve">第一节 2019-2023年世界剃须刀行业发展状况</w:t>
      </w:r>
    </w:p>
    <w:p>
      <w:pPr>
        <w:spacing w:after="150"/>
      </w:pPr>
      <w:r>
        <w:rPr/>
        <w:t xml:space="preserve">一、世界剃须刀行业生产情况</w:t>
      </w:r>
    </w:p>
    <w:p>
      <w:pPr>
        <w:spacing w:after="150"/>
      </w:pPr>
      <w:r>
        <w:rPr/>
        <w:t xml:space="preserve">二、世界剃须刀消费及趋势分析</w:t>
      </w:r>
    </w:p>
    <w:p>
      <w:pPr>
        <w:spacing w:after="150"/>
      </w:pPr>
      <w:r>
        <w:rPr/>
        <w:t xml:space="preserve">三、世界剃须刀行业发展趋势分析</w:t>
      </w:r>
    </w:p>
    <w:p>
      <w:pPr>
        <w:spacing w:after="150"/>
      </w:pPr>
      <w:r>
        <w:rPr/>
        <w:t xml:space="preserve">第二节 美国剃须刀行业现状分析</w:t>
      </w:r>
    </w:p>
    <w:p>
      <w:pPr>
        <w:spacing w:after="150"/>
      </w:pPr>
      <w:r>
        <w:rPr/>
        <w:t xml:space="preserve">一、美国剃须刀行业生产情况</w:t>
      </w:r>
    </w:p>
    <w:p>
      <w:pPr>
        <w:spacing w:after="150"/>
      </w:pPr>
      <w:r>
        <w:rPr/>
        <w:t xml:space="preserve">二、美国剃须刀消费及趋势分析</w:t>
      </w:r>
    </w:p>
    <w:p>
      <w:pPr>
        <w:spacing w:after="150"/>
      </w:pPr>
      <w:r>
        <w:rPr/>
        <w:t xml:space="preserve">三、美国剃须刀行业发展趋势分析</w:t>
      </w:r>
    </w:p>
    <w:p>
      <w:pPr>
        <w:spacing w:after="150"/>
      </w:pPr>
      <w:r>
        <w:rPr/>
        <w:t xml:space="preserve">第三节 日本剃须刀行业现状分析</w:t>
      </w:r>
    </w:p>
    <w:p>
      <w:pPr>
        <w:spacing w:after="150"/>
      </w:pPr>
      <w:r>
        <w:rPr/>
        <w:t xml:space="preserve">一、日本剃须刀行业生产情况</w:t>
      </w:r>
    </w:p>
    <w:p>
      <w:pPr>
        <w:spacing w:after="150"/>
      </w:pPr>
      <w:r>
        <w:rPr/>
        <w:t xml:space="preserve">二、日本剃须刀消费及趋势分析</w:t>
      </w:r>
    </w:p>
    <w:p>
      <w:pPr>
        <w:spacing w:after="150"/>
      </w:pPr>
      <w:r>
        <w:rPr/>
        <w:t xml:space="preserve">三、日本剃须刀行业发展趋势分析</w:t>
      </w:r>
    </w:p>
    <w:p>
      <w:pPr>
        <w:spacing w:after="150"/>
      </w:pPr>
      <w:r>
        <w:rPr/>
        <w:t xml:space="preserve">第四节 欧洲剃须刀行业市场状况</w:t>
      </w:r>
    </w:p>
    <w:p>
      <w:pPr>
        <w:spacing w:after="150"/>
      </w:pPr>
      <w:r>
        <w:rPr/>
        <w:t xml:space="preserve">一、欧洲剃须刀行业生产情况</w:t>
      </w:r>
    </w:p>
    <w:p>
      <w:pPr>
        <w:spacing w:after="150"/>
      </w:pPr>
      <w:r>
        <w:rPr/>
        <w:t xml:space="preserve">二、欧洲剃须刀消费及趋势分析</w:t>
      </w:r>
    </w:p>
    <w:p>
      <w:pPr>
        <w:spacing w:after="150"/>
      </w:pPr>
      <w:r>
        <w:rPr/>
        <w:t xml:space="preserve">三、欧洲剃须刀行业发展趋势分析</w:t>
      </w:r>
    </w:p>
    <w:p>
      <w:pPr>
        <w:spacing w:after="150"/>
      </w:pPr>
      <w:r>
        <w:rPr/>
        <w:t xml:space="preserve">第五节 其他国家现状分析</w:t>
      </w:r>
    </w:p>
    <w:p>
      <w:pPr>
        <w:spacing w:after="150"/>
      </w:pPr>
      <w:r>
        <w:rPr>
          <w:b w:val="1"/>
          <w:bCs w:val="1"/>
        </w:rPr>
        <w:t xml:space="preserve">第四章 中国剃须刀行业整体运行现状分析</w:t>
      </w:r>
    </w:p>
    <w:p>
      <w:pPr>
        <w:spacing w:after="150"/>
      </w:pPr>
      <w:r>
        <w:rPr/>
        <w:t xml:space="preserve">第一节 剃须刀行业产业链概况</w:t>
      </w:r>
    </w:p>
    <w:p>
      <w:pPr>
        <w:spacing w:after="150"/>
      </w:pPr>
      <w:r>
        <w:rPr/>
        <w:t xml:space="preserve">一、剃须刀行业上游发展现状</w:t>
      </w:r>
    </w:p>
    <w:p>
      <w:pPr>
        <w:spacing w:after="150"/>
      </w:pPr>
      <w:r>
        <w:rPr/>
        <w:t xml:space="preserve">二、剃须刀行业上游发展趋势</w:t>
      </w:r>
    </w:p>
    <w:p>
      <w:pPr>
        <w:spacing w:after="150"/>
      </w:pPr>
      <w:r>
        <w:rPr/>
        <w:t xml:space="preserve">三、剃须刀行业下游发展现状</w:t>
      </w:r>
    </w:p>
    <w:p>
      <w:pPr>
        <w:spacing w:after="150"/>
      </w:pPr>
      <w:r>
        <w:rPr/>
        <w:t xml:space="preserve">四、剃须刀行业下游发展趋势</w:t>
      </w:r>
    </w:p>
    <w:p>
      <w:pPr>
        <w:spacing w:after="150"/>
      </w:pPr>
      <w:r>
        <w:rPr/>
        <w:t xml:space="preserve">第二节 剃须刀行业市场供需情况分析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2019-2023年国内剃须刀行业发展现状</w:t>
      </w:r>
    </w:p>
    <w:p>
      <w:pPr>
        <w:spacing w:after="150"/>
      </w:pPr>
      <w:r>
        <w:rPr/>
        <w:t xml:space="preserve">一、剃须刀行业价格现状</w:t>
      </w:r>
    </w:p>
    <w:p>
      <w:pPr>
        <w:spacing w:after="150"/>
      </w:pPr>
      <w:r>
        <w:rPr/>
        <w:t xml:space="preserve">二、剃须刀行业产销状况分析</w:t>
      </w:r>
    </w:p>
    <w:p>
      <w:pPr>
        <w:spacing w:after="150"/>
      </w:pPr>
      <w:r>
        <w:rPr/>
        <w:t xml:space="preserve">三、剃须刀行业市场盈利能力分析</w:t>
      </w:r>
    </w:p>
    <w:p>
      <w:pPr>
        <w:spacing w:after="150"/>
      </w:pPr>
      <w:r>
        <w:rPr>
          <w:b w:val="1"/>
          <w:bCs w:val="1"/>
        </w:rPr>
        <w:t xml:space="preserve">第五章 2019-2023年中国剃须刀行业进出口市场分析</w:t>
      </w:r>
    </w:p>
    <w:p>
      <w:pPr>
        <w:spacing w:after="150"/>
      </w:pPr>
      <w:r>
        <w:rPr/>
        <w:t xml:space="preserve">第一节 剃须刀进出口市场分析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剃须刀行业进出口数据统计</w:t>
      </w:r>
    </w:p>
    <w:p>
      <w:pPr>
        <w:spacing w:after="150"/>
      </w:pPr>
      <w:r>
        <w:rPr/>
        <w:t xml:space="preserve">一、2019-2023年剃须刀进口量统计</w:t>
      </w:r>
    </w:p>
    <w:p>
      <w:pPr>
        <w:spacing w:after="150"/>
      </w:pPr>
      <w:r>
        <w:rPr/>
        <w:t xml:space="preserve">二、2019-2023年剃须刀出口量统计</w:t>
      </w:r>
    </w:p>
    <w:p>
      <w:pPr>
        <w:spacing w:after="150"/>
      </w:pPr>
      <w:r>
        <w:rPr/>
        <w:t xml:space="preserve">第三节 剃须刀进出口区域格局分析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2024-2029年剃须刀进出口预测</w:t>
      </w:r>
    </w:p>
    <w:p>
      <w:pPr>
        <w:spacing w:after="150"/>
      </w:pPr>
      <w:r>
        <w:rPr/>
        <w:t xml:space="preserve">一、2024-2029年剃须刀进口预测</w:t>
      </w:r>
    </w:p>
    <w:p>
      <w:pPr>
        <w:spacing w:after="150"/>
      </w:pPr>
      <w:r>
        <w:rPr/>
        <w:t xml:space="preserve">二、2024-2029年剃须刀出口预测</w:t>
      </w:r>
    </w:p>
    <w:p>
      <w:pPr>
        <w:spacing w:after="150"/>
      </w:pPr>
      <w:r>
        <w:rPr>
          <w:b w:val="1"/>
          <w:bCs w:val="1"/>
        </w:rPr>
        <w:t xml:space="preserve">第六章 剃须刀行业区域市场分析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中国剃须刀市场格局分析</w:t>
      </w:r>
    </w:p>
    <w:p>
      <w:pPr>
        <w:spacing w:after="150"/>
      </w:pPr>
      <w:r>
        <w:rPr/>
        <w:t xml:space="preserve">第一节 中国剃须刀行业竞争现状分析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中国剃须刀行业集中度分析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剃须刀企业竞争策略分析</w:t>
      </w:r>
    </w:p>
    <w:p>
      <w:pPr>
        <w:spacing w:after="150"/>
      </w:pPr>
      <w:r>
        <w:rPr/>
        <w:t xml:space="preserve">一、剃须刀行业竞争格局的影响因素分析</w:t>
      </w:r>
    </w:p>
    <w:p>
      <w:pPr>
        <w:spacing w:after="150"/>
      </w:pPr>
      <w:r>
        <w:rPr/>
        <w:t xml:space="preserve">二、2024-2029年我国剃须刀市场竞争趋势</w:t>
      </w:r>
    </w:p>
    <w:p>
      <w:pPr>
        <w:spacing w:after="150"/>
      </w:pPr>
      <w:r>
        <w:rPr/>
        <w:t xml:space="preserve">三、2024-2029年剃须刀行业竞争策略分析</w:t>
      </w:r>
    </w:p>
    <w:p>
      <w:pPr>
        <w:spacing w:after="150"/>
      </w:pPr>
      <w:r>
        <w:rPr/>
        <w:t xml:space="preserve">四、2024-2029年剃须刀企业竞争策略分析</w:t>
      </w:r>
    </w:p>
    <w:p>
      <w:pPr>
        <w:spacing w:after="150"/>
      </w:pPr>
      <w:r>
        <w:rPr>
          <w:b w:val="1"/>
          <w:bCs w:val="1"/>
        </w:rPr>
        <w:t xml:space="preserve">第八章 2019-2023年中国剃须刀行业重点企业竞争力分析</w:t>
      </w:r>
    </w:p>
    <w:p>
      <w:pPr>
        <w:spacing w:after="150"/>
      </w:pPr>
      <w:r>
        <w:rPr/>
        <w:t xml:space="preserve">第一节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上海飞科电器股份有限公司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上海奔腾企业(集团)有限公司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超人集团有限公司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真和集团有限公司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浙江光科电器有限公司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舒适刀片(广州)有限公司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未来剃须刀行业发展预测分析</w:t>
      </w:r>
    </w:p>
    <w:p>
      <w:pPr>
        <w:spacing w:after="150"/>
      </w:pPr>
      <w:r>
        <w:rPr/>
        <w:t xml:space="preserve">第一节 2024-2029年中国剃须刀行业供需预测</w:t>
      </w:r>
    </w:p>
    <w:p>
      <w:pPr>
        <w:spacing w:after="150"/>
      </w:pPr>
      <w:r>
        <w:rPr/>
        <w:t xml:space="preserve">一、中国剃须刀供给预测</w:t>
      </w:r>
    </w:p>
    <w:p>
      <w:pPr>
        <w:spacing w:after="150"/>
      </w:pPr>
      <w:r>
        <w:rPr/>
        <w:t xml:space="preserve">二、中国剃须刀产量预测</w:t>
      </w:r>
    </w:p>
    <w:p>
      <w:pPr>
        <w:spacing w:after="150"/>
      </w:pPr>
      <w:r>
        <w:rPr/>
        <w:t xml:space="preserve">三、中国剃须刀需求预测</w:t>
      </w:r>
    </w:p>
    <w:p>
      <w:pPr>
        <w:spacing w:after="150"/>
      </w:pPr>
      <w:r>
        <w:rPr/>
        <w:t xml:space="preserve">四、中国剃须刀供需平衡预测</w:t>
      </w:r>
    </w:p>
    <w:p>
      <w:pPr>
        <w:spacing w:after="150"/>
      </w:pPr>
      <w:r>
        <w:rPr/>
        <w:t xml:space="preserve">第二节 2024-2029年剃须刀行业发展前景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中国剃须刀市场消费者偏好调查</w:t>
      </w:r>
    </w:p>
    <w:p>
      <w:pPr>
        <w:spacing w:after="150"/>
      </w:pPr>
      <w:r>
        <w:rPr/>
        <w:t xml:space="preserve">第一节 剃须刀市场产品的品牌市场调查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五、剃须刀市场品牌忠诚度调查</w:t>
      </w:r>
    </w:p>
    <w:p>
      <w:pPr>
        <w:spacing w:after="150"/>
      </w:pPr>
      <w:r>
        <w:rPr/>
        <w:t xml:space="preserve">六、剃须刀市场品牌市场占有率调查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2024-2029年中国剃须刀行业投资风险分析</w:t>
      </w:r>
    </w:p>
    <w:p>
      <w:pPr>
        <w:spacing w:after="150"/>
      </w:pPr>
      <w:r>
        <w:rPr/>
        <w:t xml:space="preserve">第一节 2024-2029年剃须刀市场投资风险展望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2024-2029年剃须刀市场投资机会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2024-2029年中国剃须刀行业发展策略及投资建议</w:t>
      </w:r>
    </w:p>
    <w:p>
      <w:pPr>
        <w:spacing w:after="150"/>
      </w:pPr>
      <w:r>
        <w:rPr/>
        <w:t xml:space="preserve">第一节 2024-2029年中国剃须刀行业市场的重点客户战略实施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剃须刀行业投资风险分析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剃须刀行业投资建议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剃须刀行业发展建议分析</w:t>
      </w:r>
    </w:p>
    <w:p>
      <w:pPr>
        <w:spacing w:after="150"/>
      </w:pPr>
      <w:r>
        <w:rPr/>
        <w:t xml:space="preserve">第一节 剃须刀行业研究结论及建议</w:t>
      </w:r>
    </w:p>
    <w:p>
      <w:pPr>
        <w:spacing w:after="150"/>
      </w:pPr>
      <w:r>
        <w:rPr/>
        <w:t xml:space="preserve">第二节 剃须刀细分行业研究结论及建议</w:t>
      </w:r>
    </w:p>
    <w:p>
      <w:pPr>
        <w:spacing w:after="150"/>
      </w:pPr>
      <w:r>
        <w:rPr/>
        <w:t xml:space="preserve">第三节 剃须刀行业竞争策略总结及建议</w:t>
      </w:r>
    </w:p>
    <w:p>
      <w:pPr>
        <w:spacing w:after="150"/>
      </w:pPr>
      <w:r>
        <w:rPr>
          <w:b w:val="1"/>
          <w:bCs w:val="1"/>
        </w:rPr>
        <w:t xml:space="preserve">图表目录</w:t>
      </w:r>
    </w:p>
    <w:p>
      <w:pPr>
        <w:spacing w:after="150"/>
      </w:pPr>
      <w:r>
        <w:rPr/>
        <w:t xml:space="preserve">图表：剃须刀产业链分析</w:t>
      </w:r>
    </w:p>
    <w:p>
      <w:pPr>
        <w:spacing w:after="150"/>
      </w:pPr>
      <w:r>
        <w:rPr/>
        <w:t xml:space="preserve">图表：全球剃须刀市场规模</w:t>
      </w:r>
    </w:p>
    <w:p>
      <w:pPr>
        <w:spacing w:after="150"/>
      </w:pPr>
      <w:r>
        <w:rPr/>
        <w:t xml:space="preserve">图表：全球剃须刀生命周期</w:t>
      </w:r>
    </w:p>
    <w:p>
      <w:pPr>
        <w:spacing w:after="150"/>
      </w:pPr>
      <w:r>
        <w:rPr/>
        <w:t xml:space="preserve">图表：2019-2023年我国剃须刀行业主要经济指标</w:t>
      </w:r>
    </w:p>
    <w:p>
      <w:pPr>
        <w:spacing w:after="150"/>
      </w:pPr>
      <w:r>
        <w:rPr/>
        <w:t xml:space="preserve">图表：2019-2023年中国剃须刀行业需求总量</w:t>
      </w:r>
    </w:p>
    <w:p>
      <w:pPr>
        <w:spacing w:after="150"/>
      </w:pPr>
      <w:r>
        <w:rPr/>
        <w:t xml:space="preserve">图表：2019-2023年中国剃须刀行业需求总量预测</w:t>
      </w:r>
    </w:p>
    <w:p>
      <w:pPr>
        <w:spacing w:after="150"/>
      </w:pPr>
      <w:r>
        <w:rPr/>
        <w:t xml:space="preserve">图表：2019-2023年中国剃须刀行业需求集中度</w:t>
      </w:r>
    </w:p>
    <w:p>
      <w:pPr>
        <w:spacing w:after="150"/>
      </w:pPr>
      <w:r>
        <w:rPr/>
        <w:t xml:space="preserve">图表：2019-2023年中国剃须刀行业需求增长速度</w:t>
      </w:r>
    </w:p>
    <w:p>
      <w:pPr>
        <w:spacing w:after="150"/>
      </w:pPr>
      <w:r>
        <w:rPr/>
        <w:t xml:space="preserve">图表：2019-2023年中国剃须刀行业市场饱和度</w:t>
      </w:r>
    </w:p>
    <w:p>
      <w:pPr>
        <w:spacing w:after="150"/>
      </w:pPr>
      <w:r>
        <w:rPr/>
        <w:t xml:space="preserve">图表：2019-2023年中国剃须刀行业供给总量</w:t>
      </w:r>
    </w:p>
    <w:p>
      <w:pPr>
        <w:spacing w:after="150"/>
      </w:pPr>
      <w:r>
        <w:rPr/>
        <w:t xml:space="preserve">图表：2019-2023年中国剃须刀行业供给增长速度</w:t>
      </w:r>
    </w:p>
    <w:p>
      <w:pPr>
        <w:spacing w:after="150"/>
      </w:pPr>
      <w:r>
        <w:rPr/>
        <w:t xml:space="preserve">图表：2019-2023年中国剃须刀行业供给量预测</w:t>
      </w:r>
    </w:p>
    <w:p>
      <w:pPr>
        <w:spacing w:after="150"/>
      </w:pPr>
      <w:r>
        <w:rPr/>
        <w:t xml:space="preserve">图表：2019-2023年中国剃须刀行业供给集中度</w:t>
      </w:r>
    </w:p>
    <w:p>
      <w:pPr>
        <w:spacing w:after="150"/>
      </w:pPr>
      <w:r>
        <w:rPr/>
        <w:t xml:space="preserve">图表：2019-2023年中国剃须刀行业销售量</w:t>
      </w:r>
    </w:p>
    <w:p>
      <w:pPr>
        <w:spacing w:after="150"/>
      </w:pPr>
      <w:r>
        <w:rPr/>
        <w:t xml:space="preserve">图表：2019-2023年剃须刀销售收入</w:t>
      </w:r>
    </w:p>
    <w:p>
      <w:pPr>
        <w:spacing w:after="150"/>
      </w:pPr>
      <w:r>
        <w:rPr/>
        <w:t xml:space="preserve">图表：2019-2023年剃须刀销售收入增长趋势图</w:t>
      </w:r>
    </w:p>
    <w:p>
      <w:pPr>
        <w:spacing w:after="150"/>
      </w:pPr>
      <w:r>
        <w:rPr/>
        <w:t xml:space="preserve">图表：2019-2023年剃须刀不同规模企业销售额</w:t>
      </w:r>
    </w:p>
    <w:p>
      <w:pPr>
        <w:spacing w:after="150"/>
      </w:pPr>
      <w:r>
        <w:rPr/>
        <w:t xml:space="preserve">图表：2019-2023年剃须刀不同所有制企业销售额</w:t>
      </w:r>
    </w:p>
    <w:p>
      <w:pPr>
        <w:spacing w:after="150"/>
      </w:pPr>
      <w:r>
        <w:rPr/>
        <w:t xml:space="preserve">图表：2019-2023年剃须刀利润总额</w:t>
      </w:r>
    </w:p>
    <w:p>
      <w:pPr>
        <w:spacing w:after="150"/>
      </w:pPr>
      <w:r>
        <w:rPr/>
        <w:t xml:space="preserve">图表：2019-2023年剃须刀利润总额增长趋势图</w:t>
      </w:r>
    </w:p>
    <w:p>
      <w:pPr>
        <w:spacing w:after="150"/>
      </w:pPr>
      <w:r>
        <w:rPr/>
        <w:t xml:space="preserve">图表：2019-2023年剃须刀不同规模企业利润总额</w:t>
      </w:r>
    </w:p>
    <w:p>
      <w:pPr>
        <w:spacing w:after="150"/>
      </w:pPr>
      <w:r>
        <w:rPr/>
        <w:t xml:space="preserve">图表：2019-2023年剃须刀不同所有制企业利润总额</w:t>
      </w:r>
    </w:p>
    <w:p>
      <w:pPr>
        <w:spacing w:after="150"/>
      </w:pPr>
      <w:r>
        <w:rPr/>
        <w:t xml:space="preserve">图表：2019-2023年剃须刀资产总额</w:t>
      </w:r>
    </w:p>
    <w:p>
      <w:pPr>
        <w:spacing w:after="150"/>
      </w:pPr>
      <w:r>
        <w:rPr/>
        <w:t xml:space="preserve">图表：2019-2023年剃须刀总资产增长趋势图</w:t>
      </w:r>
    </w:p>
    <w:p>
      <w:pPr>
        <w:spacing w:after="150"/>
      </w:pPr>
      <w:r>
        <w:rPr/>
        <w:t xml:space="preserve">图表：2024-2029年中国剃须刀发展能力分析</w:t>
      </w:r>
    </w:p>
    <w:p>
      <w:pPr>
        <w:spacing w:after="150"/>
      </w:pPr>
      <w:r>
        <w:rPr/>
        <w:t xml:space="preserve">图表：2024-2029年中国剃须刀竞争力分析</w:t>
      </w:r>
    </w:p>
    <w:p>
      <w:pPr>
        <w:spacing w:after="150"/>
      </w:pPr>
      <w:r>
        <w:rPr/>
        <w:t xml:space="preserve">图表：2024-2029年剃须刀行业发展规模分析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2024-2029年中国剃须刀行业产销格局与投资机会预测报告</dc:title>
  <dc:description>2024-2029年中国剃须刀行业产销格局与投资机会预测报告</dc:description>
  <dc:subject>2024-2029年中国剃须刀行业产销格局与投资机会预测报告</dc:subject>
  <cp:keywords>研究报告</cp:keywords>
  <cp:category>研究报告</cp:category>
  <cp:lastModifiedBy>北京中道泰和信息咨询有限公司</cp:lastModifiedBy>
  <dcterms:created xsi:type="dcterms:W3CDTF">2024-01-24T10:22:21+08:00</dcterms:created>
  <dcterms:modified xsi:type="dcterms:W3CDTF">2024-01-24T10:22:21+08:00</dcterms:modified>
</cp:coreProperties>
</file>

<file path=docProps/custom.xml><?xml version="1.0" encoding="utf-8"?>
<Properties xmlns="http://schemas.openxmlformats.org/officeDocument/2006/custom-properties" xmlns:vt="http://schemas.openxmlformats.org/officeDocument/2006/docPropsVTypes"/>
</file>