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2026-2031年中国旱冰鞋行业市场营销及产业规划发展前景预测报告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轮滑鞋俗称旱冰鞋，溜冰鞋，起源荷兰，是一种利用特别的轮滑鞋为比赛工具的竞赛项目，也是一种日常休闲的玩意儿。今日多数的溜冰者主要都是用直排轮，又称溜溜、66。</w:t>
      </w:r>
    </w:p>
    <w:p>
      <w:pPr>
        <w:spacing w:after="150"/>
      </w:pPr>
      <w:r>
        <w:rPr/>
        <w:t xml:space="preserve">有史可查的世界第一双旱冰鞋出现在1760年，伦敦的一个化妆舞会上，一个比利时乐师默林穿着自制的带轮子的鞋溜进舞厅，结果因为拐不了弯摔倒在地。1823年，伦敦一家公共旱冰场开张营业。当时，人们使用的是一种五轮旱冰鞋。四轮旱冰鞋是1863年由普林顿发明的，并由此掀起了溜旱冰热。现代的轮式旱冰鞋一般有双排轮和单排轮两种，在速度上都比以前大有提高。其中，双排轮旱冰鞋使用比较普遍，而单排轮旱冰鞋原先是为了滑冰运动员在陆上练习时使用的工具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旱冰鞋行业市场发展状况、关联行业发展状况、行业竞争状况、优势企业发展状况、消费现状以及行业营销进行了深入的分析，在总结中国旱冰鞋行业发展历程的基础上，结合新时期的各方面因素，对中国旱冰鞋行业的发展趋势给予了细致和审慎的预测论证。本报告是旱冰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2021-2026年国际制鞋行业与市场发展概况</w:t>
      </w:r>
    </w:p>
    <w:p>
      <w:pPr>
        <w:spacing w:before="75" w:after="0"/>
      </w:pPr>
      <w:r>
        <w:rPr/>
        <w:t xml:space="preserve">第一节 美国</w:t>
      </w:r>
    </w:p>
    <w:p>
      <w:pPr>
        <w:spacing w:before="75" w:after="0"/>
      </w:pPr>
      <w:r>
        <w:rPr/>
        <w:t xml:space="preserve">一、美国鞋业的百货业态</w:t>
      </w:r>
    </w:p>
    <w:p>
      <w:pPr>
        <w:spacing w:before="75" w:after="0"/>
      </w:pPr>
      <w:r>
        <w:rPr/>
        <w:t xml:space="preserve">二、美国鞋类零售业的采购体系</w:t>
      </w:r>
    </w:p>
    <w:p>
      <w:pPr>
        <w:spacing w:before="75" w:after="0"/>
      </w:pPr>
      <w:r>
        <w:rPr/>
        <w:t xml:space="preserve">三、美国鞋品的采购季节及定价过程</w:t>
      </w:r>
    </w:p>
    <w:p>
      <w:pPr>
        <w:spacing w:before="75" w:after="0"/>
      </w:pPr>
      <w:r>
        <w:rPr/>
        <w:t xml:space="preserve">四、美国鞋类产品进口市场概况</w:t>
      </w:r>
    </w:p>
    <w:p>
      <w:pPr>
        <w:spacing w:before="75" w:after="0"/>
      </w:pPr>
      <w:r>
        <w:rPr/>
        <w:t xml:space="preserve">第二节 俄罗斯</w:t>
      </w:r>
    </w:p>
    <w:p>
      <w:pPr>
        <w:spacing w:before="75" w:after="0"/>
      </w:pPr>
      <w:r>
        <w:rPr/>
        <w:t xml:space="preserve">一、俄罗斯鞋类市场发展现状</w:t>
      </w:r>
    </w:p>
    <w:p>
      <w:pPr>
        <w:spacing w:before="75" w:after="0"/>
      </w:pPr>
      <w:r>
        <w:rPr/>
        <w:t xml:space="preserve">二、俄罗斯鞋类进口情况</w:t>
      </w:r>
    </w:p>
    <w:p>
      <w:pPr>
        <w:spacing w:before="75" w:after="0"/>
      </w:pPr>
      <w:r>
        <w:rPr/>
        <w:t xml:space="preserve">三、俄罗斯鞋类零售市场新态势</w:t>
      </w:r>
    </w:p>
    <w:p>
      <w:pPr>
        <w:spacing w:before="75" w:after="0"/>
      </w:pPr>
      <w:r>
        <w:rPr/>
        <w:t xml:space="preserve">第三节 其它国家</w:t>
      </w:r>
    </w:p>
    <w:p>
      <w:pPr>
        <w:spacing w:before="75" w:after="0"/>
      </w:pPr>
      <w:r>
        <w:rPr/>
        <w:t xml:space="preserve">一、加拿大制鞋业及市场发展状况</w:t>
      </w:r>
    </w:p>
    <w:p>
      <w:pPr>
        <w:spacing w:before="75" w:after="0"/>
      </w:pPr>
      <w:r>
        <w:rPr/>
        <w:t xml:space="preserve">二、印度制鞋业及市场发展解析</w:t>
      </w:r>
    </w:p>
    <w:p>
      <w:pPr>
        <w:spacing w:before="75" w:after="0"/>
      </w:pPr>
      <w:r>
        <w:rPr/>
        <w:t xml:space="preserve">三、南非制鞋业及市场发展情况</w:t>
      </w:r>
    </w:p>
    <w:p>
      <w:pPr>
        <w:spacing w:before="75" w:after="0"/>
      </w:pPr>
      <w:r>
        <w:rPr/>
        <w:t xml:space="preserve">四、日本制鞋业及市场发展分析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2021-2026年中国制鞋业发展现状综述</w:t>
      </w:r>
    </w:p>
    <w:p>
      <w:pPr>
        <w:spacing w:before="75" w:after="0"/>
      </w:pPr>
      <w:r>
        <w:rPr/>
        <w:t xml:space="preserve">第一节 2021-2026年中国制鞋产业发展特点</w:t>
      </w:r>
    </w:p>
    <w:p>
      <w:pPr>
        <w:spacing w:before="75" w:after="0"/>
      </w:pPr>
      <w:r>
        <w:rPr/>
        <w:t xml:space="preserve">一、形成了不同经济类型共同发展的新格局</w:t>
      </w:r>
    </w:p>
    <w:p>
      <w:pPr>
        <w:spacing w:before="75" w:after="0"/>
      </w:pPr>
      <w:r>
        <w:rPr/>
        <w:t xml:space="preserve">二、实施质量立业初见成效，出口持续增长</w:t>
      </w:r>
    </w:p>
    <w:p>
      <w:pPr>
        <w:spacing w:before="75" w:after="0"/>
      </w:pPr>
      <w:r>
        <w:rPr/>
        <w:t xml:space="preserve">三、制鞋行业的经济效益全面提升</w:t>
      </w:r>
    </w:p>
    <w:p>
      <w:pPr>
        <w:spacing w:before="75" w:after="0"/>
      </w:pPr>
      <w:r>
        <w:rPr/>
        <w:t xml:space="preserve">四、行成了一批具有行业特色的生产基地和专业市场</w:t>
      </w:r>
    </w:p>
    <w:p>
      <w:pPr>
        <w:spacing w:before="75" w:after="0"/>
      </w:pPr>
      <w:r>
        <w:rPr/>
        <w:t xml:space="preserve">第二节 2021-2026年中国鞋业出口的基本特点</w:t>
      </w:r>
    </w:p>
    <w:p>
      <w:pPr>
        <w:spacing w:before="75" w:after="0"/>
      </w:pPr>
      <w:r>
        <w:rPr/>
        <w:t xml:space="preserve">一、加工贸易出口是出口的主要贸易方式</w:t>
      </w:r>
    </w:p>
    <w:p>
      <w:pPr>
        <w:spacing w:before="75" w:after="0"/>
      </w:pPr>
      <w:r>
        <w:rPr/>
        <w:t xml:space="preserve">二、美国是主要的出口市场</w:t>
      </w:r>
    </w:p>
    <w:p>
      <w:pPr>
        <w:spacing w:before="75" w:after="0"/>
      </w:pPr>
      <w:r>
        <w:rPr/>
        <w:t xml:space="preserve">三、沿海五省一市是主要的出口地区</w:t>
      </w:r>
    </w:p>
    <w:p>
      <w:pPr>
        <w:spacing w:before="75" w:after="0"/>
      </w:pPr>
      <w:r>
        <w:rPr/>
        <w:t xml:space="preserve">四、出口鞋类产品以低档为主</w:t>
      </w:r>
    </w:p>
    <w:p>
      <w:pPr>
        <w:spacing w:before="75" w:after="0"/>
      </w:pPr>
      <w:r>
        <w:rPr/>
        <w:t xml:space="preserve">第三节 2021-2026年中国制鞋产业发展存在问题</w:t>
      </w:r>
    </w:p>
    <w:p>
      <w:pPr>
        <w:spacing w:before="75" w:after="0"/>
      </w:pPr>
      <w:r>
        <w:rPr/>
        <w:t xml:space="preserve">一、个别地区盲目投资、市场供大于求</w:t>
      </w:r>
    </w:p>
    <w:p>
      <w:pPr>
        <w:spacing w:before="75" w:after="0"/>
      </w:pPr>
      <w:r>
        <w:rPr/>
        <w:t xml:space="preserve">二、人才的匮乏制约行业发展</w:t>
      </w:r>
    </w:p>
    <w:p>
      <w:pPr>
        <w:spacing w:before="75" w:after="0"/>
      </w:pPr>
      <w:r>
        <w:rPr/>
        <w:t xml:space="preserve">三、产品结构调整迫在眉睫</w:t>
      </w:r>
    </w:p>
    <w:p>
      <w:pPr>
        <w:spacing w:before="75" w:after="0"/>
      </w:pPr>
      <w:r>
        <w:rPr/>
        <w:t xml:space="preserve">四、对国际市场的依赖越来越显现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2021-2026年世界旱冰鞋市场运行态势分析</w:t>
      </w:r>
    </w:p>
    <w:p>
      <w:pPr>
        <w:spacing w:before="75" w:after="0"/>
      </w:pPr>
      <w:r>
        <w:rPr/>
        <w:t xml:space="preserve">第一节 2021-2026年世界旱冰鞋市场发展情况分析</w:t>
      </w:r>
    </w:p>
    <w:p>
      <w:pPr>
        <w:spacing w:before="75" w:after="0"/>
      </w:pPr>
      <w:r>
        <w:rPr/>
        <w:t xml:space="preserve">一、世界旱冰鞋市场发展成熟度分析</w:t>
      </w:r>
    </w:p>
    <w:p>
      <w:pPr>
        <w:spacing w:before="75" w:after="0"/>
      </w:pPr>
      <w:r>
        <w:rPr/>
        <w:t xml:space="preserve">二、品牌竞争格局分析</w:t>
      </w:r>
    </w:p>
    <w:p>
      <w:pPr>
        <w:spacing w:before="75" w:after="0"/>
      </w:pPr>
      <w:r>
        <w:rPr/>
        <w:t xml:space="preserve">三、世界旱冰鞋市场发展特征分析</w:t>
      </w:r>
    </w:p>
    <w:p>
      <w:pPr>
        <w:spacing w:before="75" w:after="0"/>
      </w:pPr>
      <w:r>
        <w:rPr/>
        <w:t xml:space="preserve">第二节 2021-2026年世界旱冰鞋市场调查分析</w:t>
      </w:r>
    </w:p>
    <w:p>
      <w:pPr>
        <w:spacing w:before="75" w:after="0"/>
      </w:pPr>
      <w:r>
        <w:rPr/>
        <w:t xml:space="preserve">一、2021-2026年世界旱冰鞋流行款式分析</w:t>
      </w:r>
    </w:p>
    <w:p>
      <w:pPr>
        <w:spacing w:before="75" w:after="0"/>
      </w:pPr>
      <w:r>
        <w:rPr/>
        <w:t xml:space="preserve">二、消费者需求调查分析</w:t>
      </w:r>
    </w:p>
    <w:p>
      <w:pPr>
        <w:spacing w:before="75" w:after="0"/>
      </w:pPr>
      <w:r>
        <w:rPr/>
        <w:t xml:space="preserve">三、世界主要品牌在中国投资调查分析</w:t>
      </w:r>
    </w:p>
    <w:p>
      <w:pPr>
        <w:spacing w:before="75" w:after="0"/>
      </w:pPr>
      <w:r>
        <w:rPr/>
        <w:t xml:space="preserve">第三节 2026-2031年世界旱冰鞋市场运行趋势分析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2021-2026年中国旱冰鞋产业运行环境分析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二、城乡居民家庭人均可支配收入分析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四、进出口总额及增长率分析</w:t>
      </w:r>
    </w:p>
    <w:p>
      <w:pPr>
        <w:spacing w:before="75" w:after="0"/>
      </w:pPr>
      <w:r>
        <w:rPr/>
        <w:t xml:space="preserve">五、社会消费品零售总额</w:t>
      </w:r>
    </w:p>
    <w:p>
      <w:pPr>
        <w:spacing w:before="75" w:after="0"/>
      </w:pPr>
      <w:r>
        <w:rPr/>
        <w:t xml:space="preserve">第二节 2021-2026年中国旱冰鞋产业政策环境分析</w:t>
      </w:r>
    </w:p>
    <w:p>
      <w:pPr>
        <w:spacing w:before="75" w:after="0"/>
      </w:pPr>
      <w:r>
        <w:rPr/>
        <w:t xml:space="preserve">一、旱冰鞋进出口政策分析</w:t>
      </w:r>
    </w:p>
    <w:p>
      <w:pPr>
        <w:spacing w:before="75" w:after="0"/>
      </w:pPr>
      <w:r>
        <w:rPr/>
        <w:t xml:space="preserve">二、制鞋政策分析</w:t>
      </w:r>
    </w:p>
    <w:p>
      <w:pPr>
        <w:spacing w:before="75" w:after="0"/>
      </w:pPr>
      <w:r>
        <w:rPr/>
        <w:t xml:space="preserve">三、相关产业政策影响分析</w:t>
      </w:r>
    </w:p>
    <w:p>
      <w:pPr>
        <w:spacing w:before="75" w:after="0"/>
      </w:pPr>
      <w:r>
        <w:rPr/>
        <w:t xml:space="preserve">第三节 2021-2026年中国旱冰鞋产业社会环境分析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2021-2026年中国旱冰鞋产业局势发展分析</w:t>
      </w:r>
    </w:p>
    <w:p>
      <w:pPr>
        <w:spacing w:before="75" w:after="0"/>
      </w:pPr>
      <w:r>
        <w:rPr/>
        <w:t xml:space="preserve">第一节 2021-2026年中国旱冰鞋产业发展动态分析</w:t>
      </w:r>
    </w:p>
    <w:p>
      <w:pPr>
        <w:spacing w:before="75" w:after="0"/>
      </w:pPr>
      <w:r>
        <w:rPr/>
        <w:t xml:space="preserve">一、中国旱冰鞋规模不断扩大分析</w:t>
      </w:r>
    </w:p>
    <w:p>
      <w:pPr>
        <w:spacing w:before="75" w:after="0"/>
      </w:pPr>
      <w:r>
        <w:rPr/>
        <w:t xml:space="preserve">二、外国品牌充斥中国市场</w:t>
      </w:r>
    </w:p>
    <w:p>
      <w:pPr>
        <w:spacing w:before="75" w:after="0"/>
      </w:pPr>
      <w:r>
        <w:rPr/>
        <w:t xml:space="preserve">三、中国旱冰鞋产业发展特点分析</w:t>
      </w:r>
    </w:p>
    <w:p>
      <w:pPr>
        <w:spacing w:before="75" w:after="0"/>
      </w:pPr>
      <w:r>
        <w:rPr/>
        <w:t xml:space="preserve">第二节 2021-2026年中国旱冰鞋市场运行分析</w:t>
      </w:r>
    </w:p>
    <w:p>
      <w:pPr>
        <w:spacing w:before="75" w:after="0"/>
      </w:pPr>
      <w:r>
        <w:rPr/>
        <w:t xml:space="preserve">一、市场需求结构分析</w:t>
      </w:r>
    </w:p>
    <w:p>
      <w:pPr>
        <w:spacing w:before="75" w:after="0"/>
      </w:pPr>
      <w:r>
        <w:rPr/>
        <w:t xml:space="preserve">二、旱冰鞋供给分析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第三节 2021-2026年中国旱冰鞋产业发展存在的问题分析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2021-2026年中国旱冰鞋（95067020）进出口数据统计情况</w:t>
      </w:r>
    </w:p>
    <w:p>
      <w:pPr>
        <w:spacing w:before="75" w:after="0"/>
      </w:pPr>
      <w:r>
        <w:rPr/>
        <w:t xml:space="preserve">第一节 2021-2026年中国旱冰鞋出口统计</w:t>
      </w:r>
    </w:p>
    <w:p>
      <w:pPr>
        <w:spacing w:before="75" w:after="0"/>
      </w:pPr>
      <w:r>
        <w:rPr/>
        <w:t xml:space="preserve">一、2021-2026年中国旱冰鞋出口量统计</w:t>
      </w:r>
    </w:p>
    <w:p>
      <w:pPr>
        <w:spacing w:before="75" w:after="0"/>
      </w:pPr>
      <w:r>
        <w:rPr/>
        <w:t xml:space="preserve">二、2021-2026年中国旱冰鞋出口金额统计</w:t>
      </w:r>
    </w:p>
    <w:p>
      <w:pPr>
        <w:spacing w:before="75" w:after="0"/>
      </w:pPr>
      <w:r>
        <w:rPr/>
        <w:t xml:space="preserve">第二节 2021-2026年中国旱冰鞋进口统计</w:t>
      </w:r>
    </w:p>
    <w:p>
      <w:pPr>
        <w:spacing w:before="75" w:after="0"/>
      </w:pPr>
      <w:r>
        <w:rPr/>
        <w:t xml:space="preserve">一、2021-2026年中国旱冰鞋进口量统计</w:t>
      </w:r>
    </w:p>
    <w:p>
      <w:pPr>
        <w:spacing w:before="75" w:after="0"/>
      </w:pPr>
      <w:r>
        <w:rPr/>
        <w:t xml:space="preserve">二、2021-2026年中国旱冰鞋进口金额统计</w:t>
      </w:r>
    </w:p>
    <w:p>
      <w:pPr>
        <w:spacing w:before="75" w:after="0"/>
      </w:pPr>
      <w:r>
        <w:rPr/>
        <w:t xml:space="preserve">第三节 2021-2026年中国旱冰鞋进出口价格分析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2021-2026年中国旱冰鞋市场竞争格局分析</w:t>
      </w:r>
    </w:p>
    <w:p>
      <w:pPr>
        <w:spacing w:before="75" w:after="0"/>
      </w:pPr>
      <w:r>
        <w:rPr/>
        <w:t xml:space="preserve">第一节 2021-2026年中国旱冰鞋市场竞争现状分析</w:t>
      </w:r>
    </w:p>
    <w:p>
      <w:pPr>
        <w:spacing w:before="75" w:after="0"/>
      </w:pPr>
      <w:r>
        <w:rPr/>
        <w:t xml:space="preserve">一、品牌竞争分析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三、经营模式竞争分析</w:t>
      </w:r>
    </w:p>
    <w:p>
      <w:pPr>
        <w:spacing w:before="75" w:after="0"/>
      </w:pPr>
      <w:r>
        <w:rPr/>
        <w:t xml:space="preserve">第二节 2021-2026年中国旱冰鞋市场集中度分析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2026-2031年中国旱冰鞋市场竞争趋势分析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2021-2026年中国旱冰鞋市场主要品牌企业经营状况及竞争力分析</w:t>
      </w:r>
    </w:p>
    <w:p>
      <w:pPr>
        <w:spacing w:before="75" w:after="0"/>
      </w:pPr>
      <w:r>
        <w:rPr/>
        <w:t xml:space="preserve">第一节 温岭滕飞鞋业有限公司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宁波市北仑天鹅体育用品制造有限公司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中山黄龙运动器材有限公司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东莞复盛冰鞋有限公司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第四部分 行业发展战略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2021-2026年中国旱冰鞋市场营销模式与战略分析</w:t>
      </w:r>
    </w:p>
    <w:p>
      <w:pPr>
        <w:spacing w:before="75" w:after="0"/>
      </w:pPr>
      <w:r>
        <w:rPr/>
        <w:t xml:space="preserve">第一节 主要营销模式分析</w:t>
      </w:r>
    </w:p>
    <w:p>
      <w:pPr>
        <w:spacing w:before="75" w:after="0"/>
      </w:pPr>
      <w:r>
        <w:rPr/>
        <w:t xml:space="preserve">一、直营模式</w:t>
      </w:r>
    </w:p>
    <w:p>
      <w:pPr>
        <w:spacing w:before="75" w:after="0"/>
      </w:pPr>
      <w:r>
        <w:rPr/>
        <w:t xml:space="preserve">二、代理经销商模式</w:t>
      </w:r>
    </w:p>
    <w:p>
      <w:pPr>
        <w:spacing w:before="75" w:after="0"/>
      </w:pPr>
      <w:r>
        <w:rPr/>
        <w:t xml:space="preserve">三、大型综合连锁卖场模式</w:t>
      </w:r>
    </w:p>
    <w:p>
      <w:pPr>
        <w:spacing w:before="75" w:after="0"/>
      </w:pPr>
      <w:r>
        <w:rPr/>
        <w:t xml:space="preserve">四、网络营销</w:t>
      </w:r>
    </w:p>
    <w:p>
      <w:pPr>
        <w:spacing w:before="75" w:after="0"/>
      </w:pPr>
      <w:r>
        <w:rPr/>
        <w:t xml:space="preserve">第二节 营销策略分析</w:t>
      </w:r>
    </w:p>
    <w:p>
      <w:pPr>
        <w:spacing w:before="75" w:after="0"/>
      </w:pPr>
      <w:r>
        <w:rPr/>
        <w:t xml:space="preserve">一、从生产导向转向市场导向</w:t>
      </w:r>
    </w:p>
    <w:p>
      <w:pPr>
        <w:spacing w:before="75" w:after="0"/>
      </w:pPr>
      <w:r>
        <w:rPr/>
        <w:t xml:space="preserve">二、从产品竞争转向多要素全方位竞争</w:t>
      </w:r>
    </w:p>
    <w:p>
      <w:pPr>
        <w:spacing w:before="75" w:after="0"/>
      </w:pPr>
      <w:r>
        <w:rPr/>
        <w:t xml:space="preserve">三、从产品营销到品牌营销和文化营销</w:t>
      </w:r>
    </w:p>
    <w:p>
      <w:pPr>
        <w:spacing w:before="75" w:after="0"/>
      </w:pPr>
      <w:r>
        <w:rPr/>
        <w:t xml:space="preserve">四、从单一的产品结构到以鞋、服装纺织、配件的产品系列化</w:t>
      </w:r>
    </w:p>
    <w:p>
      <w:pPr>
        <w:spacing w:before="75" w:after="0"/>
      </w:pPr>
      <w:r>
        <w:rPr/>
        <w:t xml:space="preserve">第三节 旱冰鞋企业营销模式建议分析</w:t>
      </w:r>
    </w:p>
    <w:p>
      <w:pPr>
        <w:spacing w:before="75" w:after="0"/>
      </w:pPr>
      <w:r>
        <w:rPr/>
        <w:t xml:space="preserve">一、旱冰鞋企业的国内营销模式建议</w:t>
      </w:r>
    </w:p>
    <w:p>
      <w:pPr>
        <w:spacing w:before="75" w:after="0"/>
      </w:pPr>
      <w:r>
        <w:rPr/>
        <w:t xml:space="preserve">1、旱冰鞋企业的渠道建设</w:t>
      </w:r>
    </w:p>
    <w:p>
      <w:pPr>
        <w:spacing w:before="75" w:after="0"/>
      </w:pPr>
      <w:r>
        <w:rPr/>
        <w:t xml:space="preserve">2、旱冰鞋企业的品牌建设</w:t>
      </w:r>
    </w:p>
    <w:p>
      <w:pPr>
        <w:spacing w:before="75" w:after="0"/>
      </w:pPr>
      <w:r>
        <w:rPr/>
        <w:t xml:space="preserve">二、旱冰鞋企业海外营销模式建议</w:t>
      </w:r>
    </w:p>
    <w:p>
      <w:pPr>
        <w:spacing w:before="75" w:after="0"/>
      </w:pPr>
      <w:r>
        <w:rPr/>
        <w:t xml:space="preserve">1、旱冰鞋企业的海外细分市场选择</w:t>
      </w:r>
    </w:p>
    <w:p>
      <w:pPr>
        <w:spacing w:before="75" w:after="0"/>
      </w:pPr>
      <w:r>
        <w:rPr/>
        <w:t xml:space="preserve">2、旱冰鞋企业的海外经销商选择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2021-2026年中国旱冰鞋主要上下游相关行业发展概况分析</w:t>
      </w:r>
    </w:p>
    <w:p>
      <w:pPr>
        <w:spacing w:before="75" w:after="0"/>
      </w:pPr>
      <w:r>
        <w:rPr/>
        <w:t xml:space="preserve">第一节 2021-2026年国际鞋用纺织材料发展现状</w:t>
      </w:r>
    </w:p>
    <w:p>
      <w:pPr>
        <w:spacing w:before="75" w:after="0"/>
      </w:pPr>
      <w:r>
        <w:rPr/>
        <w:t xml:space="preserve">第二节 2021-2026年中国毛皮资源及其工业状况分析</w:t>
      </w:r>
    </w:p>
    <w:p>
      <w:pPr>
        <w:spacing w:before="75" w:after="0"/>
      </w:pPr>
      <w:r>
        <w:rPr/>
        <w:t xml:space="preserve">一、国外毛皮资源及工业状况</w:t>
      </w:r>
    </w:p>
    <w:p>
      <w:pPr>
        <w:spacing w:before="75" w:after="0"/>
      </w:pPr>
      <w:r>
        <w:rPr/>
        <w:t xml:space="preserve">二、中国毛皮资源及工业状况</w:t>
      </w:r>
    </w:p>
    <w:p>
      <w:pPr>
        <w:spacing w:before="75" w:after="0"/>
      </w:pPr>
      <w:r>
        <w:rPr/>
        <w:t xml:space="preserve">第三节 2021-2026年中国皮革工业发展现状分析</w:t>
      </w:r>
    </w:p>
    <w:p>
      <w:pPr>
        <w:spacing w:before="75" w:after="0"/>
      </w:pPr>
      <w:r>
        <w:rPr/>
        <w:t xml:space="preserve">一、工业和皮革行业经济运行情况</w:t>
      </w:r>
    </w:p>
    <w:p>
      <w:pPr>
        <w:spacing w:before="75" w:after="0"/>
      </w:pPr>
      <w:r>
        <w:rPr/>
        <w:t xml:space="preserve">二、行业经济运行中的主要问题</w:t>
      </w:r>
    </w:p>
    <w:p>
      <w:pPr>
        <w:spacing w:before="75" w:after="0"/>
      </w:pPr>
      <w:r>
        <w:rPr/>
        <w:t xml:space="preserve">三、皮革行业特色区域错落布局、协调发展</w:t>
      </w:r>
    </w:p>
    <w:p>
      <w:pPr>
        <w:spacing w:before="75" w:after="0"/>
      </w:pPr>
      <w:r>
        <w:rPr/>
        <w:t xml:space="preserve">四、我国皮革行业重点地区进出口情况</w:t>
      </w:r>
    </w:p>
    <w:p>
      <w:pPr>
        <w:spacing w:before="75" w:after="0"/>
      </w:pPr>
      <w:r>
        <w:rPr/>
        <w:t xml:space="preserve">第四节 2021-2026年中国皮革化学品工业发展分析</w:t>
      </w:r>
    </w:p>
    <w:p>
      <w:pPr>
        <w:spacing w:before="75" w:after="0"/>
      </w:pPr>
      <w:r>
        <w:rPr/>
        <w:t xml:space="preserve">一、中国皮革化工概况与趋势</w:t>
      </w:r>
    </w:p>
    <w:p>
      <w:pPr>
        <w:spacing w:before="75" w:after="0"/>
      </w:pPr>
      <w:r>
        <w:rPr/>
        <w:t xml:space="preserve">二、皮革化工市场竞争激烈，形势相对严峻</w:t>
      </w:r>
    </w:p>
    <w:p>
      <w:pPr>
        <w:spacing w:before="75" w:after="0"/>
      </w:pPr>
      <w:r>
        <w:rPr/>
        <w:t xml:space="preserve">第五节 2021-2026年中国人造革合成革工业分析</w:t>
      </w:r>
    </w:p>
    <w:p>
      <w:pPr>
        <w:spacing w:before="75" w:after="0"/>
      </w:pPr>
      <w:r>
        <w:rPr/>
        <w:t xml:space="preserve">一、合成革行业发展现状</w:t>
      </w:r>
    </w:p>
    <w:p>
      <w:pPr>
        <w:spacing w:before="75" w:after="0"/>
      </w:pPr>
      <w:r>
        <w:rPr/>
        <w:t xml:space="preserve">二、人造革、合成革行业发展特点</w:t>
      </w:r>
    </w:p>
    <w:p>
      <w:pPr>
        <w:spacing w:before="75" w:after="0"/>
      </w:pPr>
      <w:r>
        <w:rPr/>
        <w:t xml:space="preserve">三、中国人造革合成革行业存在的主要问题</w:t>
      </w:r>
    </w:p>
    <w:p>
      <w:pPr>
        <w:spacing w:before="75" w:after="0"/>
      </w:pPr>
      <w:r>
        <w:rPr/>
        <w:t xml:space="preserve">四、行业发展对策</w:t>
      </w:r>
    </w:p>
    <w:p>
      <w:pPr>
        <w:spacing w:before="75" w:after="0"/>
      </w:pPr>
      <w:r>
        <w:rPr/>
        <w:t xml:space="preserve">五、内合成革行业发展趋势预测</w:t>
      </w:r>
    </w:p>
    <w:p>
      <w:pPr>
        <w:spacing w:before="75" w:after="0"/>
      </w:pPr>
      <w:r>
        <w:rPr/>
        <w:t xml:space="preserve">第六节 2021-2026年中国鞋机业四分天下格局</w:t>
      </w:r>
    </w:p>
    <w:p>
      <w:pPr>
        <w:spacing w:before="75" w:after="0"/>
      </w:pPr>
      <w:r>
        <w:rPr/>
        <w:t xml:space="preserve">一、温州——走国际化路线</w:t>
      </w:r>
    </w:p>
    <w:p>
      <w:pPr>
        <w:spacing w:before="75" w:after="0"/>
      </w:pPr>
      <w:r>
        <w:rPr/>
        <w:t xml:space="preserve">二、广东——原料市场拉动鞋机产业</w:t>
      </w:r>
    </w:p>
    <w:p>
      <w:pPr>
        <w:spacing w:before="75" w:after="0"/>
      </w:pPr>
      <w:r>
        <w:rPr/>
        <w:t xml:space="preserve">三、晋江——运动鞋机的大本营</w:t>
      </w:r>
    </w:p>
    <w:p>
      <w:pPr>
        <w:spacing w:before="75" w:after="0"/>
      </w:pPr>
      <w:r>
        <w:rPr/>
        <w:t xml:space="preserve">四、盐城——ldquo;中国鞋机之乡rdquo;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2026-2031年中国旱冰鞋市场运行趋势预测分析</w:t>
      </w:r>
    </w:p>
    <w:p>
      <w:pPr>
        <w:spacing w:before="75" w:after="0"/>
      </w:pPr>
      <w:r>
        <w:rPr/>
        <w:t xml:space="preserve">第一节 2026-2031年中国制鞋技术发展的主要驱动因素分析</w:t>
      </w:r>
    </w:p>
    <w:p>
      <w:pPr>
        <w:spacing w:before="75" w:after="0"/>
      </w:pPr>
      <w:r>
        <w:rPr/>
        <w:t xml:space="preserve">一、环保立法</w:t>
      </w:r>
    </w:p>
    <w:p>
      <w:pPr>
        <w:spacing w:before="75" w:after="0"/>
      </w:pPr>
      <w:r>
        <w:rPr/>
        <w:t xml:space="preserve">二、高性能材料</w:t>
      </w:r>
    </w:p>
    <w:p>
      <w:pPr>
        <w:spacing w:before="75" w:after="0"/>
      </w:pPr>
      <w:r>
        <w:rPr/>
        <w:t xml:space="preserve">三、信息科技</w:t>
      </w:r>
    </w:p>
    <w:p>
      <w:pPr>
        <w:spacing w:before="75" w:after="0"/>
      </w:pPr>
      <w:r>
        <w:rPr/>
        <w:t xml:space="preserve">四、工艺与设备</w:t>
      </w:r>
    </w:p>
    <w:p>
      <w:pPr>
        <w:spacing w:before="75" w:after="0"/>
      </w:pPr>
      <w:r>
        <w:rPr/>
        <w:t xml:space="preserve">第二节 2026-2031年中国旱冰鞋业发展趋势分析</w:t>
      </w:r>
    </w:p>
    <w:p>
      <w:pPr>
        <w:spacing w:before="75" w:after="0"/>
      </w:pPr>
      <w:r>
        <w:rPr/>
        <w:t xml:space="preserve">一、价格预测分析</w:t>
      </w:r>
    </w:p>
    <w:p>
      <w:pPr>
        <w:spacing w:before="75" w:after="0"/>
      </w:pPr>
      <w:r>
        <w:rPr/>
        <w:t xml:space="preserve">二、成本预测分析</w:t>
      </w:r>
    </w:p>
    <w:p>
      <w:pPr>
        <w:spacing w:before="75" w:after="0"/>
      </w:pPr>
      <w:r>
        <w:rPr/>
        <w:t xml:space="preserve">三、技术趋势分析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2026-2031年中国旱冰鞋行业投资机会与风险分析</w:t>
      </w:r>
    </w:p>
    <w:p>
      <w:pPr>
        <w:spacing w:before="75" w:after="0"/>
      </w:pPr>
      <w:r>
        <w:rPr/>
        <w:t xml:space="preserve">第一节 2026-2031年中国旱冰鞋行业投资环境分析</w:t>
      </w:r>
    </w:p>
    <w:p>
      <w:pPr>
        <w:spacing w:before="75" w:after="0"/>
      </w:pPr>
      <w:r>
        <w:rPr/>
        <w:t xml:space="preserve">第二节 2026-2031年中国旱冰鞋行业投资周期分析</w:t>
      </w:r>
    </w:p>
    <w:p>
      <w:pPr>
        <w:spacing w:before="75" w:after="0"/>
      </w:pPr>
      <w:r>
        <w:rPr/>
        <w:t xml:space="preserve">一、经济周期</w:t>
      </w:r>
    </w:p>
    <w:p>
      <w:pPr>
        <w:spacing w:before="75" w:after="0"/>
      </w:pPr>
      <w:r>
        <w:rPr/>
        <w:t xml:space="preserve">二、增长性与波动性</w:t>
      </w:r>
    </w:p>
    <w:p>
      <w:pPr>
        <w:spacing w:before="75" w:after="0"/>
      </w:pPr>
      <w:r>
        <w:rPr/>
        <w:t xml:space="preserve">三、成熟度分析</w:t>
      </w:r>
    </w:p>
    <w:p>
      <w:pPr>
        <w:spacing w:before="75" w:after="0"/>
      </w:pPr>
      <w:r>
        <w:rPr/>
        <w:t xml:space="preserve">第三节 2026-2031年中国旱冰鞋行业投资机会分析</w:t>
      </w:r>
    </w:p>
    <w:p>
      <w:pPr>
        <w:spacing w:before="75" w:after="0"/>
      </w:pPr>
      <w:r>
        <w:rPr/>
        <w:t xml:space="preserve">一、投资潜力分析</w:t>
      </w:r>
    </w:p>
    <w:p>
      <w:pPr>
        <w:spacing w:before="75" w:after="0"/>
      </w:pPr>
      <w:r>
        <w:rPr/>
        <w:t xml:space="preserve">二、吸引力分析</w:t>
      </w:r>
    </w:p>
    <w:p>
      <w:pPr>
        <w:spacing w:before="75" w:after="0"/>
      </w:pPr>
      <w:r>
        <w:rPr/>
        <w:t xml:space="preserve">三、盈利水平分析</w:t>
      </w:r>
    </w:p>
    <w:p>
      <w:pPr>
        <w:spacing w:before="75" w:after="0"/>
      </w:pPr>
      <w:r>
        <w:rPr/>
        <w:t xml:space="preserve">四、融资方式分析</w:t>
      </w:r>
    </w:p>
    <w:p>
      <w:pPr>
        <w:spacing w:before="75" w:after="0"/>
      </w:pPr>
      <w:r>
        <w:rPr/>
        <w:t xml:space="preserve">第四节 2026-2031年中国旱冰鞋行业投资风险预警分析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图表：旱冰鞋产业链分析</w:t>
      </w:r>
    </w:p>
    <w:p>
      <w:pPr>
        <w:spacing w:before="75" w:after="0"/>
      </w:pPr>
      <w:r>
        <w:rPr/>
        <w:t xml:space="preserve">图表：旱冰鞋行业生命周期</w:t>
      </w:r>
    </w:p>
    <w:p>
      <w:pPr>
        <w:spacing w:before="75" w:after="0"/>
      </w:pPr>
      <w:r>
        <w:rPr/>
        <w:t xml:space="preserve">图表：2021-2026年中国旱冰鞋行业市场规模</w:t>
      </w:r>
    </w:p>
    <w:p>
      <w:pPr>
        <w:spacing w:before="75" w:after="0"/>
      </w:pPr>
      <w:r>
        <w:rPr/>
        <w:t xml:space="preserve">图表：2021-2026年旱冰鞋重要数据指标比较</w:t>
      </w:r>
    </w:p>
    <w:p>
      <w:pPr>
        <w:spacing w:before="75" w:after="0"/>
      </w:pPr>
      <w:r>
        <w:rPr/>
        <w:t xml:space="preserve">图表：2021-2026年中国旱冰鞋行业利润情况分析</w:t>
      </w:r>
    </w:p>
    <w:p>
      <w:pPr>
        <w:spacing w:before="75" w:after="0"/>
      </w:pPr>
      <w:r>
        <w:rPr/>
        <w:t xml:space="preserve">图表：2021-2026年中国旱冰鞋行业资产情况分析</w:t>
      </w:r>
    </w:p>
    <w:p>
      <w:pPr>
        <w:spacing w:before="75" w:after="0"/>
      </w:pPr>
      <w:r>
        <w:rPr/>
        <w:t xml:space="preserve">图表：2021-2026年中国旱冰鞋竞争力分析</w:t>
      </w:r>
    </w:p>
    <w:p>
      <w:pPr>
        <w:spacing w:before="75" w:after="0"/>
      </w:pPr>
      <w:r>
        <w:rPr/>
        <w:t xml:space="preserve">图表：2021-2026年旱冰鞋行业行业集中度分析</w:t>
      </w:r>
    </w:p>
    <w:p>
      <w:pPr>
        <w:spacing w:before="75" w:after="0"/>
      </w:pPr>
      <w:r>
        <w:rPr/>
        <w:t xml:space="preserve">图表：2021-2026年旱冰鞋行业区域集中度分析</w:t>
      </w:r>
    </w:p>
    <w:p>
      <w:pPr>
        <w:spacing w:before="75" w:after="0"/>
      </w:pPr>
      <w:r>
        <w:rPr/>
        <w:t xml:space="preserve">图表：2021-2026年旱冰鞋行业企业集中度分析</w:t>
      </w:r>
    </w:p>
    <w:p>
      <w:pPr>
        <w:spacing w:before="75" w:after="0"/>
      </w:pPr>
      <w:r>
        <w:rPr/>
        <w:t xml:space="preserve">图表：2021-2026年旱冰鞋行业我国固定资产投资分析</w:t>
      </w:r>
    </w:p>
    <w:p>
      <w:pPr>
        <w:spacing w:before="75" w:after="0"/>
      </w:pPr>
      <w:r>
        <w:rPr/>
        <w:t xml:space="preserve">图表：2021-2026年旱冰鞋行业盈利能力分析</w:t>
      </w:r>
    </w:p>
    <w:p>
      <w:pPr>
        <w:spacing w:before="75" w:after="0"/>
      </w:pPr>
      <w:r>
        <w:rPr/>
        <w:t xml:space="preserve">图表：2021-2026年旱冰鞋行业负债分析</w:t>
      </w:r>
    </w:p>
    <w:p>
      <w:pPr>
        <w:spacing w:before="75" w:after="0"/>
      </w:pPr>
      <w:r>
        <w:rPr/>
        <w:t xml:space="preserve">图表：2021-2026年旱冰鞋行业偿债能力分析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图表：2026-2031年行业发展规模分析</w:t>
      </w:r>
    </w:p>
    <w:p>
      <w:pPr>
        <w:spacing w:before="75" w:after="0"/>
      </w:pPr>
      <w:r>
        <w:rPr/>
        <w:t xml:space="preserve">图表：2026-2031年中国旱冰鞋市场前景预测</w:t>
      </w:r>
    </w:p>
    <w:p>
      <w:pPr>
        <w:spacing w:before="75" w:after="0"/>
      </w:pPr>
      <w:r>
        <w:rPr/>
        <w:t xml:space="preserve">图表：2026-2031年中国旱冰鞋市场价格走势预测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本文地址：https://www.51baogao.cn/bg/20170204/16773.shtml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4/16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2026-2031年中国旱冰鞋行业市场营销及产业规划发展前景预测报告</dc:title>
  <dc:description>2026-2031年中国旱冰鞋行业市场营销及产业规划发展前景预测报告</dc:description>
  <dc:subject>2026-2031年中国旱冰鞋行业市场营销及产业规划发展前景预测报告</dc:subject>
  <cp:keywords>研究报告</cp:keywords>
  <cp:category>研究报告</cp:category>
  <cp:lastModifiedBy>北京中道泰和信息咨询有限公司</cp:lastModifiedBy>
  <dcterms:created xsi:type="dcterms:W3CDTF">2026-03-25T23:35:37+08:00</dcterms:created>
  <dcterms:modified xsi:type="dcterms:W3CDTF">2026-03-25T23:35:37+08:00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