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2026-2031年中国压力蒸气消毒设备行业市场调研及投资前景预测报告</w:t>
      </w:r>
    </w:p>
    <w:p>
      <w:pPr>
        <w:spacing w:after="150"/>
      </w:pPr>
      <w:r>
        <w:rPr>
          <w:b w:val="1"/>
          <w:bCs w:val="1"/>
        </w:rPr>
        <w:t xml:space="preserve">报告简介</w:t>
      </w:r>
    </w:p>
    <w:p>
      <w:pPr>
        <w:spacing w:after="150"/>
      </w:pPr>
      <w:r>
        <w:rPr/>
        <w:t xml:space="preserve">高压蒸气灭菌法：用高温加高压灭菌，不仅可杀死一般的细菌、真菌等微生物，对芽胞、孢子也有杀灭效果，是最可靠、应用最普遍的物理灭菌法。主要用于能耐高温的物品，如培养基、金属器械、玻璃、搪瓷、敷料、橡胶及一些药物的灭菌。高压蒸气灭菌器的类型和样式较多，如：①下排气式压力蒸气灭菌器是普遍应用的灭菌设备，压力升至103.4kPa(1.05kg/cm2)，温度达121.3deg;C，维持15~20分钟，可达到灭菌目的。②脉动真空压力蒸气灭菌器已成为目前最先进的灭菌设备。灭菌条件要求：蒸气压力205.8kPa(2.1kg/cm2)，温度达132℃以上并维持10分钟，即可杀死包括具有顽强抵抗力的芽胞、孢子在内的一切微生物。</w:t>
      </w:r>
    </w:p>
    <w:p>
      <w:pPr>
        <w:spacing w:after="150"/>
      </w:pPr>
      <w:r>
        <w:rPr/>
        <w:t xml:space="preserve">消毒灭菌也是医院最重要的基础工作之一，随着医疗工作的需要和医疗器械产品的发展，医学界对消毒灭菌工作提出了更高的要求和期望，因此，企业界也在努力研究开发适于当今需要的新型灭菌设备。新型灭菌设备必需具备高效、低温、低湿、无毒的某些特点，各国科技人员正致力于更完善的医用灭菌设备研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压力蒸气消毒设备及各子行业的发展状况、上下游行业发展状况、市场供需形势、新产品与技术等进行了分析，并重点分析了我国压力蒸气消毒设备发展状况和特点，以及中国压力蒸气消毒设备将面临的挑战、企业的发展策略等。报告还对压力蒸气消毒设备发展态势作了详细分析，并对压力蒸气消毒设备进行了趋向研判，是压力蒸气消毒设备经营企业，科研、投资机构等单位准确了解目前压力蒸气消毒设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2021-2026年中国压力蒸汽消毒设备运行概况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2021-2026年压力蒸汽消毒设备运行分析</w:t>
      </w:r>
    </w:p>
    <w:p>
      <w:pPr>
        <w:spacing w:before="75" w:after="0"/>
      </w:pPr>
      <w:r>
        <w:rPr/>
        <w:t xml:space="preserve">一、压力蒸汽消毒设备发展现状</w:t>
      </w:r>
    </w:p>
    <w:p>
      <w:pPr>
        <w:spacing w:before="75" w:after="0"/>
      </w:pPr>
      <w:r>
        <w:rPr/>
        <w:t xml:space="preserve">二、压力蒸汽消毒设备运行数据分析</w:t>
      </w:r>
    </w:p>
    <w:p>
      <w:pPr>
        <w:spacing w:before="75" w:after="0"/>
      </w:pPr>
      <w:r>
        <w:rPr/>
        <w:t xml:space="preserve">第三节 中国压力蒸汽消毒设备产业特征与行业重要性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压力蒸汽消毒设备行业政策环境变化分析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国内压力蒸汽消毒设备行业政策分析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宏观经济对压力蒸汽消毒设备行业影响分析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2021-2026年压力蒸汽消毒设备行业融资环境分析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国内压力蒸汽消毒设备行业相关政策及影响分析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2021-2026年新经济形势对压力蒸汽消毒设备行业经营环境影响分析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2021-2026年国际压力蒸汽消毒设备行业发展分析</w:t>
      </w:r>
    </w:p>
    <w:p>
      <w:pPr>
        <w:spacing w:before="75" w:after="0"/>
      </w:pPr>
      <w:r>
        <w:rPr/>
        <w:t xml:space="preserve">第一节 世界压力蒸汽消毒设备生产与消费格局分析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2021-2026年世界压力蒸汽消毒设备市场存在的问题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中国压力蒸汽消毒设备行业供需状况分析</w:t>
      </w:r>
    </w:p>
    <w:p>
      <w:pPr>
        <w:spacing w:before="75" w:after="0"/>
      </w:pPr>
      <w:r>
        <w:rPr/>
        <w:t xml:space="preserve">第一节 压力蒸汽消毒设备行业市场需求分析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压力蒸汽消毒设备行业供给能力分析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压力蒸汽消毒设备行业进出口贸易分析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压力蒸汽消毒设备行业运行状况分析</w:t>
      </w:r>
    </w:p>
    <w:p>
      <w:pPr>
        <w:spacing w:before="75" w:after="0"/>
      </w:pPr>
      <w:r>
        <w:rPr/>
        <w:t xml:space="preserve">第一节 压力蒸汽消毒设备行业总体效益水平分析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压力蒸汽消毒设备行业产业集中度分析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压力蒸汽消毒设备市场分销体系分析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激光诊断仪器进出口分析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压力蒸汽消毒设备相关产业供应链分析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压力蒸汽消毒设备行业重点区域市场调查分析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中国压力蒸汽消毒设备行业重点企业发展分析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压力蒸汽消毒设备行业成长能力及稳定性分析</w:t>
      </w:r>
    </w:p>
    <w:p>
      <w:pPr>
        <w:spacing w:before="75" w:after="0"/>
      </w:pPr>
      <w:r>
        <w:rPr/>
        <w:t xml:space="preserve">第一节 压力蒸汽消毒设备行业生命周期分析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压力蒸汽消毒设备行业增长性与波动性分析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中国压力蒸汽消毒设备产业需求预测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中国压力蒸汽消毒设备产业供给预测</w:t>
      </w:r>
    </w:p>
    <w:p>
      <w:pPr>
        <w:spacing w:before="75" w:after="0"/>
      </w:pPr>
      <w:r>
        <w:rPr/>
        <w:t xml:space="preserve">第一节 中国压力蒸汽消毒设备生产总量预测研究思路与方法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压力蒸汽消毒设备产业经营策略分析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压力蒸汽消毒设备产业发展战略</w:t>
      </w:r>
    </w:p>
    <w:p>
      <w:pPr>
        <w:spacing w:before="75" w:after="0"/>
      </w:pPr>
      <w:r>
        <w:rPr/>
        <w:t xml:space="preserve">第一节 压力蒸汽消毒设备行业风险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压力蒸汽消毒设备行业重点客户战略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压力蒸汽消毒设备行业发展建议对策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图表：压力蒸气消毒设备产品发展历程</w:t>
      </w:r>
    </w:p>
    <w:p>
      <w:pPr>
        <w:spacing w:before="75" w:after="0"/>
      </w:pPr>
      <w:r>
        <w:rPr/>
        <w:t xml:space="preserve">图表：压力蒸气消毒设备所处产业生命周期</w:t>
      </w:r>
    </w:p>
    <w:p>
      <w:pPr>
        <w:spacing w:before="75" w:after="0"/>
      </w:pPr>
      <w:r>
        <w:rPr/>
        <w:t xml:space="preserve">图表：压力蒸气消毒设备产品构成</w:t>
      </w:r>
    </w:p>
    <w:p>
      <w:pPr>
        <w:spacing w:before="75" w:after="0"/>
      </w:pPr>
      <w:r>
        <w:rPr/>
        <w:t xml:space="preserve">图表：压力蒸气消毒设备国内产量统计</w:t>
      </w:r>
    </w:p>
    <w:p>
      <w:pPr>
        <w:spacing w:before="75" w:after="0"/>
      </w:pPr>
      <w:r>
        <w:rPr/>
        <w:t xml:space="preserve">图表：压力蒸气消毒设备地域产出结构</w:t>
      </w:r>
    </w:p>
    <w:p>
      <w:pPr>
        <w:spacing w:before="75" w:after="0"/>
      </w:pPr>
      <w:r>
        <w:rPr/>
        <w:t xml:space="preserve">图表：压力蒸气消毒设备企业市场集中度</w:t>
      </w:r>
    </w:p>
    <w:p>
      <w:pPr>
        <w:spacing w:before="75" w:after="0"/>
      </w:pPr>
      <w:r>
        <w:rPr/>
        <w:t xml:space="preserve">图表：压力蒸气消毒设备产品消费量</w:t>
      </w:r>
    </w:p>
    <w:p>
      <w:pPr>
        <w:spacing w:before="75" w:after="0"/>
      </w:pPr>
      <w:r>
        <w:rPr/>
        <w:t xml:space="preserve">图表：压力蒸气消毒设备产品价格走势</w:t>
      </w:r>
    </w:p>
    <w:p>
      <w:pPr>
        <w:spacing w:before="75" w:after="0"/>
      </w:pPr>
      <w:r>
        <w:rPr/>
        <w:t xml:space="preserve">图表：压力蒸气消毒设备北京产品品牌结构</w:t>
      </w:r>
    </w:p>
    <w:p>
      <w:pPr>
        <w:spacing w:before="75" w:after="0"/>
      </w:pPr>
      <w:r>
        <w:rPr/>
        <w:t xml:space="preserve">图表：压力蒸气消毒设备北京消费群体构成</w:t>
      </w:r>
    </w:p>
    <w:p>
      <w:pPr>
        <w:spacing w:before="75" w:after="0"/>
      </w:pPr>
      <w:r>
        <w:rPr/>
        <w:t xml:space="preserve">图表：压力蒸气消毒设备北京消费渠道构成</w:t>
      </w:r>
    </w:p>
    <w:p>
      <w:pPr>
        <w:spacing w:before="75" w:after="0"/>
      </w:pPr>
      <w:r>
        <w:rPr/>
        <w:t xml:space="preserve">图表：压力蒸气消毒设备北京价格变化趋势</w:t>
      </w:r>
    </w:p>
    <w:p>
      <w:pPr>
        <w:spacing w:before="75" w:after="0"/>
      </w:pPr>
      <w:r>
        <w:rPr/>
        <w:t xml:space="preserve">图表：2021-2026年中国自动高压蒸汽灭菌器进口数量分析</w:t>
      </w:r>
    </w:p>
    <w:p>
      <w:pPr>
        <w:spacing w:before="75" w:after="0"/>
      </w:pPr>
      <w:r>
        <w:rPr/>
        <w:t xml:space="preserve">图表：2021-2026年中国自动高压蒸汽灭菌器进口金额分析</w:t>
      </w:r>
    </w:p>
    <w:p>
      <w:pPr>
        <w:spacing w:before="75" w:after="0"/>
      </w:pPr>
      <w:r>
        <w:rPr/>
        <w:t xml:space="preserve">图表：2021-2026年中国自动高压蒸汽灭菌器出口数量分析</w:t>
      </w:r>
    </w:p>
    <w:p>
      <w:pPr>
        <w:spacing w:before="75" w:after="0"/>
      </w:pPr>
      <w:r>
        <w:rPr/>
        <w:t xml:space="preserve">图表：2021-2026年中国自动高压蒸汽灭菌器出口金额分析</w:t>
      </w:r>
    </w:p>
    <w:p>
      <w:pPr>
        <w:spacing w:before="75" w:after="0"/>
      </w:pPr>
      <w:r>
        <w:rPr/>
        <w:t xml:space="preserve">图表：2021-2026年中国自动高压蒸汽灭菌器进出口平均单价分析</w:t>
      </w:r>
    </w:p>
    <w:p>
      <w:pPr>
        <w:spacing w:before="75" w:after="0"/>
      </w:pPr>
      <w:r>
        <w:rPr/>
        <w:t xml:space="preserve">图表：2021-2026年中国自动高压蒸汽灭菌器进口国家及地区分析</w:t>
      </w:r>
    </w:p>
    <w:p>
      <w:pPr>
        <w:spacing w:before="75" w:after="0"/>
      </w:pPr>
      <w:r>
        <w:rPr/>
        <w:t xml:space="preserve">图表：2021-2026年中国自动高压蒸汽灭菌器出口国家及地区分析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2026-2031年中国压力蒸气消毒设备行业市场调研及投资前景预测报告</dc:title>
  <dc:description>2026-2031年中国压力蒸气消毒设备行业市场调研及投资前景预测报告</dc:description>
  <dc:subject>2026-2031年中国压力蒸气消毒设备行业市场调研及投资前景预测报告</dc:subject>
  <cp:keywords>研究报告</cp:keywords>
  <cp:category>研究报告</cp:category>
  <cp:lastModifiedBy>北京中道泰和信息咨询有限公司</cp:lastModifiedBy>
  <dcterms:created xsi:type="dcterms:W3CDTF">2026-03-25T23:36:01+08:00</dcterms:created>
  <dcterms:modified xsi:type="dcterms:W3CDTF">2026-03-25T23:36:01+08:00</dcterms:modified>
</cp:coreProperties>
</file>

<file path=docProps/custom.xml><?xml version="1.0" encoding="utf-8"?>
<Properties xmlns="http://schemas.openxmlformats.org/officeDocument/2006/custom-properties" xmlns:vt="http://schemas.openxmlformats.org/officeDocument/2006/docPropsVTypes"/>
</file>