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2026-2031年互联网+护发素行业供需现状及投资布局分析报告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ldquo;互联网+rdquo;的产品、服务和模式出现，而更好地理解和具备实业、资本、互联网思维和资源的企业将具备更强的竞争力和优势，并推动各行业往更高更广的方向发展。</w:t>
      </w:r>
    </w:p>
    <w:p>
      <w:pPr>
        <w:spacing w:after="150"/>
      </w:pPr>
      <w:r>
        <w:rPr/>
        <w:t xml:space="preserve">护发素亦称润丝，一般与香波成对使用。洗发后将适量护发素均匀涂抹在头发上，轻揉一分钟左右，再用清水漂洗干净，故也有人称为漂洗护发剂，属于发用化妆品。发素从外观形态上分为透明型和乳液型两种，市场上较为常见的是乳液型产品。洗发香波是以阴离子、非离子表面活性剂为主要原料提供去污和泡沫作用，而护发素的主要原料是阳离子表面活性剂。香波洗净头发后，再使用护发素，它可以中和残留在头发表面带阴离子的分子，形成单分子膜，而使缠结的头发顺服，易于梳理。</w:t>
      </w:r>
    </w:p>
    <w:p>
      <w:pPr>
        <w:spacing w:after="150"/>
      </w:pPr>
      <w:r>
        <w:rPr/>
        <w:t xml:space="preserve">中国头发护理产品市场激烈的竞争导致各大领衔品牌正在失去总市场份额。换言之，中国洗发护发市场仍然高度集中，宝洁、联合利华、拜尔斯道夫、拉芳、欧莱雅集团五大家仍主导市场，占总市场份额的近70%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发素行业及各子行业的发展状况、上下游行业发展状况、市场供需形势、新产品与技术等进行了分析，并重点分析了我国护发素行业发展状况和特点，以及中国护发素行业将面临的挑战、企业的发展策略等。报告还对全球护发素行业发展态势作了详细分析，并对护发素行业进行了趋向研判，是护发素生产、经营企业，科研、投资机构等单位准确了解目前护发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第一章护发素行业电子商务市场发展状况分析</w:t>
      </w:r>
    </w:p>
    <w:p>
      <w:pPr>
        <w:spacing w:before="75" w:after="0"/>
      </w:pPr>
      <w:r>
        <w:rPr/>
        <w:t xml:space="preserve">第一节 2021-2026年护发素电商市场趋势分析</w:t>
      </w:r>
    </w:p>
    <w:p>
      <w:pPr>
        <w:spacing w:before="75" w:after="0"/>
      </w:pPr>
      <w:r>
        <w:rPr/>
        <w:t xml:space="preserve">一、2021-2026年护发素电商市场概况</w:t>
      </w:r>
    </w:p>
    <w:p>
      <w:pPr>
        <w:spacing w:before="75" w:after="0"/>
      </w:pPr>
      <w:r>
        <w:rPr/>
        <w:t xml:space="preserve">二、2021-2026年护发素电商市场规模变化趋势</w:t>
      </w:r>
    </w:p>
    <w:p>
      <w:pPr>
        <w:spacing w:before="75" w:after="0"/>
      </w:pPr>
      <w:r>
        <w:rPr/>
        <w:t xml:space="preserve">三、2021-2026年护发素电商品牌变化趋势</w:t>
      </w:r>
    </w:p>
    <w:p>
      <w:pPr>
        <w:spacing w:before="75" w:after="0"/>
      </w:pPr>
      <w:r>
        <w:rPr/>
        <w:t xml:space="preserve">四、2021-2026年护发素电商渠道变化趋势</w:t>
      </w:r>
    </w:p>
    <w:p>
      <w:pPr>
        <w:spacing w:before="75" w:after="0"/>
      </w:pPr>
      <w:r>
        <w:rPr/>
        <w:t xml:space="preserve">五、2021-2026年护发素电商价格区间变化趋势</w:t>
      </w:r>
    </w:p>
    <w:p>
      <w:pPr>
        <w:spacing w:before="75" w:after="0"/>
      </w:pPr>
      <w:r>
        <w:rPr/>
        <w:t xml:space="preserve">第二节 2021-2026年护发素电商品牌分析</w:t>
      </w:r>
    </w:p>
    <w:p>
      <w:pPr>
        <w:spacing w:before="75" w:after="0"/>
      </w:pPr>
      <w:r>
        <w:rPr/>
        <w:t xml:space="preserve">一、2021-2026年护发素电商品牌销售排名</w:t>
      </w:r>
    </w:p>
    <w:p>
      <w:pPr>
        <w:spacing w:before="75" w:after="0"/>
      </w:pPr>
      <w:r>
        <w:rPr/>
        <w:t xml:space="preserve">二、2021-2026年护发素电商品牌的渠道分布</w:t>
      </w:r>
    </w:p>
    <w:p>
      <w:pPr>
        <w:spacing w:before="75" w:after="0"/>
      </w:pPr>
      <w:r>
        <w:rPr/>
        <w:t xml:space="preserve">三、2021-2026年护发素电商品牌的价格区间分布</w:t>
      </w:r>
    </w:p>
    <w:p>
      <w:pPr>
        <w:spacing w:before="75" w:after="0"/>
      </w:pPr>
      <w:r>
        <w:rPr/>
        <w:t xml:space="preserve">四、2021-2026年护发素电商品牌的评论得分</w:t>
      </w:r>
    </w:p>
    <w:p>
      <w:pPr>
        <w:spacing w:before="75" w:after="0"/>
      </w:pPr>
      <w:r>
        <w:rPr/>
        <w:t xml:space="preserve">五、2021-2026年护发素电商品牌的地区分布</w:t>
      </w:r>
    </w:p>
    <w:p>
      <w:pPr>
        <w:spacing w:before="75" w:after="0"/>
      </w:pPr>
      <w:r>
        <w:rPr/>
        <w:t xml:space="preserve">六、2021-2026年护发素电商品牌的性别分布</w:t>
      </w:r>
    </w:p>
    <w:p>
      <w:pPr>
        <w:spacing w:before="75" w:after="0"/>
      </w:pPr>
      <w:r>
        <w:rPr/>
        <w:t xml:space="preserve">第三节 互联网环境下护发素行业的机会与挑战</w:t>
      </w:r>
    </w:p>
    <w:p>
      <w:pPr>
        <w:spacing w:before="75" w:after="0"/>
      </w:pPr>
      <w:r>
        <w:rPr/>
        <w:t xml:space="preserve">一、互联网时代护发素行业大环境如何变化</w:t>
      </w:r>
    </w:p>
    <w:p>
      <w:pPr>
        <w:spacing w:before="75" w:after="0"/>
      </w:pPr>
      <w:r>
        <w:rPr/>
        <w:t xml:space="preserve">二、互联网给护发素行业带来的突破机遇分析</w:t>
      </w:r>
    </w:p>
    <w:p>
      <w:pPr>
        <w:spacing w:before="75" w:after="0"/>
      </w:pPr>
      <w:r>
        <w:rPr/>
        <w:t xml:space="preserve">三、护发素电商需要解决的难题和挑战分析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4、护发素企业生产方式变革问题分析</w:t>
      </w:r>
    </w:p>
    <w:p>
      <w:pPr>
        <w:spacing w:before="75" w:after="0"/>
      </w:pPr>
      <w:r>
        <w:rPr/>
        <w:t xml:space="preserve">第四节 护发素与互联网融合创新机会孕育</w:t>
      </w:r>
    </w:p>
    <w:p>
      <w:pPr>
        <w:spacing w:before="75" w:after="0"/>
      </w:pPr>
      <w:r>
        <w:rPr/>
        <w:t xml:space="preserve">一、护发素电商政策变化趋势分析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四、护发素电商黄金发展期机遇分析</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互联网环境下护发素行业的机会与挑战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互联网环境下护发素行业的机会与挑战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互联网护发素行业的改造与重构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护发素与互联网融合创新机会孕育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护发素行业发展现状分析</w:t>
      </w:r>
    </w:p>
    <w:p>
      <w:pPr>
        <w:spacing w:before="75" w:after="0"/>
      </w:pPr>
      <w:r>
        <w:rPr/>
        <w:t xml:space="preserve">第一节 护发素行业发展现状分析</w:t>
      </w:r>
    </w:p>
    <w:p>
      <w:pPr>
        <w:spacing w:before="75" w:after="0"/>
      </w:pPr>
      <w:r>
        <w:rPr/>
        <w:t xml:space="preserve">一、护发素行业产业政策分析</w:t>
      </w:r>
    </w:p>
    <w:p>
      <w:pPr>
        <w:spacing w:before="75" w:after="0"/>
      </w:pPr>
      <w:r>
        <w:rPr/>
        <w:t xml:space="preserve">二、护发素行业发展现状分析</w:t>
      </w:r>
    </w:p>
    <w:p>
      <w:pPr>
        <w:spacing w:before="75" w:after="0"/>
      </w:pPr>
      <w:r>
        <w:rPr/>
        <w:t xml:space="preserve">三、护发素行业主要企业分析</w:t>
      </w:r>
    </w:p>
    <w:p>
      <w:pPr>
        <w:spacing w:before="75" w:after="0"/>
      </w:pPr>
      <w:r>
        <w:rPr/>
        <w:t xml:space="preserve">四、护发素行业市场规模分析</w:t>
      </w:r>
    </w:p>
    <w:p>
      <w:pPr>
        <w:spacing w:before="75" w:after="0"/>
      </w:pPr>
      <w:r>
        <w:rPr/>
        <w:t xml:space="preserve">第二节 护发素行业市场前景分析</w:t>
      </w:r>
    </w:p>
    <w:p>
      <w:pPr>
        <w:spacing w:before="75" w:after="0"/>
      </w:pPr>
      <w:r>
        <w:rPr/>
        <w:t xml:space="preserve">一、护发素行业发展机遇分析</w:t>
      </w:r>
    </w:p>
    <w:p>
      <w:pPr>
        <w:spacing w:before="75" w:after="0"/>
      </w:pPr>
      <w:r>
        <w:rPr/>
        <w:t xml:space="preserve">二、护发素行业市场规模预测</w:t>
      </w:r>
    </w:p>
    <w:p>
      <w:pPr>
        <w:spacing w:before="75" w:after="0"/>
      </w:pPr>
      <w:r>
        <w:rPr/>
        <w:t xml:space="preserve">三、护发素行业发展前景分析</w:t>
      </w:r>
    </w:p>
    <w:p>
      <w:pPr>
        <w:spacing w:before="75" w:after="0"/>
      </w:pPr>
      <w:r>
        <w:rPr>
          <w:b w:val="1"/>
          <w:bCs w:val="1"/>
        </w:rPr>
        <w:t xml:space="preserve">第五章 护发素行业市场规模与电商未来空间预测</w:t>
      </w:r>
    </w:p>
    <w:p>
      <w:pPr>
        <w:spacing w:before="75" w:after="0"/>
      </w:pPr>
      <w:r>
        <w:rPr/>
        <w:t xml:space="preserve">第一节 护发素电商市场规模与渗透率</w:t>
      </w:r>
    </w:p>
    <w:p>
      <w:pPr>
        <w:spacing w:before="75" w:after="0"/>
      </w:pPr>
      <w:r>
        <w:rPr/>
        <w:t xml:space="preserve">一、护发素电商总体开展情况</w:t>
      </w:r>
    </w:p>
    <w:p>
      <w:pPr>
        <w:spacing w:before="75" w:after="0"/>
      </w:pPr>
      <w:r>
        <w:rPr/>
        <w:t xml:space="preserve">二、护发素电商交易规模分析</w:t>
      </w:r>
    </w:p>
    <w:p>
      <w:pPr>
        <w:spacing w:before="75" w:after="0"/>
      </w:pPr>
      <w:r>
        <w:rPr/>
        <w:t xml:space="preserve">三、护发素电商渠道渗透率分析</w:t>
      </w:r>
    </w:p>
    <w:p>
      <w:pPr>
        <w:spacing w:before="75" w:after="0"/>
      </w:pPr>
      <w:r>
        <w:rPr/>
        <w:t xml:space="preserve">第二节 护发素电商行业盈利能力分析</w:t>
      </w:r>
    </w:p>
    <w:p>
      <w:pPr>
        <w:spacing w:before="75" w:after="0"/>
      </w:pPr>
      <w:r>
        <w:rPr/>
        <w:t xml:space="preserve">一、护发素电子商务发展有利因素</w:t>
      </w:r>
    </w:p>
    <w:p>
      <w:pPr>
        <w:spacing w:before="75" w:after="0"/>
      </w:pPr>
      <w:r>
        <w:rPr/>
        <w:t xml:space="preserve">二、护发素电子商务发展制约因素</w:t>
      </w:r>
    </w:p>
    <w:p>
      <w:pPr>
        <w:spacing w:before="75" w:after="0"/>
      </w:pPr>
      <w:r>
        <w:rPr/>
        <w:t xml:space="preserve">三、护发素电商行业经营成本分析</w:t>
      </w:r>
    </w:p>
    <w:p>
      <w:pPr>
        <w:spacing w:before="75" w:after="0"/>
      </w:pPr>
      <w:r>
        <w:rPr/>
        <w:t xml:space="preserve">四、护发素电商行业盈利模式分析</w:t>
      </w:r>
    </w:p>
    <w:p>
      <w:pPr>
        <w:spacing w:before="75" w:after="0"/>
      </w:pPr>
      <w:r>
        <w:rPr/>
        <w:t xml:space="preserve">五、护发素电商行业盈利水平分析</w:t>
      </w:r>
    </w:p>
    <w:p>
      <w:pPr>
        <w:spacing w:before="75" w:after="0"/>
      </w:pPr>
      <w:r>
        <w:rPr/>
        <w:t xml:space="preserve">第三节 电商行业未来前景及趋势预测</w:t>
      </w:r>
    </w:p>
    <w:p>
      <w:pPr>
        <w:spacing w:before="75" w:after="0"/>
      </w:pPr>
      <w:r>
        <w:rPr/>
        <w:t xml:space="preserve">一、护发素电商行业市场空间测算</w:t>
      </w:r>
    </w:p>
    <w:p>
      <w:pPr>
        <w:spacing w:before="75" w:after="0"/>
      </w:pPr>
      <w:r>
        <w:rPr/>
        <w:t xml:space="preserve">二、护发素电商市场规模预测分析</w:t>
      </w:r>
    </w:p>
    <w:p>
      <w:pPr>
        <w:spacing w:before="75" w:after="0"/>
      </w:pPr>
      <w:r>
        <w:rPr/>
        <w:t xml:space="preserve">三、护发素电商发展趋势预测分析</w:t>
      </w:r>
    </w:p>
    <w:p>
      <w:pPr>
        <w:spacing w:before="75" w:after="0"/>
      </w:pPr>
      <w:r>
        <w:rPr>
          <w:b w:val="1"/>
          <w:bCs w:val="1"/>
        </w:rPr>
        <w:t xml:space="preserve">第六章 护发素主流网站平台比较及企业入驻选择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护发素企业进入互联网领域投资策略分析</w:t>
      </w:r>
    </w:p>
    <w:p>
      <w:pPr>
        <w:spacing w:before="75" w:after="0"/>
      </w:pPr>
      <w:r>
        <w:rPr/>
        <w:t xml:space="preserve">第一节 护发素企业电子商务市场投资要素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护发素企业转型电商物流投资分析</w:t>
      </w:r>
    </w:p>
    <w:p>
      <w:pPr>
        <w:spacing w:before="75" w:after="0"/>
      </w:pPr>
      <w:r>
        <w:rPr/>
        <w:t xml:space="preserve">一、护发素企业电商自建物流分析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二、护发素企业电商外包物流分析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护发素企业电商市场策略分析</w:t>
      </w:r>
    </w:p>
    <w:p>
      <w:pPr>
        <w:spacing w:before="75" w:after="0"/>
      </w:pPr>
      <w:r>
        <w:rPr>
          <w:b w:val="1"/>
          <w:bCs w:val="1"/>
        </w:rPr>
        <w:t xml:space="preserve">第八章 护发素企业切入电商战略规划及模式选择</w:t>
      </w:r>
    </w:p>
    <w:p>
      <w:pPr>
        <w:spacing w:before="75" w:after="0"/>
      </w:pPr>
      <w:r>
        <w:rPr/>
        <w:t xml:space="preserve">第一节 平台+自营类护发素电商运营模式解析</w:t>
      </w:r>
    </w:p>
    <w:p>
      <w:pPr>
        <w:spacing w:before="75" w:after="0"/>
      </w:pPr>
      <w:r>
        <w:rPr/>
        <w:t xml:space="preserve">一、平台+自营类护发素电商优势分析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护发素企业利用第三方平台模式解析</w:t>
      </w:r>
    </w:p>
    <w:p>
      <w:pPr>
        <w:spacing w:before="75" w:after="0"/>
      </w:pPr>
      <w:r>
        <w:rPr/>
        <w:t xml:space="preserve">一、护发素企业利用第三方平台的优劣势分析</w:t>
      </w:r>
    </w:p>
    <w:p>
      <w:pPr>
        <w:spacing w:before="75" w:after="0"/>
      </w:pPr>
      <w:r>
        <w:rPr/>
        <w:t xml:space="preserve">二、护发素企业利用第三方平台运营成本分析</w:t>
      </w:r>
    </w:p>
    <w:p>
      <w:pPr>
        <w:spacing w:before="75" w:after="0"/>
      </w:pPr>
      <w:r>
        <w:rPr/>
        <w:t xml:space="preserve">三、护发素企业利用第三方平台经营风险分析</w:t>
      </w:r>
    </w:p>
    <w:p>
      <w:pPr>
        <w:spacing w:before="75" w:after="0"/>
      </w:pPr>
      <w:r>
        <w:rPr/>
        <w:t xml:space="preserve">四、护发素企业第三方电商平台选择依据分析</w:t>
      </w:r>
    </w:p>
    <w:p>
      <w:pPr>
        <w:spacing w:before="75" w:after="0"/>
      </w:pPr>
      <w:r>
        <w:rPr/>
        <w:t xml:space="preserve">五、护发素企业利用第三方平台运营策略</w:t>
      </w:r>
    </w:p>
    <w:p>
      <w:pPr>
        <w:spacing w:before="75" w:after="0"/>
      </w:pPr>
      <w:r>
        <w:rPr>
          <w:b w:val="1"/>
          <w:bCs w:val="1"/>
        </w:rPr>
        <w:t xml:space="preserve">第九章 护发素企业移动互联网切入点及突围策略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护发素企业如何制胜移动互联网营销新平台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二、护发素企业移动互联网营销之——微信营销战略</w:t>
      </w:r>
    </w:p>
    <w:p>
      <w:pPr>
        <w:spacing w:before="75" w:after="0"/>
      </w:pPr>
      <w:r>
        <w:rPr/>
        <w:t xml:space="preserve">三、护发素企业移动互联网营销之——APP营销战略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图表：传统护发素消费存在的ldquo;痛点rdquo;</w:t>
      </w:r>
    </w:p>
    <w:p>
      <w:pPr>
        <w:spacing w:before="75" w:after="0"/>
      </w:pPr>
      <w:r>
        <w:rPr/>
        <w:t xml:space="preserve">图表：护发素电子商务重构供应链流程</w:t>
      </w:r>
    </w:p>
    <w:p>
      <w:pPr>
        <w:spacing w:before="75" w:after="0"/>
      </w:pPr>
      <w:r>
        <w:rPr/>
        <w:t xml:space="preserve">图表：中国电商相关政策汇总</w:t>
      </w:r>
    </w:p>
    <w:p>
      <w:pPr>
        <w:spacing w:before="75" w:after="0"/>
      </w:pPr>
      <w:r>
        <w:rPr/>
        <w:t xml:space="preserve">图表：2021-2026年护发素电商交易规模趋势图</w:t>
      </w:r>
    </w:p>
    <w:p>
      <w:pPr>
        <w:spacing w:before="75" w:after="0"/>
      </w:pPr>
      <w:r>
        <w:rPr/>
        <w:t xml:space="preserve">图表：2021-2026年护发素电商市场渗透率趋势图</w:t>
      </w:r>
    </w:p>
    <w:p>
      <w:pPr>
        <w:spacing w:before="75" w:after="0"/>
      </w:pPr>
      <w:r>
        <w:rPr/>
        <w:t xml:space="preserve">图表：2026-2031年护发素电商交易规模预测趋势图</w:t>
      </w:r>
    </w:p>
    <w:p>
      <w:pPr>
        <w:spacing w:before="75" w:after="0"/>
      </w:pPr>
      <w:r>
        <w:rPr/>
        <w:t xml:space="preserve">图表：2026-2031年护发素电商市场渗透率预测趋势图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2026-2031年互联网+护发素行业供需现状及投资布局分析报告</dc:title>
  <dc:description>2026-2031年互联网+护发素行业供需现状及投资布局分析报告</dc:description>
  <dc:subject>2026-2031年互联网+护发素行业供需现状及投资布局分析报告</dc:subject>
  <cp:keywords>研究报告</cp:keywords>
  <cp:category>研究报告</cp:category>
  <cp:lastModifiedBy>北京中道泰和信息咨询有限公司</cp:lastModifiedBy>
  <dcterms:created xsi:type="dcterms:W3CDTF">2026-03-25T23:38:24+08:00</dcterms:created>
  <dcterms:modified xsi:type="dcterms:W3CDTF">2026-03-25T23:38:24+08:00</dcterms:modified>
</cp:coreProperties>
</file>

<file path=docProps/custom.xml><?xml version="1.0" encoding="utf-8"?>
<Properties xmlns="http://schemas.openxmlformats.org/officeDocument/2006/custom-properties" xmlns:vt="http://schemas.openxmlformats.org/officeDocument/2006/docPropsVTypes"/>
</file>