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2024-2029年中国正丁醇行业市场深度调研及发展前景分析报告</w:t>
      </w:r>
    </w:p>
    <w:p>
      <w:pPr>
        <w:spacing w:after="150"/>
      </w:pPr>
      <w:r>
        <w:rPr>
          <w:b w:val="1"/>
          <w:bCs w:val="1"/>
        </w:rPr>
        <w:t xml:space="preserve">报告简介</w:t>
      </w:r>
    </w:p>
    <w:p>
      <w:pPr>
        <w:spacing w:after="150"/>
      </w:pPr>
      <w:r>
        <w:rPr/>
        <w:t xml:space="preserve">正丁醇应用市场广泛。主要用于制造邻苯二甲酸、脂肪族二元酸及磷酸的正丁酯类增塑剂，它们广泛用于各种塑料和橡胶制品中，也是有机合成中制丁醛、丁酸、丁胺和乳酸丁酯等的原料。还是油脂、药物(如抗生素、激素和维生素)和香料的萃取剂，醇酸树脂涂料的添加剂等，又可用作有机染料和印刷油墨的溶剂，脱蜡剂。近年来，随着我国丁醇生产能力的不断扩大，产量也不断增加。</w:t>
      </w:r>
    </w:p>
    <w:p>
      <w:pPr>
        <w:spacing w:after="150"/>
      </w:pPr>
      <w:r>
        <w:rPr/>
        <w:t xml:space="preserve">近年来，由于下游需求的快速增长，尽管我国丁醇的产量有很大提高，但一直不能满足下游实际生产的需求，当前我国丁醇生产企业均采用羰基合成法生产工艺，只是催化剂采用技术有所不同。对于附加值高、技术含量高的丁醇下游衍生物产品的开发与国外尚存较大差距，丁醇衍生的性能特殊、附加值高的增塑剂类大多需要进口，在技术与市场方面目前还受制于国外。</w:t>
      </w:r>
    </w:p>
    <w:p>
      <w:pPr>
        <w:spacing w:after="150"/>
      </w:pPr>
      <w:r>
        <w:rPr/>
        <w:t xml:space="preserve">我国丁醇消费缺口较大、需求增长快，目前仍然处于产不足需的供求状态，随着我国对相关技术的突破与掌握，或将迎来正丁醇消费的又一波热潮。国内相关企业应抓住机遇，加强正丁醇技术引进及改造。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丁醇市场进行了分析研究。报告在总结中国正丁醇行业发展历程的基础上，结合新时期的各方面因素，对中国正丁醇行业的发展趋势给予了细致和审慎的预测论证。报告资料详实，图表丰富，既有深入的分析，又有直观的比较，为正丁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正丁醇行业发展综述</w:t>
      </w:r>
    </w:p>
    <w:p>
      <w:pPr>
        <w:spacing w:after="150"/>
      </w:pPr>
      <w:r>
        <w:rPr/>
        <w:t xml:space="preserve">第一节 正丁醇行业介绍</w:t>
      </w:r>
    </w:p>
    <w:p>
      <w:pPr>
        <w:spacing w:after="150"/>
      </w:pPr>
      <w:r>
        <w:rPr/>
        <w:t xml:space="preserve">一、行业定义</w:t>
      </w:r>
    </w:p>
    <w:p>
      <w:pPr>
        <w:spacing w:after="150"/>
      </w:pPr>
      <w:r>
        <w:rPr/>
        <w:t xml:space="preserve">二、行业分类</w:t>
      </w:r>
    </w:p>
    <w:p>
      <w:pPr>
        <w:spacing w:after="150"/>
      </w:pPr>
      <w:r>
        <w:rPr/>
        <w:t xml:space="preserve">三、正丁醇的主要功能与应用</w:t>
      </w:r>
    </w:p>
    <w:p>
      <w:pPr>
        <w:spacing w:after="150"/>
      </w:pPr>
      <w:r>
        <w:rPr/>
        <w:t xml:space="preserve">第二节 全球正丁醇行业发展分析</w:t>
      </w:r>
    </w:p>
    <w:p>
      <w:pPr>
        <w:spacing w:after="150"/>
      </w:pPr>
      <w:r>
        <w:rPr/>
        <w:t xml:space="preserve">一、发展历程</w:t>
      </w:r>
    </w:p>
    <w:p>
      <w:pPr>
        <w:spacing w:after="150"/>
      </w:pPr>
      <w:r>
        <w:rPr/>
        <w:t xml:space="preserve">二、行业市场概况</w:t>
      </w:r>
    </w:p>
    <w:p>
      <w:pPr>
        <w:spacing w:after="150"/>
      </w:pPr>
      <w:r>
        <w:rPr/>
        <w:t xml:space="preserve">第三节 中国正丁醇行业发展环境分析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第四节 中国正丁醇行业动态分析</w:t>
      </w:r>
    </w:p>
    <w:p>
      <w:pPr>
        <w:spacing w:after="150"/>
      </w:pPr>
      <w:r>
        <w:rPr>
          <w:b w:val="1"/>
          <w:bCs w:val="1"/>
        </w:rPr>
        <w:t xml:space="preserve">第二章 2019-2023年中国正丁醇行业规模分析</w:t>
      </w:r>
    </w:p>
    <w:p>
      <w:pPr>
        <w:spacing w:after="150"/>
      </w:pPr>
      <w:r>
        <w:rPr/>
        <w:t xml:space="preserve">第一节 2019-2023年正丁醇行业总体规模分析</w:t>
      </w:r>
    </w:p>
    <w:p>
      <w:pPr>
        <w:spacing w:after="150"/>
      </w:pPr>
      <w:r>
        <w:rPr/>
        <w:t xml:space="preserve">一、企业数量分布</w:t>
      </w:r>
    </w:p>
    <w:p>
      <w:pPr>
        <w:spacing w:after="150"/>
      </w:pPr>
      <w:r>
        <w:rPr/>
        <w:t xml:space="preserve">二、行业资产规模分析</w:t>
      </w:r>
    </w:p>
    <w:p>
      <w:pPr>
        <w:spacing w:after="150"/>
      </w:pPr>
      <w:r>
        <w:rPr/>
        <w:t xml:space="preserve">三、行业销售收入分析</w:t>
      </w:r>
    </w:p>
    <w:p>
      <w:pPr>
        <w:spacing w:after="150"/>
      </w:pPr>
      <w:r>
        <w:rPr/>
        <w:t xml:space="preserve">四、行业利润总额分析</w:t>
      </w:r>
    </w:p>
    <w:p>
      <w:pPr>
        <w:spacing w:after="150"/>
      </w:pPr>
      <w:r>
        <w:rPr/>
        <w:t xml:space="preserve">第二节 2019-2023年正丁醇行业经营效益分析</w:t>
      </w:r>
    </w:p>
    <w:p>
      <w:pPr>
        <w:spacing w:after="150"/>
      </w:pPr>
      <w:r>
        <w:rPr/>
        <w:t xml:space="preserve">一、企业偿债能力分析</w:t>
      </w:r>
    </w:p>
    <w:p>
      <w:pPr>
        <w:spacing w:after="150"/>
      </w:pPr>
      <w:r>
        <w:rPr/>
        <w:t xml:space="preserve">二、企业盈利能力分析</w:t>
      </w:r>
    </w:p>
    <w:p>
      <w:pPr>
        <w:spacing w:after="150"/>
      </w:pPr>
      <w:r>
        <w:rPr/>
        <w:t xml:space="preserve">三、企业毛利率分析</w:t>
      </w:r>
    </w:p>
    <w:p>
      <w:pPr>
        <w:spacing w:after="150"/>
      </w:pPr>
      <w:r>
        <w:rPr/>
        <w:t xml:space="preserve">四、企业运营能力分析</w:t>
      </w:r>
    </w:p>
    <w:p>
      <w:pPr>
        <w:spacing w:after="150"/>
      </w:pPr>
      <w:r>
        <w:rPr>
          <w:b w:val="1"/>
          <w:bCs w:val="1"/>
        </w:rPr>
        <w:t xml:space="preserve">第二部分 行业深度分析</w:t>
      </w:r>
    </w:p>
    <w:p>
      <w:pPr>
        <w:spacing w:after="150"/>
      </w:pPr>
      <w:r>
        <w:rPr>
          <w:b w:val="1"/>
          <w:bCs w:val="1"/>
        </w:rPr>
        <w:t xml:space="preserve">第三章 2019-2023年中国正丁醇市场现状分析</w:t>
      </w:r>
    </w:p>
    <w:p>
      <w:pPr>
        <w:spacing w:after="150"/>
      </w:pPr>
      <w:r>
        <w:rPr/>
        <w:t xml:space="preserve">第一节 正丁醇行业产业链概况</w:t>
      </w:r>
    </w:p>
    <w:p>
      <w:pPr>
        <w:spacing w:after="150"/>
      </w:pPr>
      <w:r>
        <w:rPr/>
        <w:t xml:space="preserve">一、正丁醇行业上游发展现状</w:t>
      </w:r>
    </w:p>
    <w:p>
      <w:pPr>
        <w:spacing w:after="150"/>
      </w:pPr>
      <w:r>
        <w:rPr/>
        <w:t xml:space="preserve">二、正丁醇行业上游发展趋势</w:t>
      </w:r>
    </w:p>
    <w:p>
      <w:pPr>
        <w:spacing w:after="150"/>
      </w:pPr>
      <w:r>
        <w:rPr/>
        <w:t xml:space="preserve">三、正丁醇行业下游发展现状</w:t>
      </w:r>
    </w:p>
    <w:p>
      <w:pPr>
        <w:spacing w:after="150"/>
      </w:pPr>
      <w:r>
        <w:rPr/>
        <w:t xml:space="preserve">四、正丁醇行业下游发展趋势</w:t>
      </w:r>
    </w:p>
    <w:p>
      <w:pPr>
        <w:spacing w:after="150"/>
      </w:pPr>
      <w:r>
        <w:rPr/>
        <w:t xml:space="preserve">第二节 正丁醇行业市场供需情况分析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2019-2023年国内正丁醇行业发展现状</w:t>
      </w:r>
    </w:p>
    <w:p>
      <w:pPr>
        <w:spacing w:after="150"/>
      </w:pPr>
      <w:r>
        <w:rPr/>
        <w:t xml:space="preserve">一、正丁醇行业价格现状</w:t>
      </w:r>
    </w:p>
    <w:p>
      <w:pPr>
        <w:spacing w:after="150"/>
      </w:pPr>
      <w:r>
        <w:rPr/>
        <w:t xml:space="preserve">二、正丁醇行业产销状况分析</w:t>
      </w:r>
    </w:p>
    <w:p>
      <w:pPr>
        <w:spacing w:after="150"/>
      </w:pPr>
      <w:r>
        <w:rPr/>
        <w:t xml:space="preserve">三、正丁醇行业市场盈利能力分析</w:t>
      </w:r>
    </w:p>
    <w:p>
      <w:pPr>
        <w:spacing w:after="150"/>
      </w:pPr>
      <w:r>
        <w:rPr>
          <w:b w:val="1"/>
          <w:bCs w:val="1"/>
        </w:rPr>
        <w:t xml:space="preserve">第四章 2019-2023年中国正丁醇进出口市场分析</w:t>
      </w:r>
    </w:p>
    <w:p>
      <w:pPr>
        <w:spacing w:after="150"/>
      </w:pPr>
      <w:r>
        <w:rPr/>
        <w:t xml:space="preserve">第一节 2019-2023年正丁醇行业进口情况分析</w:t>
      </w:r>
    </w:p>
    <w:p>
      <w:pPr>
        <w:spacing w:after="150"/>
      </w:pPr>
      <w:r>
        <w:rPr/>
        <w:t xml:space="preserve">一、正丁醇行业进口现状分析</w:t>
      </w:r>
    </w:p>
    <w:p>
      <w:pPr>
        <w:spacing w:after="150"/>
      </w:pPr>
      <w:r>
        <w:rPr/>
        <w:t xml:space="preserve">二、正丁醇行业进口规模分析</w:t>
      </w:r>
    </w:p>
    <w:p>
      <w:pPr>
        <w:spacing w:after="150"/>
      </w:pPr>
      <w:r>
        <w:rPr/>
        <w:t xml:space="preserve">三、正丁醇行业进口前景分析</w:t>
      </w:r>
    </w:p>
    <w:p>
      <w:pPr>
        <w:spacing w:after="150"/>
      </w:pPr>
      <w:r>
        <w:rPr/>
        <w:t xml:space="preserve">第二节 2019-2023年正丁醇行业出口情况分析</w:t>
      </w:r>
    </w:p>
    <w:p>
      <w:pPr>
        <w:spacing w:after="150"/>
      </w:pPr>
      <w:r>
        <w:rPr/>
        <w:t xml:space="preserve">一、正丁醇行业出口现状分析</w:t>
      </w:r>
    </w:p>
    <w:p>
      <w:pPr>
        <w:spacing w:after="150"/>
      </w:pPr>
      <w:r>
        <w:rPr/>
        <w:t xml:space="preserve">二、正丁醇行业出口规模分析</w:t>
      </w:r>
    </w:p>
    <w:p>
      <w:pPr>
        <w:spacing w:after="150"/>
      </w:pPr>
      <w:r>
        <w:rPr/>
        <w:t xml:space="preserve">三、正丁醇行业出口前景分析</w:t>
      </w:r>
    </w:p>
    <w:p>
      <w:pPr>
        <w:spacing w:after="150"/>
      </w:pPr>
      <w:r>
        <w:rPr>
          <w:b w:val="1"/>
          <w:bCs w:val="1"/>
        </w:rPr>
        <w:t xml:space="preserve">第三部分 竞争格局分析</w:t>
      </w:r>
    </w:p>
    <w:p>
      <w:pPr>
        <w:spacing w:after="150"/>
      </w:pPr>
      <w:r>
        <w:rPr>
          <w:b w:val="1"/>
          <w:bCs w:val="1"/>
        </w:rPr>
        <w:t xml:space="preserve">第五章 中国正丁醇市场竞争格局分析</w:t>
      </w:r>
    </w:p>
    <w:p>
      <w:pPr>
        <w:spacing w:after="150"/>
      </w:pPr>
      <w:r>
        <w:rPr/>
        <w:t xml:space="preserve">第一节 正丁醇行业竞争结构分析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正丁醇行业集中度分析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2019-2023年正丁醇行业竞争格局分析</w:t>
      </w:r>
    </w:p>
    <w:p>
      <w:pPr>
        <w:spacing w:after="150"/>
      </w:pPr>
      <w:r>
        <w:rPr/>
        <w:t xml:space="preserve">一、国内外正丁醇竞争分析</w:t>
      </w:r>
    </w:p>
    <w:p>
      <w:pPr>
        <w:spacing w:after="150"/>
      </w:pPr>
      <w:r>
        <w:rPr/>
        <w:t xml:space="preserve">二、我国正丁醇市场竞争分析</w:t>
      </w:r>
    </w:p>
    <w:p>
      <w:pPr>
        <w:spacing w:after="150"/>
      </w:pPr>
      <w:r>
        <w:rPr/>
        <w:t xml:space="preserve">三、国内主要正丁醇企业动向</w:t>
      </w:r>
    </w:p>
    <w:p>
      <w:pPr>
        <w:spacing w:after="150"/>
      </w:pPr>
      <w:r>
        <w:rPr/>
        <w:t xml:space="preserve">四、国内行业竞争趋势发展分析</w:t>
      </w:r>
    </w:p>
    <w:p>
      <w:pPr>
        <w:spacing w:after="150"/>
      </w:pPr>
      <w:r>
        <w:rPr>
          <w:b w:val="1"/>
          <w:bCs w:val="1"/>
        </w:rPr>
        <w:t xml:space="preserve">第六章 中国正丁醇区域市场分析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第七章 2019-2023年中国正丁醇相关产业分析</w:t>
      </w:r>
    </w:p>
    <w:p>
      <w:pPr>
        <w:spacing w:after="150"/>
      </w:pPr>
      <w:r>
        <w:rPr/>
        <w:t xml:space="preserve">第一节 正丁醇所属行业发展分析</w:t>
      </w:r>
    </w:p>
    <w:p>
      <w:pPr>
        <w:spacing w:after="150"/>
      </w:pPr>
      <w:r>
        <w:rPr/>
        <w:t xml:space="preserve">一、行业发展现状及趋势</w:t>
      </w:r>
    </w:p>
    <w:p>
      <w:pPr>
        <w:spacing w:after="150"/>
      </w:pPr>
      <w:r>
        <w:rPr/>
        <w:t xml:space="preserve">二、对正丁醇行业的影响分析</w:t>
      </w:r>
    </w:p>
    <w:p>
      <w:pPr>
        <w:spacing w:after="150"/>
      </w:pPr>
      <w:r>
        <w:rPr/>
        <w:t xml:space="preserve">第二节 正丁醇上游行业发展分析</w:t>
      </w:r>
    </w:p>
    <w:p>
      <w:pPr>
        <w:spacing w:after="150"/>
      </w:pPr>
      <w:r>
        <w:rPr/>
        <w:t xml:space="preserve">一、行业发展趋势分析</w:t>
      </w:r>
    </w:p>
    <w:p>
      <w:pPr>
        <w:spacing w:after="150"/>
      </w:pPr>
      <w:r>
        <w:rPr/>
        <w:t xml:space="preserve">二、对正丁醇行业的影响分析</w:t>
      </w:r>
    </w:p>
    <w:p>
      <w:pPr>
        <w:spacing w:after="150"/>
      </w:pPr>
      <w:r>
        <w:rPr/>
        <w:t xml:space="preserve">第三节 正丁醇下游行业分析</w:t>
      </w:r>
    </w:p>
    <w:p>
      <w:pPr>
        <w:spacing w:after="150"/>
      </w:pPr>
      <w:r>
        <w:rPr/>
        <w:t xml:space="preserve">一、行业发展现状及趋势</w:t>
      </w:r>
    </w:p>
    <w:p>
      <w:pPr>
        <w:spacing w:after="150"/>
      </w:pPr>
      <w:r>
        <w:rPr/>
        <w:t xml:space="preserve">二、对正丁醇行业的影响分析</w:t>
      </w:r>
    </w:p>
    <w:p>
      <w:pPr>
        <w:spacing w:after="150"/>
      </w:pPr>
      <w:r>
        <w:rPr>
          <w:b w:val="1"/>
          <w:bCs w:val="1"/>
        </w:rPr>
        <w:t xml:space="preserve">第八章 正丁醇国内重点生产厂家分析</w:t>
      </w:r>
    </w:p>
    <w:p>
      <w:pPr>
        <w:spacing w:after="150"/>
      </w:pPr>
      <w:r>
        <w:rPr/>
        <w:t xml:space="preserve">第一节 湖北巨胜科技有限公司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第二节 万华化学集团股份有限公司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第三节 上海信裕生物技术有限公司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第四节 上海研拓生物科技有限公司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第五节 东营集美化工有限公司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第六节 济南金通化工有限公司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第七节 南京盛达化工贸易有限公司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第八节 安徽省金奥化工有限公司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第九节 北京德信广化工有限公司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t xml:space="preserve">第十节 江苏省常州市新赛投资有限公司</w:t>
      </w:r>
    </w:p>
    <w:p>
      <w:pPr>
        <w:spacing w:after="150"/>
      </w:pPr>
      <w:r>
        <w:rPr/>
        <w:t xml:space="preserve">一、企业基本概况</w:t>
      </w:r>
    </w:p>
    <w:p>
      <w:pPr>
        <w:spacing w:after="150"/>
      </w:pPr>
      <w:r>
        <w:rPr/>
        <w:t xml:space="preserve">二、公司主要财务指标分析</w:t>
      </w:r>
    </w:p>
    <w:p>
      <w:pPr>
        <w:spacing w:after="150"/>
      </w:pPr>
      <w:r>
        <w:rPr/>
        <w:t xml:space="preserve">三、企业发展优势分析</w:t>
      </w:r>
    </w:p>
    <w:p>
      <w:pPr>
        <w:spacing w:after="150"/>
      </w:pPr>
      <w:r>
        <w:rPr/>
        <w:t xml:space="preserve">四、发展前景分析</w:t>
      </w:r>
    </w:p>
    <w:p>
      <w:pPr>
        <w:spacing w:after="150"/>
      </w:pPr>
      <w:r>
        <w:rPr>
          <w:b w:val="1"/>
          <w:bCs w:val="1"/>
        </w:rPr>
        <w:t xml:space="preserve">第四部分 发展前景分析</w:t>
      </w:r>
    </w:p>
    <w:p>
      <w:pPr>
        <w:spacing w:after="150"/>
      </w:pPr>
      <w:r>
        <w:rPr>
          <w:b w:val="1"/>
          <w:bCs w:val="1"/>
        </w:rPr>
        <w:t xml:space="preserve">第九章 2024-2029年中国经济发展环境分析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第十章 2024-2029年中国正丁醇行业发展趋势预测</w:t>
      </w:r>
    </w:p>
    <w:p>
      <w:pPr>
        <w:spacing w:after="150"/>
      </w:pPr>
      <w:r>
        <w:rPr/>
        <w:t xml:space="preserve">第一节 2024-2029年正丁醇行业市场预测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2024-2029年中国正丁醇行业供需预测</w:t>
      </w:r>
    </w:p>
    <w:p>
      <w:pPr>
        <w:spacing w:after="150"/>
      </w:pPr>
      <w:r>
        <w:rPr/>
        <w:t xml:space="preserve">一、中国正丁醇供给预测</w:t>
      </w:r>
    </w:p>
    <w:p>
      <w:pPr>
        <w:spacing w:after="150"/>
      </w:pPr>
      <w:r>
        <w:rPr/>
        <w:t xml:space="preserve">二、中国正丁醇产量预测</w:t>
      </w:r>
    </w:p>
    <w:p>
      <w:pPr>
        <w:spacing w:after="150"/>
      </w:pPr>
      <w:r>
        <w:rPr/>
        <w:t xml:space="preserve">三、中国正丁醇需求预测</w:t>
      </w:r>
    </w:p>
    <w:p>
      <w:pPr>
        <w:spacing w:after="150"/>
      </w:pPr>
      <w:r>
        <w:rPr/>
        <w:t xml:space="preserve">四、中国正丁醇供需平衡预测</w:t>
      </w:r>
    </w:p>
    <w:p>
      <w:pPr>
        <w:spacing w:after="150"/>
      </w:pPr>
      <w:r>
        <w:rPr/>
        <w:t xml:space="preserve">第三节 2024-2029年正丁醇行业发展前景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t xml:space="preserve">第四节 2024-2029年中国正丁醇行业发展SWOT分析</w:t>
      </w:r>
    </w:p>
    <w:p>
      <w:pPr>
        <w:spacing w:after="150"/>
      </w:pPr>
      <w:r>
        <w:rPr/>
        <w:t xml:space="preserve">一、行业发展优势分析</w:t>
      </w:r>
    </w:p>
    <w:p>
      <w:pPr>
        <w:spacing w:after="150"/>
      </w:pPr>
      <w:r>
        <w:rPr/>
        <w:t xml:space="preserve">二、行业发展劣势分析</w:t>
      </w:r>
    </w:p>
    <w:p>
      <w:pPr>
        <w:spacing w:after="150"/>
      </w:pPr>
      <w:r>
        <w:rPr/>
        <w:t xml:space="preserve">三、行业发展机会分析</w:t>
      </w:r>
    </w:p>
    <w:p>
      <w:pPr>
        <w:spacing w:after="150"/>
      </w:pPr>
      <w:r>
        <w:rPr/>
        <w:t xml:space="preserve">四、行业发展威胁分析</w:t>
      </w:r>
    </w:p>
    <w:p>
      <w:pPr>
        <w:spacing w:after="150"/>
      </w:pPr>
      <w:r>
        <w:rPr>
          <w:b w:val="1"/>
          <w:bCs w:val="1"/>
        </w:rPr>
        <w:t xml:space="preserve">第十一章 2024-2029年正丁醇行业投资机会与风险分析</w:t>
      </w:r>
    </w:p>
    <w:p>
      <w:pPr>
        <w:spacing w:after="150"/>
      </w:pPr>
      <w:r>
        <w:rPr/>
        <w:t xml:space="preserve">第一节 正丁醇行业投资机会分析</w:t>
      </w:r>
    </w:p>
    <w:p>
      <w:pPr>
        <w:spacing w:after="150"/>
      </w:pPr>
      <w:r>
        <w:rPr/>
        <w:t xml:space="preserve">一、正丁醇投资项目分析</w:t>
      </w:r>
    </w:p>
    <w:p>
      <w:pPr>
        <w:spacing w:after="150"/>
      </w:pPr>
      <w:r>
        <w:rPr/>
        <w:t xml:space="preserve">二、可以投资的正丁醇模式</w:t>
      </w:r>
    </w:p>
    <w:p>
      <w:pPr>
        <w:spacing w:after="150"/>
      </w:pPr>
      <w:r>
        <w:rPr/>
        <w:t xml:space="preserve">三、2019-2023年正丁醇投资机会</w:t>
      </w:r>
    </w:p>
    <w:p>
      <w:pPr>
        <w:spacing w:after="150"/>
      </w:pPr>
      <w:r>
        <w:rPr/>
        <w:t xml:space="preserve">四、2019-2023年正丁醇投资新方向</w:t>
      </w:r>
    </w:p>
    <w:p>
      <w:pPr>
        <w:spacing w:after="150"/>
      </w:pPr>
      <w:r>
        <w:rPr/>
        <w:t xml:space="preserve">五、2024-2029年正丁醇行业投资的建议</w:t>
      </w:r>
    </w:p>
    <w:p>
      <w:pPr>
        <w:spacing w:after="150"/>
      </w:pPr>
      <w:r>
        <w:rPr/>
        <w:t xml:space="preserve">第二节 影响正丁醇行业发展的主要因素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正丁醇行业投资风险及控制策略分析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正丁醇行业发展建议分析</w:t>
      </w:r>
    </w:p>
    <w:p>
      <w:pPr>
        <w:spacing w:after="150"/>
      </w:pPr>
      <w:r>
        <w:rPr/>
        <w:t xml:space="preserve">第一节 正丁醇行业研究结论及建议</w:t>
      </w:r>
    </w:p>
    <w:p>
      <w:pPr>
        <w:spacing w:after="150"/>
      </w:pPr>
      <w:r>
        <w:rPr/>
        <w:t xml:space="preserve">第二节 正丁醇细分行业研究结论及建议</w:t>
      </w:r>
    </w:p>
    <w:p>
      <w:pPr>
        <w:spacing w:after="150"/>
      </w:pPr>
      <w:r>
        <w:rPr/>
        <w:t xml:space="preserve">第三节 正丁醇行业竞争策略总结及建议</w:t>
      </w:r>
    </w:p>
    <w:p>
      <w:pPr>
        <w:spacing w:after="150"/>
      </w:pPr>
      <w:r>
        <w:rPr>
          <w:b w:val="1"/>
          <w:bCs w:val="1"/>
        </w:rPr>
        <w:t xml:space="preserve">图表目录</w:t>
      </w:r>
    </w:p>
    <w:p>
      <w:pPr>
        <w:spacing w:after="150"/>
      </w:pPr>
      <w:r>
        <w:rPr/>
        <w:t xml:space="preserve">图表：正丁醇产业链分析</w:t>
      </w:r>
    </w:p>
    <w:p>
      <w:pPr>
        <w:spacing w:after="150"/>
      </w:pPr>
      <w:r>
        <w:rPr/>
        <w:t xml:space="preserve">图表：正丁醇行业生命周期</w:t>
      </w:r>
    </w:p>
    <w:p>
      <w:pPr>
        <w:spacing w:after="150"/>
      </w:pPr>
      <w:r>
        <w:rPr/>
        <w:t xml:space="preserve">图表：2019-2023年中国正丁醇行业市场规模</w:t>
      </w:r>
    </w:p>
    <w:p>
      <w:pPr>
        <w:spacing w:after="150"/>
      </w:pPr>
      <w:r>
        <w:rPr/>
        <w:t xml:space="preserve">图表：2019-2023年正丁醇重要数据指标比较</w:t>
      </w:r>
    </w:p>
    <w:p>
      <w:pPr>
        <w:spacing w:after="150"/>
      </w:pPr>
      <w:r>
        <w:rPr/>
        <w:t xml:space="preserve">图表：2019-2023年中国正丁醇行业利润情况分析</w:t>
      </w:r>
    </w:p>
    <w:p>
      <w:pPr>
        <w:spacing w:after="150"/>
      </w:pPr>
      <w:r>
        <w:rPr/>
        <w:t xml:space="preserve">图表：2019-2023年中国正丁醇行业资产情况分析</w:t>
      </w:r>
    </w:p>
    <w:p>
      <w:pPr>
        <w:spacing w:after="150"/>
      </w:pPr>
      <w:r>
        <w:rPr/>
        <w:t xml:space="preserve">图表：2019-2023年中国正丁醇竞争力分析</w:t>
      </w:r>
    </w:p>
    <w:p>
      <w:pPr>
        <w:spacing w:after="150"/>
      </w:pPr>
      <w:r>
        <w:rPr/>
        <w:t xml:space="preserve">图表：2024-2029年中国正丁醇市场价格走势预测</w:t>
      </w:r>
    </w:p>
    <w:p>
      <w:pPr>
        <w:spacing w:after="150"/>
      </w:pPr>
      <w:r>
        <w:rPr/>
        <w:t xml:space="preserve">图表：2024-2029年中国正丁醇发展前景预测</w:t>
      </w:r>
    </w:p>
    <w:p>
      <w:pPr>
        <w:spacing w:after="150"/>
      </w:pPr>
      <w:r>
        <w:rPr/>
        <w:t xml:space="preserve">图表：2019-2023年正丁醇行业行业集中度分析</w:t>
      </w:r>
    </w:p>
    <w:p>
      <w:pPr>
        <w:spacing w:after="150"/>
      </w:pPr>
      <w:r>
        <w:rPr/>
        <w:t xml:space="preserve">图表：2019-2023年正丁醇行业区域集中度分析</w:t>
      </w:r>
    </w:p>
    <w:p>
      <w:pPr>
        <w:spacing w:after="150"/>
      </w:pPr>
      <w:r>
        <w:rPr/>
        <w:t xml:space="preserve">图表：2019-2023年正丁醇行业企业集中度分析</w:t>
      </w:r>
    </w:p>
    <w:p>
      <w:pPr>
        <w:spacing w:after="150"/>
      </w:pPr>
      <w:r>
        <w:rPr/>
        <w:t xml:space="preserve">图表：2019-2023年正丁醇行业我国固定资产投资分析</w:t>
      </w:r>
    </w:p>
    <w:p>
      <w:pPr>
        <w:spacing w:after="150"/>
      </w:pPr>
      <w:r>
        <w:rPr/>
        <w:t xml:space="preserve">图表：2019-2023年正丁醇行业盈利能力分析</w:t>
      </w:r>
    </w:p>
    <w:p>
      <w:pPr>
        <w:spacing w:after="150"/>
      </w:pPr>
      <w:r>
        <w:rPr/>
        <w:t xml:space="preserve">图表：2019-2023年正丁醇行业负债分析</w:t>
      </w:r>
    </w:p>
    <w:p>
      <w:pPr>
        <w:spacing w:after="150"/>
      </w:pPr>
      <w:r>
        <w:rPr/>
        <w:t xml:space="preserve">图表：2019-2023年正丁醇行业偿债能力分析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2024-2029年中国正丁醇行业市场深度调研及发展前景分析报告</dc:title>
  <dc:description>2024-2029年中国正丁醇行业市场深度调研及发展前景分析报告</dc:description>
  <dc:subject>2024-2029年中国正丁醇行业市场深度调研及发展前景分析报告</dc:subject>
  <cp:keywords>研究报告</cp:keywords>
  <cp:category>研究报告</cp:category>
  <cp:lastModifiedBy>北京中道泰和信息咨询有限公司</cp:lastModifiedBy>
  <dcterms:created xsi:type="dcterms:W3CDTF">2024-01-24T10:08:27+08:00</dcterms:created>
  <dcterms:modified xsi:type="dcterms:W3CDTF">2024-01-24T10:08:27+08:00</dcterms:modified>
</cp:coreProperties>
</file>

<file path=docProps/custom.xml><?xml version="1.0" encoding="utf-8"?>
<Properties xmlns="http://schemas.openxmlformats.org/officeDocument/2006/custom-properties" xmlns:vt="http://schemas.openxmlformats.org/officeDocument/2006/docPropsVTypes"/>
</file>