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2024-2029年中国碳酸氢钠（小苏打）行业发展前景及投资风险预测报告</w:t>
      </w:r>
    </w:p>
    <w:p>
      <w:pPr>
        <w:spacing w:after="150"/>
      </w:pPr>
      <w:r>
        <w:rPr>
          <w:b w:val="1"/>
          <w:bCs w:val="1"/>
        </w:rPr>
        <w:t xml:space="preserve">报告简介</w:t>
      </w:r>
    </w:p>
    <w:p>
      <w:pPr>
        <w:spacing w:after="150"/>
      </w:pPr>
      <w:r>
        <w:rPr/>
        <w:t xml:space="preserve">碳酸氢钠，白色细小晶体，在水中的溶解度小于碳酸钠。碳酸氢钠可直接作为制药工业的原料，用于治疗胃酸过多。还可用于电影制片、鞣革、选矿、冶炼、金属热处理，以及用于纤维、橡胶工业等。同时用作羊毛的洗涤剂，以及用于农业浸种等。食品工业中一种应用最广泛的疏松剂，用于生产饼干、糕点、馒头、面包等，是汽水饮料中二氧化碳的发生剂;可与明矾复合为碱性发酵粉，也可与纯碱复合为民用石碱;还可用作黄油保存剂。</w:t>
      </w:r>
    </w:p>
    <w:p>
      <w:pPr>
        <w:spacing w:after="150"/>
      </w:pPr>
      <w:r>
        <w:rPr/>
        <w:t xml:space="preserve">由于碳酸氢钠疗效好，副作用较小，且市场价格十分低廉，因此得到了广泛的应用。碳酸氢钠在我国医药市场上销售的剂型有很多种，包括片剂、胶囊、颗粒剂、复方制剂、注射剂等等，在片剂中还有大黄碳酸氢钠片剂、龙胆碳酸氢钠片剂、复方碳酸氢钠片剂、复方龙胆碳酸氢钠片剂、铋镁碳酸氢钠片剂、小儿大黄碳酸氢钠片剂等多个品种，因此，碳酸氢钠在中国医疗市场上的应用量十分庞大。如近几年，随着人民生活水平的不断提高，国家对职工医保、城镇居民医保、新农合等的投入越来越大，我国药用碳酸氢钠(小苏打)需求量呈现稳定较快上升的趋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碳酸氢钠(小苏打)专业研究单位等公布和提供的大量资料。对中国碳酸氢钠(小苏打)行业作了详尽深入的分析，为碳酸氢钠(小苏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碳酸氢钠（小苏打）行业概述</w:t>
      </w:r>
    </w:p>
    <w:p>
      <w:pPr>
        <w:spacing w:after="150"/>
      </w:pPr>
      <w:r>
        <w:rPr/>
        <w:t xml:space="preserve">第一节 碳酸氢钠(小苏打)行业概述</w:t>
      </w:r>
    </w:p>
    <w:p>
      <w:pPr>
        <w:spacing w:after="150"/>
      </w:pPr>
      <w:r>
        <w:rPr/>
        <w:t xml:space="preserve">一、碳酸氢钠(小苏打)行业的定义</w:t>
      </w:r>
    </w:p>
    <w:p>
      <w:pPr>
        <w:spacing w:after="150"/>
      </w:pPr>
      <w:r>
        <w:rPr/>
        <w:t xml:space="preserve">二、碳酸氢钠(小苏打)行业的性能</w:t>
      </w:r>
    </w:p>
    <w:p>
      <w:pPr>
        <w:spacing w:after="150"/>
      </w:pPr>
      <w:r>
        <w:rPr/>
        <w:t xml:space="preserve">第二节 最近3-5年中国碳酸氢钠(小苏打)行业经济指标分析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2019-2023年全球碳酸氢钠（小苏打）行业发展分析</w:t>
      </w:r>
    </w:p>
    <w:p>
      <w:pPr>
        <w:spacing w:after="150"/>
      </w:pPr>
      <w:r>
        <w:rPr/>
        <w:t xml:space="preserve">第一节 2019-2023年全球碳酸氢钠(小苏打)行业发展综述</w:t>
      </w:r>
    </w:p>
    <w:p>
      <w:pPr>
        <w:spacing w:after="150"/>
      </w:pPr>
      <w:r>
        <w:rPr/>
        <w:t xml:space="preserve">一、2019-2023年全球碳酸氢钠(小苏打)行业发展概述</w:t>
      </w:r>
    </w:p>
    <w:p>
      <w:pPr>
        <w:spacing w:after="150"/>
      </w:pPr>
      <w:r>
        <w:rPr/>
        <w:t xml:space="preserve">二、2019-2023年全球碳酸氢钠(小苏打)行业市场规模分析</w:t>
      </w:r>
    </w:p>
    <w:p>
      <w:pPr>
        <w:spacing w:after="150"/>
      </w:pPr>
      <w:r>
        <w:rPr/>
        <w:t xml:space="preserve">三、2019-2023年全球碳酸氢钠(小苏打)行业市场结构分析</w:t>
      </w:r>
    </w:p>
    <w:p>
      <w:pPr>
        <w:spacing w:after="150"/>
      </w:pPr>
      <w:r>
        <w:rPr/>
        <w:t xml:space="preserve">四、2019-2023年全球碳酸氢钠(小苏打)行业重点企业分析</w:t>
      </w:r>
    </w:p>
    <w:p>
      <w:pPr>
        <w:spacing w:after="150"/>
      </w:pPr>
      <w:r>
        <w:rPr/>
        <w:t xml:space="preserve">第二节 2024-2029年全球碳酸氢钠(小苏打)行业发展预测</w:t>
      </w:r>
    </w:p>
    <w:p>
      <w:pPr>
        <w:spacing w:after="150"/>
      </w:pPr>
      <w:r>
        <w:rPr/>
        <w:t xml:space="preserve">一、2024-2029年全球碳酸氢钠(小苏打)行业市场规模预测</w:t>
      </w:r>
    </w:p>
    <w:p>
      <w:pPr>
        <w:spacing w:after="150"/>
      </w:pPr>
      <w:r>
        <w:rPr/>
        <w:t xml:space="preserve">二、2024-2029年全球碳酸氢钠(小苏打)行业发展趋势分析</w:t>
      </w:r>
    </w:p>
    <w:p>
      <w:pPr>
        <w:spacing w:after="150"/>
      </w:pPr>
      <w:r>
        <w:rPr>
          <w:b w:val="1"/>
          <w:bCs w:val="1"/>
        </w:rPr>
        <w:t xml:space="preserve">第三章 2019-2023年中国碳酸氢钠（小苏打）行业发展环境分析</w:t>
      </w:r>
    </w:p>
    <w:p>
      <w:pPr>
        <w:spacing w:after="150"/>
      </w:pPr>
      <w:r>
        <w:rPr/>
        <w:t xml:space="preserve">第一节 2019-2023年中国碳酸氢钠(小苏打)行业经济环境分析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2019-2023年中国碳酸氢钠(小苏打)行业发展政策环境分析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2019-2023年中国碳酸氢钠(小苏打)行业发展社会环境分析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2019-2023年中国碳酸氢钠(小苏打)行业技术环境分析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2019-2023年中国碳酸氢钠（小苏打）行业发展概况</w:t>
      </w:r>
    </w:p>
    <w:p>
      <w:pPr>
        <w:spacing w:after="150"/>
      </w:pPr>
      <w:r>
        <w:rPr/>
        <w:t xml:space="preserve">第一节 2019-2023年中国碳酸氢钠(小苏打)行业发展概况</w:t>
      </w:r>
    </w:p>
    <w:p>
      <w:pPr>
        <w:spacing w:after="150"/>
      </w:pPr>
      <w:r>
        <w:rPr/>
        <w:t xml:space="preserve">一、中国碳酸氢钠(小苏打)行业发展阶段</w:t>
      </w:r>
    </w:p>
    <w:p>
      <w:pPr>
        <w:spacing w:after="150"/>
      </w:pPr>
      <w:r>
        <w:rPr/>
        <w:t xml:space="preserve">二、中国碳酸氢钠(小苏打)行业发展总体概况</w:t>
      </w:r>
    </w:p>
    <w:p>
      <w:pPr>
        <w:spacing w:after="150"/>
      </w:pPr>
      <w:r>
        <w:rPr/>
        <w:t xml:space="preserve">三、中国碳酸氢钠(小苏打)行业发展特点分析</w:t>
      </w:r>
    </w:p>
    <w:p>
      <w:pPr>
        <w:spacing w:after="150"/>
      </w:pPr>
      <w:r>
        <w:rPr/>
        <w:t xml:space="preserve">第二节 2019-2023年中国碳酸氢钠(小苏打)行业发展现状</w:t>
      </w:r>
    </w:p>
    <w:p>
      <w:pPr>
        <w:spacing w:after="150"/>
      </w:pPr>
      <w:r>
        <w:rPr/>
        <w:t xml:space="preserve">一、2019-2023年中国碳酸氢钠(小苏打)行业市场规模</w:t>
      </w:r>
    </w:p>
    <w:p>
      <w:pPr>
        <w:spacing w:after="150"/>
      </w:pPr>
      <w:r>
        <w:rPr/>
        <w:t xml:space="preserve">二、2019-2023年中国碳酸氢钠(小苏打)行业发展分析</w:t>
      </w:r>
    </w:p>
    <w:p>
      <w:pPr>
        <w:spacing w:after="150"/>
      </w:pPr>
      <w:r>
        <w:rPr/>
        <w:t xml:space="preserve">三、2019-2023年中国碳酸氢钠(小苏打)行业企业发展分析</w:t>
      </w:r>
    </w:p>
    <w:p>
      <w:pPr>
        <w:spacing w:after="150"/>
      </w:pPr>
      <w:r>
        <w:rPr/>
        <w:t xml:space="preserve">第三节 2019-2023年中国碳酸氢钠(小苏打)市场动态分析</w:t>
      </w:r>
    </w:p>
    <w:p>
      <w:pPr>
        <w:spacing w:after="150"/>
      </w:pPr>
      <w:r>
        <w:rPr>
          <w:b w:val="1"/>
          <w:bCs w:val="1"/>
        </w:rPr>
        <w:t xml:space="preserve">第五章 2019-2023年中国碳酸氢钠（小苏打）行业运行分析</w:t>
      </w:r>
    </w:p>
    <w:p>
      <w:pPr>
        <w:spacing w:after="150"/>
      </w:pPr>
      <w:r>
        <w:rPr/>
        <w:t xml:space="preserve">第一节 中国碳酸氢钠(小苏打)行业规模情况分析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中国碳酸氢钠(小苏打)行业财务能力分析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2019-2023年中国碳酸氢钠（小苏打）行业进出口市场分析</w:t>
      </w:r>
    </w:p>
    <w:p>
      <w:pPr>
        <w:spacing w:after="150"/>
      </w:pPr>
      <w:r>
        <w:rPr/>
        <w:t xml:space="preserve">第一节 2019-2023年中国碳酸氢钠(小苏打)行业进出口状况综述</w:t>
      </w:r>
    </w:p>
    <w:p>
      <w:pPr>
        <w:spacing w:after="150"/>
      </w:pPr>
      <w:r>
        <w:rPr/>
        <w:t xml:space="preserve">第二节 2019-2023年中国碳酸氢钠(小苏打)行业进口市场分析</w:t>
      </w:r>
    </w:p>
    <w:p>
      <w:pPr>
        <w:spacing w:after="150"/>
      </w:pPr>
      <w:r>
        <w:rPr/>
        <w:t xml:space="preserve">一、2019-2023年中国碳酸氢钠(小苏打)行业进口总量分析</w:t>
      </w:r>
    </w:p>
    <w:p>
      <w:pPr>
        <w:spacing w:after="150"/>
      </w:pPr>
      <w:r>
        <w:rPr/>
        <w:t xml:space="preserve">二、2019-2023年中国碳酸氢钠(小苏打)行业进口产品结构</w:t>
      </w:r>
    </w:p>
    <w:p>
      <w:pPr>
        <w:spacing w:after="150"/>
      </w:pPr>
      <w:r>
        <w:rPr/>
        <w:t xml:space="preserve">三、2019-2023年中国碳酸氢钠(小苏打)行业进口区域结构分析</w:t>
      </w:r>
    </w:p>
    <w:p>
      <w:pPr>
        <w:spacing w:after="150"/>
      </w:pPr>
      <w:r>
        <w:rPr/>
        <w:t xml:space="preserve">第三节 2019-2023年碳酸氢钠(小苏打)行业出口市场分析</w:t>
      </w:r>
    </w:p>
    <w:p>
      <w:pPr>
        <w:spacing w:after="150"/>
      </w:pPr>
      <w:r>
        <w:rPr/>
        <w:t xml:space="preserve">一、2019-2023年中国碳酸氢钠(小苏打)行业出口总量分析</w:t>
      </w:r>
    </w:p>
    <w:p>
      <w:pPr>
        <w:spacing w:after="150"/>
      </w:pPr>
      <w:r>
        <w:rPr/>
        <w:t xml:space="preserve">二、2019-2023年中国碳酸氢钠(小苏打)行业出口产品结构</w:t>
      </w:r>
    </w:p>
    <w:p>
      <w:pPr>
        <w:spacing w:after="150"/>
      </w:pPr>
      <w:r>
        <w:rPr/>
        <w:t xml:space="preserve">三、2019-2023年中国碳酸氢钠(小苏打)行业出口区域结构分析</w:t>
      </w:r>
    </w:p>
    <w:p>
      <w:pPr>
        <w:spacing w:after="150"/>
      </w:pPr>
      <w:r>
        <w:rPr/>
        <w:t xml:space="preserve">第四节 2024-2029年中国碳酸氢钠(小苏打)行业进出口前景及建议</w:t>
      </w:r>
    </w:p>
    <w:p>
      <w:pPr>
        <w:spacing w:after="150"/>
      </w:pPr>
      <w:r>
        <w:rPr>
          <w:b w:val="1"/>
          <w:bCs w:val="1"/>
        </w:rPr>
        <w:t xml:space="preserve">第七章 2019-2023年中国碳酸氢钠（小苏打）市场供需分析</w:t>
      </w:r>
    </w:p>
    <w:p>
      <w:pPr>
        <w:spacing w:after="150"/>
      </w:pPr>
      <w:r>
        <w:rPr/>
        <w:t xml:space="preserve">第一节 2019-2023年中国碳酸氢钠(小苏打)行业供给分析</w:t>
      </w:r>
    </w:p>
    <w:p>
      <w:pPr>
        <w:spacing w:after="150"/>
      </w:pPr>
      <w:r>
        <w:rPr/>
        <w:t xml:space="preserve">一、2019-2023年中国碳酸氢钠(小苏打)行业产值情况</w:t>
      </w:r>
    </w:p>
    <w:p>
      <w:pPr>
        <w:spacing w:after="150"/>
      </w:pPr>
      <w:r>
        <w:rPr/>
        <w:t xml:space="preserve">二、2019-2023年中国碳酸氢钠(小苏打)行业产量情况</w:t>
      </w:r>
    </w:p>
    <w:p>
      <w:pPr>
        <w:spacing w:after="150"/>
      </w:pPr>
      <w:r>
        <w:rPr/>
        <w:t xml:space="preserve">三、2019-2023年中国碳酸氢钠(小苏打)行业供给区域</w:t>
      </w:r>
    </w:p>
    <w:p>
      <w:pPr>
        <w:spacing w:after="150"/>
      </w:pPr>
      <w:r>
        <w:rPr/>
        <w:t xml:space="preserve">第二节 2019-2023年中国碳酸氢钠(小苏打)行业需求分析</w:t>
      </w:r>
    </w:p>
    <w:p>
      <w:pPr>
        <w:spacing w:after="150"/>
      </w:pPr>
      <w:r>
        <w:rPr/>
        <w:t xml:space="preserve">一、2019-2023年中国碳酸氢钠(小苏打)行业需求情况</w:t>
      </w:r>
    </w:p>
    <w:p>
      <w:pPr>
        <w:spacing w:after="150"/>
      </w:pPr>
      <w:r>
        <w:rPr/>
        <w:t xml:space="preserve">二、2019-2023年中国碳酸氢钠(小苏打)行业需求区域</w:t>
      </w:r>
    </w:p>
    <w:p>
      <w:pPr>
        <w:spacing w:after="150"/>
      </w:pPr>
      <w:r>
        <w:rPr/>
        <w:t xml:space="preserve">第三节 2019-2023年碳酸氢钠(小苏打)行业供需平衡分析</w:t>
      </w:r>
    </w:p>
    <w:p>
      <w:pPr>
        <w:spacing w:after="150"/>
      </w:pPr>
      <w:r>
        <w:rPr>
          <w:b w:val="1"/>
          <w:bCs w:val="1"/>
        </w:rPr>
        <w:t xml:space="preserve">第八章 2019-2023年中国碳酸氢钠（小苏打）区域市场规模分析</w:t>
      </w:r>
    </w:p>
    <w:p>
      <w:pPr>
        <w:spacing w:after="150"/>
      </w:pPr>
      <w:r>
        <w:rPr/>
        <w:t xml:space="preserve">第一节 2019-2023年中国碳酸氢钠(小苏打)市场规模分析</w:t>
      </w:r>
    </w:p>
    <w:p>
      <w:pPr>
        <w:spacing w:after="150"/>
      </w:pPr>
      <w:r>
        <w:rPr/>
        <w:t xml:space="preserve">第二节 2019-2023年中国碳酸氢钠(小苏打)区域市场规模分析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2019-2023年中国碳酸氢钠（小苏打）上下游行业分析</w:t>
      </w:r>
    </w:p>
    <w:p>
      <w:pPr>
        <w:spacing w:after="150"/>
      </w:pPr>
      <w:r>
        <w:rPr/>
        <w:t xml:space="preserve">第一节 碳酸氢钠(小苏打)行业上下游分析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碳酸氢钠(小苏打)行业产业链分析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中国碳酸氢钠（小苏打）行业市场竞争格局及策略分析</w:t>
      </w:r>
    </w:p>
    <w:p>
      <w:pPr>
        <w:spacing w:after="150"/>
      </w:pPr>
      <w:r>
        <w:rPr/>
        <w:t xml:space="preserve">第一节 行业总体市场竞争状况分析</w:t>
      </w:r>
    </w:p>
    <w:p>
      <w:pPr>
        <w:spacing w:after="150"/>
      </w:pPr>
      <w:r>
        <w:rPr/>
        <w:t xml:space="preserve">一、碳酸氢钠(小苏打)行业竞争结构分析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碳酸氢钠(小苏打)行业竞争策略</w:t>
      </w:r>
    </w:p>
    <w:p>
      <w:pPr>
        <w:spacing w:after="150"/>
      </w:pPr>
      <w:r>
        <w:rPr/>
        <w:t xml:space="preserve">一、提高碳酸氢钠(小苏打)企业核心竞争力的对策</w:t>
      </w:r>
    </w:p>
    <w:p>
      <w:pPr>
        <w:spacing w:after="150"/>
      </w:pPr>
      <w:r>
        <w:rPr/>
        <w:t xml:space="preserve">二、影响碳酸氢钠(小苏打)企业核心竞争力的因素及提升途径</w:t>
      </w:r>
    </w:p>
    <w:p>
      <w:pPr>
        <w:spacing w:after="150"/>
      </w:pPr>
      <w:r>
        <w:rPr/>
        <w:t xml:space="preserve">三、提高碳酸氢钠(小苏打)企业竞争力的策略</w:t>
      </w:r>
    </w:p>
    <w:p>
      <w:pPr>
        <w:spacing w:after="150"/>
      </w:pPr>
      <w:r>
        <w:rPr>
          <w:b w:val="1"/>
          <w:bCs w:val="1"/>
        </w:rPr>
        <w:t xml:space="preserve">第十一章 碳酸氢钠（小苏打）行业国内重点企业分析</w:t>
      </w:r>
    </w:p>
    <w:p>
      <w:pPr>
        <w:spacing w:after="150"/>
      </w:pPr>
      <w:r>
        <w:rPr/>
        <w:t xml:space="preserve">第一节 内蒙古远兴能源股份有限公司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湖南裕华化工集团有限公司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衡阳市海联盐卤化工有限公司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青岛碱业股份有限公司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江苏井神盐化股份有限公司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上海氯碱化工股份有限公司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新疆中泰化学股份有限公司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金路集团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云南盐化股份有限公司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湖北双环科技股份有限公司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2024-2029年中国碳酸氢钠（小苏打）行业投资效益与机会分析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2024-2029年中国碳酸氢钠(小苏打)行业投资效益分析</w:t>
      </w:r>
    </w:p>
    <w:p>
      <w:pPr>
        <w:spacing w:after="150"/>
      </w:pPr>
      <w:r>
        <w:rPr/>
        <w:t xml:space="preserve">一、2024-2029年碳酸氢钠(小苏打)行业投资效益分析</w:t>
      </w:r>
    </w:p>
    <w:p>
      <w:pPr>
        <w:spacing w:after="150"/>
      </w:pPr>
      <w:r>
        <w:rPr/>
        <w:t xml:space="preserve">二、2024-2029年碳酸氢钠(小苏打)行业投资趋势预测</w:t>
      </w:r>
    </w:p>
    <w:p>
      <w:pPr>
        <w:spacing w:after="150"/>
      </w:pPr>
      <w:r>
        <w:rPr/>
        <w:t xml:space="preserve">三、2024-2029年碳酸氢钠(小苏打)行业投资的建议</w:t>
      </w:r>
    </w:p>
    <w:p>
      <w:pPr>
        <w:spacing w:after="150"/>
      </w:pPr>
      <w:r>
        <w:rPr/>
        <w:t xml:space="preserve">四、新进入者应注意的障碍因素分析</w:t>
      </w:r>
    </w:p>
    <w:p>
      <w:pPr>
        <w:spacing w:after="150"/>
      </w:pPr>
      <w:r>
        <w:rPr/>
        <w:t xml:space="preserve">第三节 2024-2029年影响碳酸氢钠(小苏打)行业发展的主要因素</w:t>
      </w:r>
    </w:p>
    <w:p>
      <w:pPr>
        <w:spacing w:after="150"/>
      </w:pPr>
      <w:r>
        <w:rPr/>
        <w:t xml:space="preserve">一、2024-2029年影响碳酸氢钠(小苏打)行业运行的有利因素分析</w:t>
      </w:r>
    </w:p>
    <w:p>
      <w:pPr>
        <w:spacing w:after="150"/>
      </w:pPr>
      <w:r>
        <w:rPr/>
        <w:t xml:space="preserve">二、2024-2029年影响碳酸氢钠(小苏打)行业运行的不利因素分析</w:t>
      </w:r>
    </w:p>
    <w:p>
      <w:pPr>
        <w:spacing w:after="150"/>
      </w:pPr>
      <w:r>
        <w:rPr/>
        <w:t xml:space="preserve">三、2024-2029年中国碳酸氢钠(小苏打)行业发展面临的挑战分析</w:t>
      </w:r>
    </w:p>
    <w:p>
      <w:pPr>
        <w:spacing w:after="150"/>
      </w:pPr>
      <w:r>
        <w:rPr/>
        <w:t xml:space="preserve">四、2024-2029年中国碳酸氢钠(小苏打)行业发展面临的机遇分析</w:t>
      </w:r>
    </w:p>
    <w:p>
      <w:pPr>
        <w:spacing w:after="150"/>
      </w:pPr>
      <w:r>
        <w:rPr>
          <w:b w:val="1"/>
          <w:bCs w:val="1"/>
        </w:rPr>
        <w:t xml:space="preserve">第十三章 碳酸氢钠（小苏打）行业发展预测分析</w:t>
      </w:r>
    </w:p>
    <w:p>
      <w:pPr>
        <w:spacing w:after="150"/>
      </w:pPr>
      <w:r>
        <w:rPr/>
        <w:t xml:space="preserve">第一节 碳酸氢钠(小苏打)行业发展预测分析</w:t>
      </w:r>
    </w:p>
    <w:p>
      <w:pPr>
        <w:spacing w:after="150"/>
      </w:pPr>
      <w:r>
        <w:rPr/>
        <w:t xml:space="preserve">一、2024-2029年中国碳酸氢钠(小苏打)行业潜力分析</w:t>
      </w:r>
    </w:p>
    <w:p>
      <w:pPr>
        <w:spacing w:after="150"/>
      </w:pPr>
      <w:r>
        <w:rPr/>
        <w:t xml:space="preserve">二、2024-2029年中国碳酸氢钠(小苏打)行业前景展望分析</w:t>
      </w:r>
    </w:p>
    <w:p>
      <w:pPr>
        <w:spacing w:after="150"/>
      </w:pPr>
      <w:r>
        <w:rPr/>
        <w:t xml:space="preserve">三、2024-2029年中国碳酸氢钠(小苏打)行业发展趋势分析</w:t>
      </w:r>
    </w:p>
    <w:p>
      <w:pPr>
        <w:spacing w:after="150"/>
      </w:pPr>
      <w:r>
        <w:rPr/>
        <w:t xml:space="preserve">第二节 2024-2029年中国碳酸氢钠(小苏打)行业发展预测分析</w:t>
      </w:r>
    </w:p>
    <w:p>
      <w:pPr>
        <w:spacing w:after="150"/>
      </w:pPr>
      <w:r>
        <w:rPr/>
        <w:t xml:space="preserve">一、2024-2029年中国碳酸氢钠(小苏打)供给预测</w:t>
      </w:r>
    </w:p>
    <w:p>
      <w:pPr>
        <w:spacing w:after="150"/>
      </w:pPr>
      <w:r>
        <w:rPr/>
        <w:t xml:space="preserve">二、2024-2029年中国碳酸氢钠(小苏打)需求预测</w:t>
      </w:r>
    </w:p>
    <w:p>
      <w:pPr>
        <w:spacing w:after="150"/>
      </w:pPr>
      <w:r>
        <w:rPr/>
        <w:t xml:space="preserve">三、2024-2029年中国碳酸氢钠(小苏打)供需平衡预测</w:t>
      </w:r>
    </w:p>
    <w:p>
      <w:pPr>
        <w:spacing w:after="150"/>
      </w:pPr>
      <w:r>
        <w:rPr/>
        <w:t xml:space="preserve">第三节 2024-2029年中国碳酸氢钠(小苏打)行业投资风险分析</w:t>
      </w:r>
    </w:p>
    <w:p>
      <w:pPr>
        <w:spacing w:after="150"/>
      </w:pPr>
      <w:r>
        <w:rPr/>
        <w:t xml:space="preserve">一、2024-2029年碳酸氢钠(小苏打)行业市场风险及控制策略</w:t>
      </w:r>
    </w:p>
    <w:p>
      <w:pPr>
        <w:spacing w:after="150"/>
      </w:pPr>
      <w:r>
        <w:rPr/>
        <w:t xml:space="preserve">二、2024-2029年碳酸氢钠(小苏打)行业政策风险及控制策略</w:t>
      </w:r>
    </w:p>
    <w:p>
      <w:pPr>
        <w:spacing w:after="150"/>
      </w:pPr>
      <w:r>
        <w:rPr/>
        <w:t xml:space="preserve">三、2024-2029年碳酸氢钠(小苏打)行业经营风险及控制策略</w:t>
      </w:r>
    </w:p>
    <w:p>
      <w:pPr>
        <w:spacing w:after="150"/>
      </w:pPr>
      <w:r>
        <w:rPr/>
        <w:t xml:space="preserve">四、2024-2029年碳酸氢钠(小苏打)行业技术风险及控制策略</w:t>
      </w:r>
    </w:p>
    <w:p>
      <w:pPr>
        <w:spacing w:after="150"/>
      </w:pPr>
      <w:r>
        <w:rPr/>
        <w:t xml:space="preserve">五、2024-2029年碳酸氢钠(小苏打)同业竞争风险及控制策略</w:t>
      </w:r>
    </w:p>
    <w:p>
      <w:pPr>
        <w:spacing w:after="150"/>
      </w:pPr>
      <w:r>
        <w:rPr/>
        <w:t xml:space="preserve">六、2024-2029年碳酸氢钠(小苏打)行业其他风险及控制策略</w:t>
      </w:r>
    </w:p>
    <w:p>
      <w:pPr>
        <w:spacing w:after="150"/>
      </w:pPr>
      <w:r>
        <w:rPr>
          <w:b w:val="1"/>
          <w:bCs w:val="1"/>
        </w:rPr>
        <w:t xml:space="preserve">第十四章 专家观点与结论</w:t>
      </w:r>
    </w:p>
    <w:p>
      <w:pPr>
        <w:spacing w:after="150"/>
      </w:pPr>
      <w:r>
        <w:rPr/>
        <w:t xml:space="preserve">第一节 2019-2023年碳酸氢钠(小苏打)行业研究结论</w:t>
      </w:r>
    </w:p>
    <w:p>
      <w:pPr>
        <w:spacing w:after="150"/>
      </w:pPr>
      <w:r>
        <w:rPr/>
        <w:t xml:space="preserve">第二节 2024-2029年碳酸氢钠(小苏打)行业投资价值评估</w:t>
      </w:r>
    </w:p>
    <w:p>
      <w:pPr>
        <w:spacing w:after="150"/>
      </w:pPr>
      <w:r>
        <w:rPr/>
        <w:t xml:space="preserve">第三节 中道泰和碳酸氢钠(小苏打)行业投资建议</w:t>
      </w:r>
    </w:p>
    <w:p>
      <w:pPr>
        <w:spacing w:after="150"/>
      </w:pPr>
      <w:r>
        <w:rPr>
          <w:b w:val="1"/>
          <w:bCs w:val="1"/>
        </w:rPr>
        <w:t xml:space="preserve">图表目录</w:t>
      </w:r>
    </w:p>
    <w:p>
      <w:pPr>
        <w:spacing w:after="150"/>
      </w:pPr>
      <w:r>
        <w:rPr/>
        <w:t xml:space="preserve">图表：2019-2023年全球碳酸氢钠(小苏打)市场规模情况</w:t>
      </w:r>
    </w:p>
    <w:p>
      <w:pPr>
        <w:spacing w:after="150"/>
      </w:pPr>
      <w:r>
        <w:rPr/>
        <w:t xml:space="preserve">图表：2019-2023年全球碳酸氢钠(小苏打)市场结构分析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图表：2019-2023年中国碳酸氢钠(小苏打)行业市场规模情况</w:t>
      </w:r>
    </w:p>
    <w:p>
      <w:pPr>
        <w:spacing w:after="150"/>
      </w:pPr>
      <w:r>
        <w:rPr/>
        <w:t xml:space="preserve">图表：2019-2023年中国碳酸氢钠(小苏打)行业产值情况</w:t>
      </w:r>
    </w:p>
    <w:p>
      <w:pPr>
        <w:spacing w:after="150"/>
      </w:pPr>
      <w:r>
        <w:rPr/>
        <w:t xml:space="preserve">图表：2019-2023年中国碳酸氢钠(小苏打)行业利润情况</w:t>
      </w:r>
    </w:p>
    <w:p>
      <w:pPr>
        <w:spacing w:after="150"/>
      </w:pPr>
      <w:r>
        <w:rPr/>
        <w:t xml:space="preserve">图表：2019-2023年中国碳酸氢钠(小苏打)行业资产规模情况</w:t>
      </w:r>
    </w:p>
    <w:p>
      <w:pPr>
        <w:spacing w:after="150"/>
      </w:pPr>
      <w:r>
        <w:rPr/>
        <w:t xml:space="preserve">图表：2019-2023年中国碳酸氢钠(小苏打)行业盈利能力分析</w:t>
      </w:r>
    </w:p>
    <w:p>
      <w:pPr>
        <w:spacing w:after="150"/>
      </w:pPr>
      <w:r>
        <w:rPr/>
        <w:t xml:space="preserve">图表：2019-2023年中国碳酸氢钠(小苏打)行业偿债能力分析</w:t>
      </w:r>
    </w:p>
    <w:p>
      <w:pPr>
        <w:spacing w:after="150"/>
      </w:pPr>
      <w:r>
        <w:rPr/>
        <w:t xml:space="preserve">图表：2019-2023年中国碳酸氢钠(小苏打)行业营运能力分析</w:t>
      </w:r>
    </w:p>
    <w:p>
      <w:pPr>
        <w:spacing w:after="150"/>
      </w:pPr>
      <w:r>
        <w:rPr/>
        <w:t xml:space="preserve">图表：2024-2029年中国碳酸氢钠(小苏打)行业市场规模预测分析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2024-2029年中国碳酸氢钠（小苏打）行业发展前景及投资风险预测报告</dc:title>
  <dc:description>2024-2029年中国碳酸氢钠（小苏打）行业发展前景及投资风险预测报告</dc:description>
  <dc:subject>2024-2029年中国碳酸氢钠（小苏打）行业发展前景及投资风险预测报告</dc:subject>
  <cp:keywords>研究报告</cp:keywords>
  <cp:category>研究报告</cp:category>
  <cp:lastModifiedBy>北京中道泰和信息咨询有限公司</cp:lastModifiedBy>
  <dcterms:created xsi:type="dcterms:W3CDTF">2024-01-24T10:05:58+08:00</dcterms:created>
  <dcterms:modified xsi:type="dcterms:W3CDTF">2024-01-24T10:05:58+08:00</dcterms:modified>
</cp:coreProperties>
</file>

<file path=docProps/custom.xml><?xml version="1.0" encoding="utf-8"?>
<Properties xmlns="http://schemas.openxmlformats.org/officeDocument/2006/custom-properties" xmlns:vt="http://schemas.openxmlformats.org/officeDocument/2006/docPropsVTypes"/>
</file>