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2024-2029年中国吊扇灯行业产销格局与投资机会预测报告</w:t>
      </w:r>
    </w:p>
    <w:p>
      <w:pPr>
        <w:spacing w:after="150"/>
      </w:pPr>
      <w:r>
        <w:rPr>
          <w:b w:val="1"/>
          <w:bCs w:val="1"/>
        </w:rPr>
        <w:t xml:space="preserve">报告简介</w:t>
      </w:r>
    </w:p>
    <w:p>
      <w:pPr>
        <w:spacing w:after="150"/>
      </w:pPr>
      <w:r>
        <w:rPr/>
        <w:t xml:space="preserve">吊扇灯的灯和风扇是单独控制的，只是把两种不同功能的电器组合到一起，只要安装结实就不会出现问题，一般都可以使用住。装饰吊扇俗称吊扇灯，它是灯和吊扇的完美结合，既具灯的装饰性，又具风扇的实用性，古典和现代完美体现，实为室内装修首选。有的装饰吊扇也是不带灯的，只是因为它的造型和颜色有较好的装饰效果。吊扇灯可分为三类：有扇叶吊扇灯、隐形吊扇灯、无叶吊扇灯。其中，隐形吊扇灯是普通吊扇灯的升级版，它的扇叶是可以伸缩的，平时不用的时候扇叶隐藏在灯的上方，看起来就是一盏吊扇灯，美观整洁。隐形吊扇灯的扇叶一般都选用优质透明亚克力扇叶，扇叶数量一般为4片，扇叶只在风扇运作时展开，当风扇关闭时，扇叶自动收缩。打破了传统吊扇灯设计风格，外观看上去更简约时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吊扇灯行业及各子行业的发展状况、上下游行业发展状况、市场供需形势、新产品与技术等进行了分析，并重点分析了我国吊扇灯行业发展状况和特点，以及中国吊扇灯行业将面临的挑战、企业的发展策略等。报告还对全球吊扇灯行业发展态势作了详细分析，并对吊扇灯行业进行了趋向研判，是吊扇灯生产、经营企业，科研、投资机构等单位准确了解目前吊扇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吊扇灯行业相关概述</w:t>
      </w:r>
    </w:p>
    <w:p>
      <w:pPr>
        <w:spacing w:after="150"/>
      </w:pPr>
      <w:r>
        <w:rPr/>
        <w:t xml:space="preserve">第一节 吊扇灯行业定义及分类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吊扇灯行业统计标准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吊扇灯行业经济指标分析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2019-2023年全球吊扇灯行业市场发展状况分析</w:t>
      </w:r>
    </w:p>
    <w:p>
      <w:pPr>
        <w:spacing w:after="150"/>
      </w:pPr>
      <w:r>
        <w:rPr/>
        <w:t xml:space="preserve">第一节 2019-2023年世界吊扇灯行业发展状况</w:t>
      </w:r>
    </w:p>
    <w:p>
      <w:pPr>
        <w:spacing w:after="150"/>
      </w:pPr>
      <w:r>
        <w:rPr/>
        <w:t xml:space="preserve">一、世界吊扇灯行业生产情况</w:t>
      </w:r>
    </w:p>
    <w:p>
      <w:pPr>
        <w:spacing w:after="150"/>
      </w:pPr>
      <w:r>
        <w:rPr/>
        <w:t xml:space="preserve">二、世界吊扇灯消费及趋势分析</w:t>
      </w:r>
    </w:p>
    <w:p>
      <w:pPr>
        <w:spacing w:after="150"/>
      </w:pPr>
      <w:r>
        <w:rPr/>
        <w:t xml:space="preserve">三、世界吊扇灯行业发展趋势分析</w:t>
      </w:r>
    </w:p>
    <w:p>
      <w:pPr>
        <w:spacing w:after="150"/>
      </w:pPr>
      <w:r>
        <w:rPr/>
        <w:t xml:space="preserve">第二节 美国吊扇灯行业现状分析</w:t>
      </w:r>
    </w:p>
    <w:p>
      <w:pPr>
        <w:spacing w:after="150"/>
      </w:pPr>
      <w:r>
        <w:rPr/>
        <w:t xml:space="preserve">一、美国吊扇灯行业生产情况</w:t>
      </w:r>
    </w:p>
    <w:p>
      <w:pPr>
        <w:spacing w:after="150"/>
      </w:pPr>
      <w:r>
        <w:rPr/>
        <w:t xml:space="preserve">二、美国吊扇灯消费及趋势分析</w:t>
      </w:r>
    </w:p>
    <w:p>
      <w:pPr>
        <w:spacing w:after="150"/>
      </w:pPr>
      <w:r>
        <w:rPr/>
        <w:t xml:space="preserve">三、美国吊扇灯行业发展趋势分析</w:t>
      </w:r>
    </w:p>
    <w:p>
      <w:pPr>
        <w:spacing w:after="150"/>
      </w:pPr>
      <w:r>
        <w:rPr/>
        <w:t xml:space="preserve">第三节 日本吊扇灯行业现状分析</w:t>
      </w:r>
    </w:p>
    <w:p>
      <w:pPr>
        <w:spacing w:after="150"/>
      </w:pPr>
      <w:r>
        <w:rPr/>
        <w:t xml:space="preserve">一、日本吊扇灯行业生产情况</w:t>
      </w:r>
    </w:p>
    <w:p>
      <w:pPr>
        <w:spacing w:after="150"/>
      </w:pPr>
      <w:r>
        <w:rPr/>
        <w:t xml:space="preserve">二、日本吊扇灯消费及趋势分析</w:t>
      </w:r>
    </w:p>
    <w:p>
      <w:pPr>
        <w:spacing w:after="150"/>
      </w:pPr>
      <w:r>
        <w:rPr/>
        <w:t xml:space="preserve">三、日本吊扇灯行业发展趋势分析</w:t>
      </w:r>
    </w:p>
    <w:p>
      <w:pPr>
        <w:spacing w:after="150"/>
      </w:pPr>
      <w:r>
        <w:rPr/>
        <w:t xml:space="preserve">第四节 欧洲吊扇灯行业市场状况</w:t>
      </w:r>
    </w:p>
    <w:p>
      <w:pPr>
        <w:spacing w:after="150"/>
      </w:pPr>
      <w:r>
        <w:rPr/>
        <w:t xml:space="preserve">一、欧洲吊扇灯行业生产情况</w:t>
      </w:r>
    </w:p>
    <w:p>
      <w:pPr>
        <w:spacing w:after="150"/>
      </w:pPr>
      <w:r>
        <w:rPr/>
        <w:t xml:space="preserve">二、欧洲吊扇灯消费及趋势分析</w:t>
      </w:r>
    </w:p>
    <w:p>
      <w:pPr>
        <w:spacing w:after="150"/>
      </w:pPr>
      <w:r>
        <w:rPr/>
        <w:t xml:space="preserve">三、欧洲吊扇灯行业发展趋势分析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中国吊扇灯行业整体运行现状分析</w:t>
      </w:r>
    </w:p>
    <w:p>
      <w:pPr>
        <w:spacing w:after="150"/>
      </w:pPr>
      <w:r>
        <w:rPr/>
        <w:t xml:space="preserve">第一节 吊扇灯行业产业链概况</w:t>
      </w:r>
    </w:p>
    <w:p>
      <w:pPr>
        <w:spacing w:after="150"/>
      </w:pPr>
      <w:r>
        <w:rPr/>
        <w:t xml:space="preserve">一、吊扇灯行业上游发展现状</w:t>
      </w:r>
    </w:p>
    <w:p>
      <w:pPr>
        <w:spacing w:after="150"/>
      </w:pPr>
      <w:r>
        <w:rPr/>
        <w:t xml:space="preserve">二、吊扇灯行业上游发展趋势</w:t>
      </w:r>
    </w:p>
    <w:p>
      <w:pPr>
        <w:spacing w:after="150"/>
      </w:pPr>
      <w:r>
        <w:rPr/>
        <w:t xml:space="preserve">三、吊扇灯行业下游发展现状</w:t>
      </w:r>
    </w:p>
    <w:p>
      <w:pPr>
        <w:spacing w:after="150"/>
      </w:pPr>
      <w:r>
        <w:rPr/>
        <w:t xml:space="preserve">四、吊扇灯行业下游发展趋势</w:t>
      </w:r>
    </w:p>
    <w:p>
      <w:pPr>
        <w:spacing w:after="150"/>
      </w:pPr>
      <w:r>
        <w:rPr/>
        <w:t xml:space="preserve">第二节 吊扇灯行业市场供需情况分析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中国吊扇灯行业供需平衡指标</w:t>
      </w:r>
    </w:p>
    <w:p>
      <w:pPr>
        <w:spacing w:after="150"/>
      </w:pPr>
      <w:r>
        <w:rPr/>
        <w:t xml:space="preserve">一、吊扇灯行业供给指标</w:t>
      </w:r>
    </w:p>
    <w:p>
      <w:pPr>
        <w:spacing w:after="150"/>
      </w:pPr>
      <w:r>
        <w:rPr/>
        <w:t xml:space="preserve">二、吊扇灯行业需求指标</w:t>
      </w:r>
    </w:p>
    <w:p>
      <w:pPr>
        <w:spacing w:after="150"/>
      </w:pPr>
      <w:r>
        <w:rPr/>
        <w:t xml:space="preserve">三、吊扇灯行业产销率</w:t>
      </w:r>
    </w:p>
    <w:p>
      <w:pPr>
        <w:spacing w:after="150"/>
      </w:pPr>
      <w:r>
        <w:rPr>
          <w:b w:val="1"/>
          <w:bCs w:val="1"/>
        </w:rPr>
        <w:t xml:space="preserve">第四章 2019-2023年中国吊扇灯行业进出口市场分析</w:t>
      </w:r>
    </w:p>
    <w:p>
      <w:pPr>
        <w:spacing w:after="150"/>
      </w:pPr>
      <w:r>
        <w:rPr/>
        <w:t xml:space="preserve">第一节 吊扇灯进出口市场分析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吊扇灯行业进出口数据统计</w:t>
      </w:r>
    </w:p>
    <w:p>
      <w:pPr>
        <w:spacing w:after="150"/>
      </w:pPr>
      <w:r>
        <w:rPr/>
        <w:t xml:space="preserve">一、2019-2023年吊扇灯进口量统计</w:t>
      </w:r>
    </w:p>
    <w:p>
      <w:pPr>
        <w:spacing w:after="150"/>
      </w:pPr>
      <w:r>
        <w:rPr/>
        <w:t xml:space="preserve">二、2019-2023年吊扇灯出口量统计</w:t>
      </w:r>
    </w:p>
    <w:p>
      <w:pPr>
        <w:spacing w:after="150"/>
      </w:pPr>
      <w:r>
        <w:rPr/>
        <w:t xml:space="preserve">第三节 2024-2029年吊扇灯进出口预测</w:t>
      </w:r>
    </w:p>
    <w:p>
      <w:pPr>
        <w:spacing w:after="150"/>
      </w:pPr>
      <w:r>
        <w:rPr/>
        <w:t xml:space="preserve">一、2024-2029年吊扇灯进口预测</w:t>
      </w:r>
    </w:p>
    <w:p>
      <w:pPr>
        <w:spacing w:after="150"/>
      </w:pPr>
      <w:r>
        <w:rPr/>
        <w:t xml:space="preserve">二、2024-2029年吊扇灯出口预测</w:t>
      </w:r>
    </w:p>
    <w:p>
      <w:pPr>
        <w:spacing w:after="150"/>
      </w:pPr>
      <w:r>
        <w:rPr>
          <w:b w:val="1"/>
          <w:bCs w:val="1"/>
        </w:rPr>
        <w:t xml:space="preserve">第五章 吊扇灯行业区域市场分析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中国吊扇灯市场格局分析</w:t>
      </w:r>
    </w:p>
    <w:p>
      <w:pPr>
        <w:spacing w:after="150"/>
      </w:pPr>
      <w:r>
        <w:rPr/>
        <w:t xml:space="preserve">第一节 中国吊扇灯行业竞争现状分析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中国吊扇灯行业集中度分析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吊扇灯企业竞争策略分析</w:t>
      </w:r>
    </w:p>
    <w:p>
      <w:pPr>
        <w:spacing w:after="150"/>
      </w:pPr>
      <w:r>
        <w:rPr/>
        <w:t xml:space="preserve">一、吊扇灯行业竞争格局的影响因素分析</w:t>
      </w:r>
    </w:p>
    <w:p>
      <w:pPr>
        <w:spacing w:after="150"/>
      </w:pPr>
      <w:r>
        <w:rPr/>
        <w:t xml:space="preserve">二、2024-2029年我国吊扇灯市场竞争趋势</w:t>
      </w:r>
    </w:p>
    <w:p>
      <w:pPr>
        <w:spacing w:after="150"/>
      </w:pPr>
      <w:r>
        <w:rPr/>
        <w:t xml:space="preserve">三、2024-2029年吊扇灯行业竞争策略分析</w:t>
      </w:r>
    </w:p>
    <w:p>
      <w:pPr>
        <w:spacing w:after="150"/>
      </w:pPr>
      <w:r>
        <w:rPr/>
        <w:t xml:space="preserve">四、2024-2029年吊扇灯企业竞争策略分析</w:t>
      </w:r>
    </w:p>
    <w:p>
      <w:pPr>
        <w:spacing w:after="150"/>
      </w:pPr>
      <w:r>
        <w:rPr>
          <w:b w:val="1"/>
          <w:bCs w:val="1"/>
        </w:rPr>
        <w:t xml:space="preserve">第七章 2019-2023年中国吊扇灯行业重点企业竞争力分析</w:t>
      </w:r>
    </w:p>
    <w:p>
      <w:pPr>
        <w:spacing w:after="150"/>
      </w:pPr>
      <w:r>
        <w:rPr/>
        <w:t xml:space="preserve">第一节 广东顺德永怡御风电器灯饰有限公司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广东名家汇电器有限公司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东莞钜鼎照明有限公司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江门市全富电器有限公司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深圳领王实业有限公司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中山中合电机工业有限公司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中山市天骏电器有限公司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未来吊扇灯行业发展预测分析</w:t>
      </w:r>
    </w:p>
    <w:p>
      <w:pPr>
        <w:spacing w:after="150"/>
      </w:pPr>
      <w:r>
        <w:rPr/>
        <w:t xml:space="preserve">第一节 2024-2029年吊扇灯行业市场预测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2024-2029年中国吊扇灯行业供需预测</w:t>
      </w:r>
    </w:p>
    <w:p>
      <w:pPr>
        <w:spacing w:after="150"/>
      </w:pPr>
      <w:r>
        <w:rPr/>
        <w:t xml:space="preserve">一、中国吊扇灯供给预测</w:t>
      </w:r>
    </w:p>
    <w:p>
      <w:pPr>
        <w:spacing w:after="150"/>
      </w:pPr>
      <w:r>
        <w:rPr/>
        <w:t xml:space="preserve">二、中国吊扇灯产量预测</w:t>
      </w:r>
    </w:p>
    <w:p>
      <w:pPr>
        <w:spacing w:after="150"/>
      </w:pPr>
      <w:r>
        <w:rPr/>
        <w:t xml:space="preserve">三、中国吊扇灯需求预测</w:t>
      </w:r>
    </w:p>
    <w:p>
      <w:pPr>
        <w:spacing w:after="150"/>
      </w:pPr>
      <w:r>
        <w:rPr/>
        <w:t xml:space="preserve">四、中国吊扇灯供需平衡预测</w:t>
      </w:r>
    </w:p>
    <w:p>
      <w:pPr>
        <w:spacing w:after="150"/>
      </w:pPr>
      <w:r>
        <w:rPr/>
        <w:t xml:space="preserve">第三节 2024-2029年吊扇灯行业发展前景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消费市场对吊扇灯行业的影响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中国吊扇灯市场消费者偏好调查</w:t>
      </w:r>
    </w:p>
    <w:p>
      <w:pPr>
        <w:spacing w:after="150"/>
      </w:pPr>
      <w:r>
        <w:rPr/>
        <w:t xml:space="preserve">第一节 吊扇灯市场产品的品牌市场调查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2024-2029年中国吊扇灯行业投资风险分析</w:t>
      </w:r>
    </w:p>
    <w:p>
      <w:pPr>
        <w:spacing w:after="150"/>
      </w:pPr>
      <w:r>
        <w:rPr/>
        <w:t xml:space="preserve">第一节 2024-2029年吊扇灯市场投资风险展望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2024-2029年吊扇灯市场投资机会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2024-2029年中国吊扇灯行业发展策略及投资建议</w:t>
      </w:r>
    </w:p>
    <w:p>
      <w:pPr>
        <w:spacing w:after="150"/>
      </w:pPr>
      <w:r>
        <w:rPr/>
        <w:t xml:space="preserve">第一节 2024-2029年中国吊扇灯行业市场的重点客户战略实施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吊扇灯行业投资风险分析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吊扇灯行业投资建议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吊扇灯行业发展建议分析</w:t>
      </w:r>
    </w:p>
    <w:p>
      <w:pPr>
        <w:spacing w:after="150"/>
      </w:pPr>
      <w:r>
        <w:rPr/>
        <w:t xml:space="preserve">第一节 吊扇灯行业研究结论及建议</w:t>
      </w:r>
    </w:p>
    <w:p>
      <w:pPr>
        <w:spacing w:after="150"/>
      </w:pPr>
      <w:r>
        <w:rPr/>
        <w:t xml:space="preserve">第二节 吊扇灯细分行业研究结论及建议</w:t>
      </w:r>
    </w:p>
    <w:p>
      <w:pPr>
        <w:spacing w:after="150"/>
      </w:pPr>
      <w:r>
        <w:rPr/>
        <w:t xml:space="preserve">第三节 吊扇灯行业竞争策略总结及建议</w:t>
      </w:r>
    </w:p>
    <w:p>
      <w:pPr>
        <w:spacing w:after="150"/>
      </w:pPr>
      <w:r>
        <w:rPr>
          <w:b w:val="1"/>
          <w:bCs w:val="1"/>
        </w:rPr>
        <w:t xml:space="preserve">图表目录</w:t>
      </w:r>
    </w:p>
    <w:p>
      <w:pPr>
        <w:spacing w:after="150"/>
      </w:pPr>
      <w:r>
        <w:rPr/>
        <w:t xml:space="preserve">图表：吊扇灯产业链分析</w:t>
      </w:r>
    </w:p>
    <w:p>
      <w:pPr>
        <w:spacing w:after="150"/>
      </w:pPr>
      <w:r>
        <w:rPr/>
        <w:t xml:space="preserve">图表：全球吊扇灯市场规模</w:t>
      </w:r>
    </w:p>
    <w:p>
      <w:pPr>
        <w:spacing w:after="150"/>
      </w:pPr>
      <w:r>
        <w:rPr/>
        <w:t xml:space="preserve">图表：全球吊扇灯生命周期</w:t>
      </w:r>
    </w:p>
    <w:p>
      <w:pPr>
        <w:spacing w:after="150"/>
      </w:pPr>
      <w:r>
        <w:rPr/>
        <w:t xml:space="preserve">图表：2019-2023年我国吊扇灯行业主要经济指标</w:t>
      </w:r>
    </w:p>
    <w:p>
      <w:pPr>
        <w:spacing w:after="150"/>
      </w:pPr>
      <w:r>
        <w:rPr/>
        <w:t xml:space="preserve">图表：2019-2023年中国吊扇灯行业需求总量</w:t>
      </w:r>
    </w:p>
    <w:p>
      <w:pPr>
        <w:spacing w:after="150"/>
      </w:pPr>
      <w:r>
        <w:rPr/>
        <w:t xml:space="preserve">图表：2019-2023年中国吊扇灯行业需求总量预测</w:t>
      </w:r>
    </w:p>
    <w:p>
      <w:pPr>
        <w:spacing w:after="150"/>
      </w:pPr>
      <w:r>
        <w:rPr/>
        <w:t xml:space="preserve">图表：2019-2023年中国吊扇灯行业需求集中度</w:t>
      </w:r>
    </w:p>
    <w:p>
      <w:pPr>
        <w:spacing w:after="150"/>
      </w:pPr>
      <w:r>
        <w:rPr/>
        <w:t xml:space="preserve">图表：2019-2023年中国吊扇灯行业需求增长速度</w:t>
      </w:r>
    </w:p>
    <w:p>
      <w:pPr>
        <w:spacing w:after="150"/>
      </w:pPr>
      <w:r>
        <w:rPr/>
        <w:t xml:space="preserve">图表：2019-2023年中国吊扇灯行业市场饱和度</w:t>
      </w:r>
    </w:p>
    <w:p>
      <w:pPr>
        <w:spacing w:after="150"/>
      </w:pPr>
      <w:r>
        <w:rPr/>
        <w:t xml:space="preserve">图表：2019-2023年中国吊扇灯行业供给总量</w:t>
      </w:r>
    </w:p>
    <w:p>
      <w:pPr>
        <w:spacing w:after="150"/>
      </w:pPr>
      <w:r>
        <w:rPr/>
        <w:t xml:space="preserve">图表：2019-2023年中国吊扇灯行业供给增长速度</w:t>
      </w:r>
    </w:p>
    <w:p>
      <w:pPr>
        <w:spacing w:after="150"/>
      </w:pPr>
      <w:r>
        <w:rPr/>
        <w:t xml:space="preserve">图表：2019-2023年中国吊扇灯行业供给量预测</w:t>
      </w:r>
    </w:p>
    <w:p>
      <w:pPr>
        <w:spacing w:after="150"/>
      </w:pPr>
      <w:r>
        <w:rPr/>
        <w:t xml:space="preserve">图表：2019-2023年中国吊扇灯行业供给集中度</w:t>
      </w:r>
    </w:p>
    <w:p>
      <w:pPr>
        <w:spacing w:after="150"/>
      </w:pPr>
      <w:r>
        <w:rPr/>
        <w:t xml:space="preserve">图表：2019-2023年中国吊扇灯行业销售量</w:t>
      </w:r>
    </w:p>
    <w:p>
      <w:pPr>
        <w:spacing w:after="150"/>
      </w:pPr>
      <w:r>
        <w:rPr/>
        <w:t xml:space="preserve">图表：2019-2023年吊扇灯销售收入</w:t>
      </w:r>
    </w:p>
    <w:p>
      <w:pPr>
        <w:spacing w:after="150"/>
      </w:pPr>
      <w:r>
        <w:rPr/>
        <w:t xml:space="preserve">图表：2019-2023年吊扇灯销售收入增长趋势图</w:t>
      </w:r>
    </w:p>
    <w:p>
      <w:pPr>
        <w:spacing w:after="150"/>
      </w:pPr>
      <w:r>
        <w:rPr/>
        <w:t xml:space="preserve">图表：2019-2023年吊扇灯不同规模企业销售额</w:t>
      </w:r>
    </w:p>
    <w:p>
      <w:pPr>
        <w:spacing w:after="150"/>
      </w:pPr>
      <w:r>
        <w:rPr/>
        <w:t xml:space="preserve">图表：2019-2023年吊扇灯不同所有制企业销售额</w:t>
      </w:r>
    </w:p>
    <w:p>
      <w:pPr>
        <w:spacing w:after="150"/>
      </w:pPr>
      <w:r>
        <w:rPr/>
        <w:t xml:space="preserve">图表：2019-2023年吊扇灯利润总额</w:t>
      </w:r>
    </w:p>
    <w:p>
      <w:pPr>
        <w:spacing w:after="150"/>
      </w:pPr>
      <w:r>
        <w:rPr/>
        <w:t xml:space="preserve">图表：2019-2023年吊扇灯利润总额增长趋势图</w:t>
      </w:r>
    </w:p>
    <w:p>
      <w:pPr>
        <w:spacing w:after="150"/>
      </w:pPr>
      <w:r>
        <w:rPr/>
        <w:t xml:space="preserve">图表：2019-2023年吊扇灯不同规模企业利润总额</w:t>
      </w:r>
    </w:p>
    <w:p>
      <w:pPr>
        <w:spacing w:after="150"/>
      </w:pPr>
      <w:r>
        <w:rPr/>
        <w:t xml:space="preserve">图表：2019-2023年吊扇灯不同所有制企业利润总额</w:t>
      </w:r>
    </w:p>
    <w:p>
      <w:pPr>
        <w:spacing w:after="150"/>
      </w:pPr>
      <w:r>
        <w:rPr/>
        <w:t xml:space="preserve">图表：2019-2023年吊扇灯资产总额</w:t>
      </w:r>
    </w:p>
    <w:p>
      <w:pPr>
        <w:spacing w:after="150"/>
      </w:pPr>
      <w:r>
        <w:rPr/>
        <w:t xml:space="preserve">图表：2019-2023年吊扇灯总资产增长趋势图</w:t>
      </w:r>
    </w:p>
    <w:p>
      <w:pPr>
        <w:spacing w:after="150"/>
      </w:pPr>
      <w:r>
        <w:rPr/>
        <w:t xml:space="preserve">图表：2024-2029年中国吊扇灯发展能力分析</w:t>
      </w:r>
    </w:p>
    <w:p>
      <w:pPr>
        <w:spacing w:after="150"/>
      </w:pPr>
      <w:r>
        <w:rPr/>
        <w:t xml:space="preserve">图表：2024-2029年中国吊扇灯竞争力分析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2024-2029年中国吊扇灯行业产销格局与投资机会预测报告</dc:title>
  <dc:description>2024-2029年中国吊扇灯行业产销格局与投资机会预测报告</dc:description>
  <dc:subject>2024-2029年中国吊扇灯行业产销格局与投资机会预测报告</dc:subject>
  <cp:keywords>研究报告</cp:keywords>
  <cp:category>研究报告</cp:category>
  <cp:lastModifiedBy>北京中道泰和信息咨询有限公司</cp:lastModifiedBy>
  <dcterms:created xsi:type="dcterms:W3CDTF">2024-01-24T10:05:47+08:00</dcterms:created>
  <dcterms:modified xsi:type="dcterms:W3CDTF">2024-01-24T10:05:47+08:00</dcterms:modified>
</cp:coreProperties>
</file>

<file path=docProps/custom.xml><?xml version="1.0" encoding="utf-8"?>
<Properties xmlns="http://schemas.openxmlformats.org/officeDocument/2006/custom-properties" xmlns:vt="http://schemas.openxmlformats.org/officeDocument/2006/docPropsVTypes"/>
</file>