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2024-2029年中国节能灯泡行业产销格局与投资机会预测报告</w:t>
      </w:r>
    </w:p>
    <w:p>
      <w:pPr>
        <w:spacing w:after="150"/>
      </w:pPr>
      <w:r>
        <w:rPr>
          <w:b w:val="1"/>
          <w:bCs w:val="1"/>
        </w:rPr>
        <w:t xml:space="preserve">报告简介</w:t>
      </w:r>
    </w:p>
    <w:p>
      <w:pPr>
        <w:spacing w:after="150"/>
      </w:pPr>
      <w:r>
        <w:rPr/>
        <w:t xml:space="preserve">普通日光灯是感性负载，对线路的电流滞后效应起到扩大的作用，不利于线路的功率因数提高，而节能灯泡人为的并入了电容，整个电路呈容性，有利于提高整个回路的功率因数，因此它具有节能的作用。如果单纯节能灯泡个体和日光灯相比，它们的发光效率相差无几，因为它和日光灯原理是一样的，灯管内部都是充装的汞蒸汽和在灯管上涂荧光粉。</w:t>
      </w:r>
    </w:p>
    <w:p>
      <w:pPr>
        <w:spacing w:after="150"/>
      </w:pPr>
      <w:r>
        <w:rPr/>
        <w:t xml:space="preserve">节能灯它是1978年由国外厂家首先发明的，由于它具有光效高(是普通灯泡的5倍)，节能效果明显，寿命长(是普通灯泡的8倍)，体积小，使用方便等优点，受到各国人民和国家的重视和欢迎，我国于1982年，首先在复旦大学电光源研究所成功研制SL型紧凑型荧光灯，二十年来，产量迅速增长，质量稳步提高，国家已经把它作为国家重点发展的节能产品(绿色照明[1]产品)作为推广和使用。在相当一段长的时间内，一些地方和厂家盲目的大上节能灯项目，由于其在资金、技术、原材料以及工艺在没有充分落实的情况下，匆匆上马使得产品质量得不到保障，各企业的产品质量的不平衡，恶性竞价搞乱了市场，不按工艺要求生产，组装厂选用不合要求的灯管和元器件拼凑组成，质次价低，严重损坏了节能灯的声誉，光效低，寿命短，一致性差，造成社会上产生节能灯节能不节钱的说法，给节能灯的推广带来了很大的负面影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节能灯泡行业及各子行业的发展状况、上下游行业发展状况、市场供需形势、新产品与技术等进行了分析，并重点分析了我国节能灯泡行业发展状况和特点，以及中国节能灯泡行业将面临的挑战、企业的发展策略等。报告还对全球节能灯泡行业发展态势作了详细分析，并对节能灯泡行业进行了趋向研判，是节能灯泡生产、经营企业，科研、投资机构等单位准确了解目前节能灯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节能灯泡行业发展概述</w:t>
      </w:r>
    </w:p>
    <w:p>
      <w:pPr>
        <w:spacing w:after="150"/>
      </w:pPr>
      <w:r>
        <w:rPr/>
        <w:t xml:space="preserve">第一节 节能灯泡行业定义及特性</w:t>
      </w:r>
    </w:p>
    <w:p>
      <w:pPr>
        <w:spacing w:after="150"/>
      </w:pPr>
      <w:r>
        <w:rPr/>
        <w:t xml:space="preserve">一、节能灯泡行业概念及分类</w:t>
      </w:r>
    </w:p>
    <w:p>
      <w:pPr>
        <w:spacing w:after="150"/>
      </w:pPr>
      <w:r>
        <w:rPr/>
        <w:t xml:space="preserve">二、节能灯泡行业产业链结构分析</w:t>
      </w:r>
    </w:p>
    <w:p>
      <w:pPr>
        <w:spacing w:after="150"/>
      </w:pPr>
      <w:r>
        <w:rPr/>
        <w:t xml:space="preserve">三、节能灯泡行业发展周期分析</w:t>
      </w:r>
    </w:p>
    <w:p>
      <w:pPr>
        <w:spacing w:after="150"/>
      </w:pPr>
      <w:r>
        <w:rPr/>
        <w:t xml:space="preserve">第二节 节能灯泡行业经营模式分析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节能灯泡产业链分析</w:t>
      </w:r>
    </w:p>
    <w:p>
      <w:pPr>
        <w:spacing w:after="150"/>
      </w:pPr>
      <w:r>
        <w:rPr/>
        <w:t xml:space="preserve">一、节能灯泡行业经济特性</w:t>
      </w:r>
    </w:p>
    <w:p>
      <w:pPr>
        <w:spacing w:after="150"/>
      </w:pPr>
      <w:r>
        <w:rPr/>
        <w:t xml:space="preserve">二、节能灯泡主要细分行业</w:t>
      </w:r>
    </w:p>
    <w:p>
      <w:pPr>
        <w:spacing w:after="150"/>
      </w:pPr>
      <w:r>
        <w:rPr/>
        <w:t xml:space="preserve">三、节能灯泡产业链结构分析</w:t>
      </w:r>
    </w:p>
    <w:p>
      <w:pPr>
        <w:spacing w:after="150"/>
      </w:pPr>
      <w:r>
        <w:rPr/>
        <w:t xml:space="preserve">第四节 节能灯泡行业地位分析</w:t>
      </w:r>
    </w:p>
    <w:p>
      <w:pPr>
        <w:spacing w:after="150"/>
      </w:pPr>
      <w:r>
        <w:rPr/>
        <w:t xml:space="preserve">一、节能灯泡行业对经济增长的影响</w:t>
      </w:r>
    </w:p>
    <w:p>
      <w:pPr>
        <w:spacing w:after="150"/>
      </w:pPr>
      <w:r>
        <w:rPr/>
        <w:t xml:space="preserve">二、节能灯泡行业对人民生活的影响</w:t>
      </w:r>
    </w:p>
    <w:p>
      <w:pPr>
        <w:spacing w:after="150"/>
      </w:pPr>
      <w:r>
        <w:rPr/>
        <w:t xml:space="preserve">三、节能灯泡行业关联度情况</w:t>
      </w:r>
    </w:p>
    <w:p>
      <w:pPr>
        <w:spacing w:after="150"/>
      </w:pPr>
      <w:r>
        <w:rPr>
          <w:b w:val="1"/>
          <w:bCs w:val="1"/>
        </w:rPr>
        <w:t xml:space="preserve">第二章 2019-2023年全球节能灯泡行业市场发展状况分析</w:t>
      </w:r>
    </w:p>
    <w:p>
      <w:pPr>
        <w:spacing w:after="150"/>
      </w:pPr>
      <w:r>
        <w:rPr/>
        <w:t xml:space="preserve">第一节 2019-2023年世界节能灯泡行业发展状况</w:t>
      </w:r>
    </w:p>
    <w:p>
      <w:pPr>
        <w:spacing w:after="150"/>
      </w:pPr>
      <w:r>
        <w:rPr/>
        <w:t xml:space="preserve">一、世界节能灯泡行业生产情况</w:t>
      </w:r>
    </w:p>
    <w:p>
      <w:pPr>
        <w:spacing w:after="150"/>
      </w:pPr>
      <w:r>
        <w:rPr/>
        <w:t xml:space="preserve">二、世界节能灯泡消费及趋势分析</w:t>
      </w:r>
    </w:p>
    <w:p>
      <w:pPr>
        <w:spacing w:after="150"/>
      </w:pPr>
      <w:r>
        <w:rPr/>
        <w:t xml:space="preserve">三、世界节能灯泡行业发展趋势分析</w:t>
      </w:r>
    </w:p>
    <w:p>
      <w:pPr>
        <w:spacing w:after="150"/>
      </w:pPr>
      <w:r>
        <w:rPr/>
        <w:t xml:space="preserve">第二节 美国节能灯泡行业现状分析</w:t>
      </w:r>
    </w:p>
    <w:p>
      <w:pPr>
        <w:spacing w:after="150"/>
      </w:pPr>
      <w:r>
        <w:rPr/>
        <w:t xml:space="preserve">一、美国节能灯泡行业的市场现状</w:t>
      </w:r>
    </w:p>
    <w:p>
      <w:pPr>
        <w:spacing w:after="150"/>
      </w:pPr>
      <w:r>
        <w:rPr/>
        <w:t xml:space="preserve">二、美国节能灯泡行业的市场特征</w:t>
      </w:r>
    </w:p>
    <w:p>
      <w:pPr>
        <w:spacing w:after="150"/>
      </w:pPr>
      <w:r>
        <w:rPr/>
        <w:t xml:space="preserve">第三节 日本节能灯泡行业现状分析</w:t>
      </w:r>
    </w:p>
    <w:p>
      <w:pPr>
        <w:spacing w:after="150"/>
      </w:pPr>
      <w:r>
        <w:rPr/>
        <w:t xml:space="preserve">一、日本节能灯泡行业的市场规模</w:t>
      </w:r>
    </w:p>
    <w:p>
      <w:pPr>
        <w:spacing w:after="150"/>
      </w:pPr>
      <w:r>
        <w:rPr/>
        <w:t xml:space="preserve">二、日本节能灯泡行业的市场特征</w:t>
      </w:r>
    </w:p>
    <w:p>
      <w:pPr>
        <w:spacing w:after="150"/>
      </w:pPr>
      <w:r>
        <w:rPr/>
        <w:t xml:space="preserve">三、日本饮料市场销售特征</w:t>
      </w:r>
    </w:p>
    <w:p>
      <w:pPr>
        <w:spacing w:after="150"/>
      </w:pPr>
      <w:r>
        <w:rPr/>
        <w:t xml:space="preserve">第四节 欧洲节能灯泡行业市场状况</w:t>
      </w:r>
    </w:p>
    <w:p>
      <w:pPr>
        <w:spacing w:after="150"/>
      </w:pPr>
      <w:r>
        <w:rPr/>
        <w:t xml:space="preserve">一、欧洲节能灯泡行业的市场现状</w:t>
      </w:r>
    </w:p>
    <w:p>
      <w:pPr>
        <w:spacing w:after="150"/>
      </w:pPr>
      <w:r>
        <w:rPr/>
        <w:t xml:space="preserve">二、欧洲节能灯泡行业的市场特征</w:t>
      </w:r>
    </w:p>
    <w:p>
      <w:pPr>
        <w:spacing w:after="150"/>
      </w:pPr>
      <w:r>
        <w:rPr/>
        <w:t xml:space="preserve">第五节 主要跨国节能灯泡公司在中国市场的投资布局</w:t>
      </w:r>
    </w:p>
    <w:p>
      <w:pPr>
        <w:spacing w:after="150"/>
      </w:pPr>
      <w:r>
        <w:rPr>
          <w:b w:val="1"/>
          <w:bCs w:val="1"/>
        </w:rPr>
        <w:t xml:space="preserve">第三章 中国节能灯泡行业产业链分析</w:t>
      </w:r>
    </w:p>
    <w:p>
      <w:pPr>
        <w:spacing w:after="150"/>
      </w:pPr>
      <w:r>
        <w:rPr/>
        <w:t xml:space="preserve">第一节 节能灯泡行业产业链概述</w:t>
      </w:r>
    </w:p>
    <w:p>
      <w:pPr>
        <w:spacing w:after="150"/>
      </w:pPr>
      <w:r>
        <w:rPr/>
        <w:t xml:space="preserve">第二节 节能灯泡上游产业发展状况分析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节能灯泡下游应用需求市场分析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2019-2023年中国黑豆节能灯泡行业总体发展状况</w:t>
      </w:r>
    </w:p>
    <w:p>
      <w:pPr>
        <w:spacing w:after="150"/>
      </w:pPr>
      <w:r>
        <w:rPr/>
        <w:t xml:space="preserve">第一节 中国节能灯泡行业规模情况分析</w:t>
      </w:r>
    </w:p>
    <w:p>
      <w:pPr>
        <w:spacing w:after="150"/>
      </w:pPr>
      <w:r>
        <w:rPr/>
        <w:t xml:space="preserve">一、节能灯泡行业单位规模情况分析</w:t>
      </w:r>
    </w:p>
    <w:p>
      <w:pPr>
        <w:spacing w:after="150"/>
      </w:pPr>
      <w:r>
        <w:rPr/>
        <w:t xml:space="preserve">二、节能灯泡行业人员规模状况分析</w:t>
      </w:r>
    </w:p>
    <w:p>
      <w:pPr>
        <w:spacing w:after="150"/>
      </w:pPr>
      <w:r>
        <w:rPr/>
        <w:t xml:space="preserve">三、节能灯泡行业资产规模状况分析</w:t>
      </w:r>
    </w:p>
    <w:p>
      <w:pPr>
        <w:spacing w:after="150"/>
      </w:pPr>
      <w:r>
        <w:rPr/>
        <w:t xml:space="preserve">四、节能灯泡行业市场规模状况分析</w:t>
      </w:r>
    </w:p>
    <w:p>
      <w:pPr>
        <w:spacing w:after="150"/>
      </w:pPr>
      <w:r>
        <w:rPr/>
        <w:t xml:space="preserve">五、节能灯泡行业敏感性分析</w:t>
      </w:r>
    </w:p>
    <w:p>
      <w:pPr>
        <w:spacing w:after="150"/>
      </w:pPr>
      <w:r>
        <w:rPr/>
        <w:t xml:space="preserve">第二节 中国节能灯泡行业产销情况分析</w:t>
      </w:r>
    </w:p>
    <w:p>
      <w:pPr>
        <w:spacing w:after="150"/>
      </w:pPr>
      <w:r>
        <w:rPr/>
        <w:t xml:space="preserve">一、节能灯泡行业生产情况分析</w:t>
      </w:r>
    </w:p>
    <w:p>
      <w:pPr>
        <w:spacing w:after="150"/>
      </w:pPr>
      <w:r>
        <w:rPr/>
        <w:t xml:space="preserve">二、节能灯泡行业销售情况分析</w:t>
      </w:r>
    </w:p>
    <w:p>
      <w:pPr>
        <w:spacing w:after="150"/>
      </w:pPr>
      <w:r>
        <w:rPr/>
        <w:t xml:space="preserve">三、节能灯泡行业产销情况分析</w:t>
      </w:r>
    </w:p>
    <w:p>
      <w:pPr>
        <w:spacing w:after="150"/>
      </w:pPr>
      <w:r>
        <w:rPr/>
        <w:t xml:space="preserve">第三节 中国节能灯泡行业财务能力分析</w:t>
      </w:r>
    </w:p>
    <w:p>
      <w:pPr>
        <w:spacing w:after="150"/>
      </w:pPr>
      <w:r>
        <w:rPr/>
        <w:t xml:space="preserve">一、节能灯泡行业盈利能力分析与预测</w:t>
      </w:r>
    </w:p>
    <w:p>
      <w:pPr>
        <w:spacing w:after="150"/>
      </w:pPr>
      <w:r>
        <w:rPr/>
        <w:t xml:space="preserve">二、节能灯泡行业偿债能力分析与预测</w:t>
      </w:r>
    </w:p>
    <w:p>
      <w:pPr>
        <w:spacing w:after="150"/>
      </w:pPr>
      <w:r>
        <w:rPr/>
        <w:t xml:space="preserve">三、节能灯泡行业营运能力分析与预测</w:t>
      </w:r>
    </w:p>
    <w:p>
      <w:pPr>
        <w:spacing w:after="150"/>
      </w:pPr>
      <w:r>
        <w:rPr/>
        <w:t xml:space="preserve">四、节能灯泡行业发展能力分析与预测</w:t>
      </w:r>
    </w:p>
    <w:p>
      <w:pPr>
        <w:spacing w:after="150"/>
      </w:pPr>
      <w:r>
        <w:rPr>
          <w:b w:val="1"/>
          <w:bCs w:val="1"/>
        </w:rPr>
        <w:t xml:space="preserve">第五章 2019-2023年中国节能灯泡行业进出口市场分析</w:t>
      </w:r>
    </w:p>
    <w:p>
      <w:pPr>
        <w:spacing w:after="150"/>
      </w:pPr>
      <w:r>
        <w:rPr/>
        <w:t xml:space="preserve">第一节 节能灯泡进出口市场分析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节能灯泡行业进出口数据统计</w:t>
      </w:r>
    </w:p>
    <w:p>
      <w:pPr>
        <w:spacing w:after="150"/>
      </w:pPr>
      <w:r>
        <w:rPr/>
        <w:t xml:space="preserve">一、2019-2023年节能灯泡进口量统计</w:t>
      </w:r>
    </w:p>
    <w:p>
      <w:pPr>
        <w:spacing w:after="150"/>
      </w:pPr>
      <w:r>
        <w:rPr/>
        <w:t xml:space="preserve">二、2019-2023年节能灯泡出口量统计</w:t>
      </w:r>
    </w:p>
    <w:p>
      <w:pPr>
        <w:spacing w:after="150"/>
      </w:pPr>
      <w:r>
        <w:rPr/>
        <w:t xml:space="preserve">第三节 节能灯泡进出口区域格局分析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2024-2029年节能灯泡进出口预测</w:t>
      </w:r>
    </w:p>
    <w:p>
      <w:pPr>
        <w:spacing w:after="150"/>
      </w:pPr>
      <w:r>
        <w:rPr/>
        <w:t xml:space="preserve">一、2024-2029年节能灯泡进口预测</w:t>
      </w:r>
    </w:p>
    <w:p>
      <w:pPr>
        <w:spacing w:after="150"/>
      </w:pPr>
      <w:r>
        <w:rPr/>
        <w:t xml:space="preserve">二、2024-2029年节能灯泡出口预测</w:t>
      </w:r>
    </w:p>
    <w:p>
      <w:pPr>
        <w:spacing w:after="150"/>
      </w:pPr>
      <w:r>
        <w:rPr>
          <w:b w:val="1"/>
          <w:bCs w:val="1"/>
        </w:rPr>
        <w:t xml:space="preserve">第三部分 竞争格局分析</w:t>
      </w:r>
    </w:p>
    <w:p>
      <w:pPr>
        <w:spacing w:after="150"/>
      </w:pPr>
      <w:r>
        <w:rPr>
          <w:b w:val="1"/>
          <w:bCs w:val="1"/>
        </w:rPr>
        <w:t xml:space="preserve">第六章 2019-2023年中国节能灯泡行业竞争格局分析</w:t>
      </w:r>
    </w:p>
    <w:p>
      <w:pPr>
        <w:spacing w:after="150"/>
      </w:pPr>
      <w:r>
        <w:rPr/>
        <w:t xml:space="preserve">第一节 节能灯泡行业竞争结构分析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节能灯泡企业国际竞争力比较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节能灯泡行业竞争格局分析</w:t>
      </w:r>
    </w:p>
    <w:p>
      <w:pPr>
        <w:spacing w:after="150"/>
      </w:pPr>
      <w:r>
        <w:rPr/>
        <w:t xml:space="preserve">一、节能灯泡行业集中度分析</w:t>
      </w:r>
    </w:p>
    <w:p>
      <w:pPr>
        <w:spacing w:after="150"/>
      </w:pPr>
      <w:r>
        <w:rPr/>
        <w:t xml:space="preserve">二、节能灯泡行业竞争程度分析</w:t>
      </w:r>
    </w:p>
    <w:p>
      <w:pPr>
        <w:spacing w:after="150"/>
      </w:pPr>
      <w:r>
        <w:rPr/>
        <w:t xml:space="preserve">第四节 2024-2029年节能灯泡行业竞争策略分析</w:t>
      </w:r>
    </w:p>
    <w:p>
      <w:pPr>
        <w:spacing w:after="150"/>
      </w:pPr>
      <w:r>
        <w:rPr/>
        <w:t xml:space="preserve">一、2024-2029年节能灯泡行业竞争格局展望</w:t>
      </w:r>
    </w:p>
    <w:p>
      <w:pPr>
        <w:spacing w:after="150"/>
      </w:pPr>
      <w:r>
        <w:rPr/>
        <w:t xml:space="preserve">二、2024-2029年节能灯泡行业竞争策略分析</w:t>
      </w:r>
    </w:p>
    <w:p>
      <w:pPr>
        <w:spacing w:after="150"/>
      </w:pPr>
      <w:r>
        <w:rPr>
          <w:b w:val="1"/>
          <w:bCs w:val="1"/>
        </w:rPr>
        <w:t xml:space="preserve">第七章 2017节能灯泡市场区域市场运行情况分析</w:t>
      </w:r>
    </w:p>
    <w:p>
      <w:pPr>
        <w:spacing w:after="150"/>
      </w:pPr>
      <w:r>
        <w:rPr/>
        <w:t xml:space="preserve">第一节 2019-2023年华东地区节能灯泡市场运行情况分析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2019-2023年华中地区节能灯泡市场运行情况分析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2019-2023年华北地区节能灯泡市场运行情况分析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2019-2023年东北地区节能灯泡市场运行情况分析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2019-2023年西北地区节能灯泡市场运行情况分析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2019-2023年西南地区节能灯泡市场运行情况分析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2019-2023年中国节能灯泡行业知名品牌企业竞争力分析</w:t>
      </w:r>
    </w:p>
    <w:p>
      <w:pPr>
        <w:spacing w:after="150"/>
      </w:pPr>
      <w:r>
        <w:rPr/>
        <w:t xml:space="preserve">第一节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欧司朗(中国)照明有限公司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浙江阳光照明电器集团股份有限公司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广东三雄极光照明股份有限公司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2024-2029年中国节能灯泡行业发展前景预测分析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2024-2029年中国节能灯泡行业市场发展趋势预测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三、2024-2029年中国节能灯泡行业市场价格走势预测</w:t>
      </w:r>
    </w:p>
    <w:p>
      <w:pPr>
        <w:spacing w:after="150"/>
      </w:pPr>
      <w:r>
        <w:rPr/>
        <w:t xml:space="preserve">第三节 2024-2029年中国节能灯泡技术发展趋势预测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我国节能灯泡行业SWOT模型分析研究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2024-2029年中国节能灯泡行业投资分析</w:t>
      </w:r>
    </w:p>
    <w:p>
      <w:pPr>
        <w:spacing w:after="150"/>
      </w:pPr>
      <w:r>
        <w:rPr/>
        <w:t xml:space="preserve">第一节 节能灯泡行业投资机会分析</w:t>
      </w:r>
    </w:p>
    <w:p>
      <w:pPr>
        <w:spacing w:after="150"/>
      </w:pPr>
      <w:r>
        <w:rPr/>
        <w:t xml:space="preserve">一、投资领域</w:t>
      </w:r>
    </w:p>
    <w:p>
      <w:pPr>
        <w:spacing w:after="150"/>
      </w:pPr>
      <w:r>
        <w:rPr/>
        <w:t xml:space="preserve">二、主要项目</w:t>
      </w:r>
    </w:p>
    <w:p>
      <w:pPr>
        <w:spacing w:after="150"/>
      </w:pPr>
      <w:r>
        <w:rPr/>
        <w:t xml:space="preserve">第二节 节能灯泡行业投资风险分析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节能灯泡行业投资建议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图表：节能灯泡产业链分析</w:t>
      </w:r>
    </w:p>
    <w:p>
      <w:pPr>
        <w:spacing w:after="150"/>
      </w:pPr>
      <w:r>
        <w:rPr/>
        <w:t xml:space="preserve">图表：全球节能灯泡市场规模</w:t>
      </w:r>
    </w:p>
    <w:p>
      <w:pPr>
        <w:spacing w:after="150"/>
      </w:pPr>
      <w:r>
        <w:rPr/>
        <w:t xml:space="preserve">图表：全球节能灯泡生命周期</w:t>
      </w:r>
    </w:p>
    <w:p>
      <w:pPr>
        <w:spacing w:after="150"/>
      </w:pPr>
      <w:r>
        <w:rPr/>
        <w:t xml:space="preserve">图表：2019-2023年我国节能灯泡行业主要经济指标</w:t>
      </w:r>
    </w:p>
    <w:p>
      <w:pPr>
        <w:spacing w:after="150"/>
      </w:pPr>
      <w:r>
        <w:rPr/>
        <w:t xml:space="preserve">图表：2019-2023年中国节能灯泡行业需求总量</w:t>
      </w:r>
    </w:p>
    <w:p>
      <w:pPr>
        <w:spacing w:after="150"/>
      </w:pPr>
      <w:r>
        <w:rPr/>
        <w:t xml:space="preserve">图表：2019-2023年中国节能灯泡行业需求总量预测</w:t>
      </w:r>
    </w:p>
    <w:p>
      <w:pPr>
        <w:spacing w:after="150"/>
      </w:pPr>
      <w:r>
        <w:rPr/>
        <w:t xml:space="preserve">图表：2019-2023年中国节能灯泡行业需求集中度</w:t>
      </w:r>
    </w:p>
    <w:p>
      <w:pPr>
        <w:spacing w:after="150"/>
      </w:pPr>
      <w:r>
        <w:rPr/>
        <w:t xml:space="preserve">图表：2019-2023年中国节能灯泡行业需求增长速度</w:t>
      </w:r>
    </w:p>
    <w:p>
      <w:pPr>
        <w:spacing w:after="150"/>
      </w:pPr>
      <w:r>
        <w:rPr/>
        <w:t xml:space="preserve">图表：2019-2023年中国节能灯泡行业市场饱和度</w:t>
      </w:r>
    </w:p>
    <w:p>
      <w:pPr>
        <w:spacing w:after="150"/>
      </w:pPr>
      <w:r>
        <w:rPr/>
        <w:t xml:space="preserve">图表：2019-2023年中国节能灯泡行业供给总量</w:t>
      </w:r>
    </w:p>
    <w:p>
      <w:pPr>
        <w:spacing w:after="150"/>
      </w:pPr>
      <w:r>
        <w:rPr/>
        <w:t xml:space="preserve">图表：2019-2023年中国节能灯泡行业供给增长速度</w:t>
      </w:r>
    </w:p>
    <w:p>
      <w:pPr>
        <w:spacing w:after="150"/>
      </w:pPr>
      <w:r>
        <w:rPr/>
        <w:t xml:space="preserve">图表：2019-2023年中国节能灯泡行业供给量预测</w:t>
      </w:r>
    </w:p>
    <w:p>
      <w:pPr>
        <w:spacing w:after="150"/>
      </w:pPr>
      <w:r>
        <w:rPr/>
        <w:t xml:space="preserve">图表：2019-2023年中国节能灯泡行业供给集中度</w:t>
      </w:r>
    </w:p>
    <w:p>
      <w:pPr>
        <w:spacing w:after="150"/>
      </w:pPr>
      <w:r>
        <w:rPr/>
        <w:t xml:space="preserve">图表：2019-2023年中国节能灯泡行业销售量</w:t>
      </w:r>
    </w:p>
    <w:p>
      <w:pPr>
        <w:spacing w:after="150"/>
      </w:pPr>
      <w:r>
        <w:rPr/>
        <w:t xml:space="preserve">图表：2019-2023年节能灯泡销售收入</w:t>
      </w:r>
    </w:p>
    <w:p>
      <w:pPr>
        <w:spacing w:after="150"/>
      </w:pPr>
      <w:r>
        <w:rPr/>
        <w:t xml:space="preserve">图表：2019-2023年节能灯泡销售收入增长趋势图</w:t>
      </w:r>
    </w:p>
    <w:p>
      <w:pPr>
        <w:spacing w:after="150"/>
      </w:pPr>
      <w:r>
        <w:rPr/>
        <w:t xml:space="preserve">图表：2019-2023年节能灯泡不同规模企业销售额</w:t>
      </w:r>
    </w:p>
    <w:p>
      <w:pPr>
        <w:spacing w:after="150"/>
      </w:pPr>
      <w:r>
        <w:rPr/>
        <w:t xml:space="preserve">图表：2019-2023年节能灯泡不同所有制企业销售额</w:t>
      </w:r>
    </w:p>
    <w:p>
      <w:pPr>
        <w:spacing w:after="150"/>
      </w:pPr>
      <w:r>
        <w:rPr/>
        <w:t xml:space="preserve">图表：2019-2023年节能灯泡利润总额</w:t>
      </w:r>
    </w:p>
    <w:p>
      <w:pPr>
        <w:spacing w:after="150"/>
      </w:pPr>
      <w:r>
        <w:rPr/>
        <w:t xml:space="preserve">图表：2019-2023年节能灯泡利润总额增长趋势图</w:t>
      </w:r>
    </w:p>
    <w:p>
      <w:pPr>
        <w:spacing w:after="150"/>
      </w:pPr>
      <w:r>
        <w:rPr/>
        <w:t xml:space="preserve">图表：2019-2023年节能灯泡不同规模企业利润总额</w:t>
      </w:r>
    </w:p>
    <w:p>
      <w:pPr>
        <w:spacing w:after="150"/>
      </w:pPr>
      <w:r>
        <w:rPr/>
        <w:t xml:space="preserve">图表：2019-2023年节能灯泡不同所有制企业利润总额</w:t>
      </w:r>
    </w:p>
    <w:p>
      <w:pPr>
        <w:spacing w:after="150"/>
      </w:pPr>
      <w:r>
        <w:rPr/>
        <w:t xml:space="preserve">图表：2019-2023年节能灯泡资产总额</w:t>
      </w:r>
    </w:p>
    <w:p>
      <w:pPr>
        <w:spacing w:after="150"/>
      </w:pPr>
      <w:r>
        <w:rPr/>
        <w:t xml:space="preserve">图表：2019-2023年节能灯泡总资产增长趋势图</w:t>
      </w:r>
    </w:p>
    <w:p>
      <w:pPr>
        <w:spacing w:after="150"/>
      </w:pPr>
      <w:r>
        <w:rPr/>
        <w:t xml:space="preserve">图表：2024-2029年中国节能灯泡发展能力分析</w:t>
      </w:r>
    </w:p>
    <w:p>
      <w:pPr>
        <w:spacing w:after="150"/>
      </w:pPr>
      <w:r>
        <w:rPr/>
        <w:t xml:space="preserve">图表：2024-2029年中国节能灯泡竞争力分析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2024-2029年中国节能灯泡行业产销格局与投资机会预测报告</dc:title>
  <dc:description>2024-2029年中国节能灯泡行业产销格局与投资机会预测报告</dc:description>
  <dc:subject>2024-2029年中国节能灯泡行业产销格局与投资机会预测报告</dc:subject>
  <cp:keywords>研究报告</cp:keywords>
  <cp:category>研究报告</cp:category>
  <cp:lastModifiedBy>北京中道泰和信息咨询有限公司</cp:lastModifiedBy>
  <dcterms:created xsi:type="dcterms:W3CDTF">2024-01-24T10:05:35+08:00</dcterms:created>
  <dcterms:modified xsi:type="dcterms:W3CDTF">2024-01-24T10:05:35+08:00</dcterms:modified>
</cp:coreProperties>
</file>

<file path=docProps/custom.xml><?xml version="1.0" encoding="utf-8"?>
<Properties xmlns="http://schemas.openxmlformats.org/officeDocument/2006/custom-properties" xmlns:vt="http://schemas.openxmlformats.org/officeDocument/2006/docPropsVTypes"/>
</file>