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2024-2029年中国婴幼儿辅食行业发展前景及投资风险预测报告</w:t>
      </w:r>
    </w:p>
    <w:p>
      <w:pPr>
        <w:spacing w:after="150"/>
      </w:pPr>
      <w:r>
        <w:rPr>
          <w:b w:val="1"/>
          <w:bCs w:val="1"/>
        </w:rPr>
        <w:t xml:space="preserve">报告简介</w:t>
      </w:r>
    </w:p>
    <w:p>
      <w:pPr>
        <w:spacing w:after="150"/>
      </w:pPr>
      <w:r>
        <w:rPr/>
        <w:t xml:space="preserve">婴幼儿食品做为婴幼儿成长所必要的快速消费品，可以为婴幼儿群体提供身体发育所需的钙、铁、锌、硒和维生素等营养元素，起到均衡营养搭配，改善饮食结构的作用，是每个家庭不可缺少的家庭支出。</w:t>
      </w:r>
    </w:p>
    <w:p>
      <w:pPr>
        <w:spacing w:after="150"/>
      </w:pPr>
      <w:r>
        <w:rPr/>
        <w:t xml:space="preserve">从市场需求来看，随着人们对婴幼儿营养认识的不断增强，婴幼儿食品的消费习惯逐渐由仅仅为孩子购买奶粉等婴幼儿主要食品逐步向购买辅食以丰富婴幼儿饮食结构转换 。婴儿辅食添加非常重要，具有两方面的作用：一是添加的营养素弥补单纯奶制品的不足，促进孩子健康生长;二是训练孩子胃肠道功能、咀嚼等生理功能。儿科专家崔玉涛建议，辅食开始添加时间应为满4-6 月间，应该最早从满4 个月(也就是第5 个月)开始。即使母乳非常充足，满6 个月也要开始添加辅食。通常如果满4 个月后若孩子出现生长发育放缓，就应给孩子添加辅食，婴儿营养米粉是最佳的第一辅食，其中强化了钙、铁、锌等多种营养素，而米汤等自制辅食所含营养成分不全面，婴儿容易发生营养不良、发育迟缓等问题。</w:t>
      </w:r>
    </w:p>
    <w:p>
      <w:pPr>
        <w:spacing w:after="150"/>
      </w:pPr>
      <w:r>
        <w:rPr/>
        <w:t xml:space="preserve">从行业产品结构来看，婴幼儿食品包含以做为婴幼儿膳食基础的婴幼儿主食和改善婴幼儿膳食结构的婴幼儿辅食。婴幼儿主食主要有奶粉、乳制品等等，婴幼儿辅食主要包括烘焙类食品、米粉、肉泥、果泥等。另外还包含专项营养增强的多种专用营养粉。</w:t>
      </w:r>
    </w:p>
    <w:p>
      <w:pPr>
        <w:spacing w:after="150"/>
      </w:pPr>
      <w:r>
        <w:rPr/>
        <w:t xml:space="preserve">从市场的规模来看，婴幼儿食品市场呈现出快速增长的态势，随着第四次人口生育高峰的来临和“单独二胎”等政策的实施，婴幼儿群体的人数将出现持续增长。据国家统计局数据显示，近五年中国一直保持着12‰的人口出生率，意味着每年新增约1600万个潜在消费家庭。巨大的行业增长速度和相对分散的市场竞争格局为企业的发展带来成长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婴幼儿辅食专业研究单位等公布和提供的大量资料。对中国婴幼儿辅食行业作了详尽深入的分析，为婴幼儿辅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婴幼儿辅食行业概述</w:t>
      </w:r>
    </w:p>
    <w:p>
      <w:pPr>
        <w:spacing w:after="150"/>
      </w:pPr>
      <w:r>
        <w:rPr/>
        <w:t xml:space="preserve">第一节 婴幼儿辅食行业概述</w:t>
      </w:r>
    </w:p>
    <w:p>
      <w:pPr>
        <w:spacing w:after="150"/>
      </w:pPr>
      <w:r>
        <w:rPr/>
        <w:t xml:space="preserve">一、婴幼儿辅食行业的定义</w:t>
      </w:r>
    </w:p>
    <w:p>
      <w:pPr>
        <w:spacing w:after="150"/>
      </w:pPr>
      <w:r>
        <w:rPr/>
        <w:t xml:space="preserve">二、婴幼儿辅食行业的功能</w:t>
      </w:r>
    </w:p>
    <w:p>
      <w:pPr>
        <w:spacing w:after="150"/>
      </w:pPr>
      <w:r>
        <w:rPr/>
        <w:t xml:space="preserve">三、婴幼儿辅食行业的分类</w:t>
      </w:r>
    </w:p>
    <w:p>
      <w:pPr>
        <w:spacing w:after="150"/>
      </w:pPr>
      <w:r>
        <w:rPr/>
        <w:t xml:space="preserve">第二节 最近3-5年中国婴幼儿辅食行业经济指标分析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婴幼儿辅食产业链分析</w:t>
      </w:r>
    </w:p>
    <w:p>
      <w:pPr>
        <w:spacing w:after="150"/>
      </w:pPr>
      <w:r>
        <w:rPr/>
        <w:t xml:space="preserve">一、产业链模型介绍</w:t>
      </w:r>
    </w:p>
    <w:p>
      <w:pPr>
        <w:spacing w:after="150"/>
      </w:pPr>
      <w:r>
        <w:rPr/>
        <w:t xml:space="preserve">二、婴幼儿辅食产业链模型分析</w:t>
      </w:r>
    </w:p>
    <w:p>
      <w:pPr>
        <w:spacing w:after="150"/>
      </w:pPr>
      <w:r>
        <w:rPr>
          <w:b w:val="1"/>
          <w:bCs w:val="1"/>
        </w:rPr>
        <w:t xml:space="preserve">第二章 2019-2023年中国婴幼儿辅食行业发展环境分析</w:t>
      </w:r>
    </w:p>
    <w:p>
      <w:pPr>
        <w:spacing w:after="150"/>
      </w:pPr>
      <w:r>
        <w:rPr/>
        <w:t xml:space="preserve">第一节 2019-2023年中国婴幼儿辅食行业经济环境分析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2019-2023年中国婴幼儿辅食行业发展政策环境分析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2019-2023年中国婴幼儿辅食行业发展社会环境分析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2019-2023年中国婴幼儿辅食行业技术环境分析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2019-2023年中国婴幼儿辅食行业发展概况</w:t>
      </w:r>
    </w:p>
    <w:p>
      <w:pPr>
        <w:spacing w:after="150"/>
      </w:pPr>
      <w:r>
        <w:rPr/>
        <w:t xml:space="preserve">第一节 2019-2023年中国婴幼儿辅食行业发展概况</w:t>
      </w:r>
    </w:p>
    <w:p>
      <w:pPr>
        <w:spacing w:after="150"/>
      </w:pPr>
      <w:r>
        <w:rPr/>
        <w:t xml:space="preserve">一、中国婴幼儿辅食行业发展阶段</w:t>
      </w:r>
    </w:p>
    <w:p>
      <w:pPr>
        <w:spacing w:after="150"/>
      </w:pPr>
      <w:r>
        <w:rPr/>
        <w:t xml:space="preserve">二、中国婴幼儿辅食行业发展总体概况</w:t>
      </w:r>
    </w:p>
    <w:p>
      <w:pPr>
        <w:spacing w:after="150"/>
      </w:pPr>
      <w:r>
        <w:rPr/>
        <w:t xml:space="preserve">三、中国婴幼儿辅食行业发展特点分析</w:t>
      </w:r>
    </w:p>
    <w:p>
      <w:pPr>
        <w:spacing w:after="150"/>
      </w:pPr>
      <w:r>
        <w:rPr/>
        <w:t xml:space="preserve">第二节 2019-2023年中国婴幼儿辅食行业发展现状</w:t>
      </w:r>
    </w:p>
    <w:p>
      <w:pPr>
        <w:spacing w:after="150"/>
      </w:pPr>
      <w:r>
        <w:rPr/>
        <w:t xml:space="preserve">一、2019-2023年中国婴幼儿辅食行业市场规模</w:t>
      </w:r>
    </w:p>
    <w:p>
      <w:pPr>
        <w:spacing w:after="150"/>
      </w:pPr>
      <w:r>
        <w:rPr/>
        <w:t xml:space="preserve">二、2019-2023年中国婴幼儿辅食行业发展分析</w:t>
      </w:r>
    </w:p>
    <w:p>
      <w:pPr>
        <w:spacing w:after="150"/>
      </w:pPr>
      <w:r>
        <w:rPr/>
        <w:t xml:space="preserve">三、2019-2023年中国婴幼儿辅食行业企业发展分析</w:t>
      </w:r>
    </w:p>
    <w:p>
      <w:pPr>
        <w:spacing w:after="150"/>
      </w:pPr>
      <w:r>
        <w:rPr/>
        <w:t xml:space="preserve">第三节 2019-2023年中国婴幼儿辅食市场动态分析</w:t>
      </w:r>
    </w:p>
    <w:p>
      <w:pPr>
        <w:spacing w:after="150"/>
      </w:pPr>
      <w:r>
        <w:rPr>
          <w:b w:val="1"/>
          <w:bCs w:val="1"/>
        </w:rPr>
        <w:t xml:space="preserve">第四章 2019-2023年中国婴幼儿辅食行业运行分析</w:t>
      </w:r>
    </w:p>
    <w:p>
      <w:pPr>
        <w:spacing w:after="150"/>
      </w:pPr>
      <w:r>
        <w:rPr/>
        <w:t xml:space="preserve">第一节 中国婴幼儿辅食行业规模情况分析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中国婴幼儿辅食行业财务能力分析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2019-2023年中国婴幼儿辅食市场供需分析</w:t>
      </w:r>
    </w:p>
    <w:p>
      <w:pPr>
        <w:spacing w:after="150"/>
      </w:pPr>
      <w:r>
        <w:rPr/>
        <w:t xml:space="preserve">第一节 2019-2023年中国婴幼儿辅食行业供给分析</w:t>
      </w:r>
    </w:p>
    <w:p>
      <w:pPr>
        <w:spacing w:after="150"/>
      </w:pPr>
      <w:r>
        <w:rPr/>
        <w:t xml:space="preserve">一、2019-2023年中国婴幼儿辅食行业产值情况分析</w:t>
      </w:r>
    </w:p>
    <w:p>
      <w:pPr>
        <w:spacing w:after="150"/>
      </w:pPr>
      <w:r>
        <w:rPr/>
        <w:t xml:space="preserve">二、2019-2023年中国婴幼儿辅食行业供给区域分析</w:t>
      </w:r>
    </w:p>
    <w:p>
      <w:pPr>
        <w:spacing w:after="150"/>
      </w:pPr>
      <w:r>
        <w:rPr/>
        <w:t xml:space="preserve">第二节 2019-2023年中国婴幼儿辅食行业需求分析</w:t>
      </w:r>
    </w:p>
    <w:p>
      <w:pPr>
        <w:spacing w:after="150"/>
      </w:pPr>
      <w:r>
        <w:rPr/>
        <w:t xml:space="preserve">一、2019-2023年中国婴幼儿辅食行业需求情况分析</w:t>
      </w:r>
    </w:p>
    <w:p>
      <w:pPr>
        <w:spacing w:after="150"/>
      </w:pPr>
      <w:r>
        <w:rPr/>
        <w:t xml:space="preserve">二、2019-2023年中国婴幼儿辅食行业需求区域分析</w:t>
      </w:r>
    </w:p>
    <w:p>
      <w:pPr>
        <w:spacing w:after="150"/>
      </w:pPr>
      <w:r>
        <w:rPr/>
        <w:t xml:space="preserve">第三节 2019-2023年婴幼儿辅食行业供需平衡分析</w:t>
      </w:r>
    </w:p>
    <w:p>
      <w:pPr>
        <w:spacing w:after="150"/>
      </w:pPr>
      <w:r>
        <w:rPr>
          <w:b w:val="1"/>
          <w:bCs w:val="1"/>
        </w:rPr>
        <w:t xml:space="preserve">第六章 2019-2023年中国婴幼儿辅食区域市场规模分析</w:t>
      </w:r>
    </w:p>
    <w:p>
      <w:pPr>
        <w:spacing w:after="150"/>
      </w:pPr>
      <w:r>
        <w:rPr/>
        <w:t xml:space="preserve">第一节 中国婴幼儿辅食行业区域市场概况</w:t>
      </w:r>
    </w:p>
    <w:p>
      <w:pPr>
        <w:spacing w:after="150"/>
      </w:pPr>
      <w:r>
        <w:rPr/>
        <w:t xml:space="preserve">一、婴幼儿辅食行业产值分布情况</w:t>
      </w:r>
    </w:p>
    <w:p>
      <w:pPr>
        <w:spacing w:after="150"/>
      </w:pPr>
      <w:r>
        <w:rPr/>
        <w:t xml:space="preserve">二、婴幼儿辅食行业市场分布情况</w:t>
      </w:r>
    </w:p>
    <w:p>
      <w:pPr>
        <w:spacing w:after="150"/>
      </w:pPr>
      <w:r>
        <w:rPr/>
        <w:t xml:space="preserve">三、婴幼儿辅食行业利润分布情况</w:t>
      </w:r>
    </w:p>
    <w:p>
      <w:pPr>
        <w:spacing w:after="150"/>
      </w:pPr>
      <w:r>
        <w:rPr/>
        <w:t xml:space="preserve">第二节 华东地区婴幼儿辅食行业需求分析</w:t>
      </w:r>
    </w:p>
    <w:p>
      <w:pPr>
        <w:spacing w:after="150"/>
      </w:pPr>
      <w:r>
        <w:rPr/>
        <w:t xml:space="preserve">一、上海市婴幼儿辅食行业需求分析</w:t>
      </w:r>
    </w:p>
    <w:p>
      <w:pPr>
        <w:spacing w:after="150"/>
      </w:pPr>
      <w:r>
        <w:rPr/>
        <w:t xml:space="preserve">二、江苏省婴幼儿辅食行业需求分析</w:t>
      </w:r>
    </w:p>
    <w:p>
      <w:pPr>
        <w:spacing w:after="150"/>
      </w:pPr>
      <w:r>
        <w:rPr/>
        <w:t xml:space="preserve">三、山东省婴幼儿辅食行业需求分析</w:t>
      </w:r>
    </w:p>
    <w:p>
      <w:pPr>
        <w:spacing w:after="150"/>
      </w:pPr>
      <w:r>
        <w:rPr/>
        <w:t xml:space="preserve">四、浙江省婴幼儿辅食行业需求分析</w:t>
      </w:r>
    </w:p>
    <w:p>
      <w:pPr>
        <w:spacing w:after="150"/>
      </w:pPr>
      <w:r>
        <w:rPr/>
        <w:t xml:space="preserve">五、安徽省婴幼儿辅食行业需求分析</w:t>
      </w:r>
    </w:p>
    <w:p>
      <w:pPr>
        <w:spacing w:after="150"/>
      </w:pPr>
      <w:r>
        <w:rPr/>
        <w:t xml:space="preserve">六、福建省婴幼儿辅食行业需求分析</w:t>
      </w:r>
    </w:p>
    <w:p>
      <w:pPr>
        <w:spacing w:after="150"/>
      </w:pPr>
      <w:r>
        <w:rPr/>
        <w:t xml:space="preserve">第三节 华南地区婴幼儿辅食行业需求分析</w:t>
      </w:r>
    </w:p>
    <w:p>
      <w:pPr>
        <w:spacing w:after="150"/>
      </w:pPr>
      <w:r>
        <w:rPr/>
        <w:t xml:space="preserve">一、广东省婴幼儿辅食行业需求分析</w:t>
      </w:r>
    </w:p>
    <w:p>
      <w:pPr>
        <w:spacing w:after="150"/>
      </w:pPr>
      <w:r>
        <w:rPr/>
        <w:t xml:space="preserve">二、广西省婴幼儿辅食行业需求分析</w:t>
      </w:r>
    </w:p>
    <w:p>
      <w:pPr>
        <w:spacing w:after="150"/>
      </w:pPr>
      <w:r>
        <w:rPr/>
        <w:t xml:space="preserve">三、海南省婴幼儿辅食行业需求分析</w:t>
      </w:r>
    </w:p>
    <w:p>
      <w:pPr>
        <w:spacing w:after="150"/>
      </w:pPr>
      <w:r>
        <w:rPr/>
        <w:t xml:space="preserve">第四节 华中地区婴幼儿辅食行业需求分析</w:t>
      </w:r>
    </w:p>
    <w:p>
      <w:pPr>
        <w:spacing w:after="150"/>
      </w:pPr>
      <w:r>
        <w:rPr/>
        <w:t xml:space="preserve">一、湖南省婴幼儿辅食行业需求分析</w:t>
      </w:r>
    </w:p>
    <w:p>
      <w:pPr>
        <w:spacing w:after="150"/>
      </w:pPr>
      <w:r>
        <w:rPr/>
        <w:t xml:space="preserve">二、湖北省婴幼儿辅食行业需求分析</w:t>
      </w:r>
    </w:p>
    <w:p>
      <w:pPr>
        <w:spacing w:after="150"/>
      </w:pPr>
      <w:r>
        <w:rPr/>
        <w:t xml:space="preserve">三、河南省婴幼儿辅食行业需求分析</w:t>
      </w:r>
    </w:p>
    <w:p>
      <w:pPr>
        <w:spacing w:after="150"/>
      </w:pPr>
      <w:r>
        <w:rPr/>
        <w:t xml:space="preserve">第五节 华北地区婴幼儿辅食行业需求分析</w:t>
      </w:r>
    </w:p>
    <w:p>
      <w:pPr>
        <w:spacing w:after="150"/>
      </w:pPr>
      <w:r>
        <w:rPr/>
        <w:t xml:space="preserve">一、北京市婴幼儿辅食行业需求分析</w:t>
      </w:r>
    </w:p>
    <w:p>
      <w:pPr>
        <w:spacing w:after="150"/>
      </w:pPr>
      <w:r>
        <w:rPr/>
        <w:t xml:space="preserve">二、山西省婴幼儿辅食行业需求分析</w:t>
      </w:r>
    </w:p>
    <w:p>
      <w:pPr>
        <w:spacing w:after="150"/>
      </w:pPr>
      <w:r>
        <w:rPr/>
        <w:t xml:space="preserve">三、天津市婴幼儿辅食行业需求分析</w:t>
      </w:r>
    </w:p>
    <w:p>
      <w:pPr>
        <w:spacing w:after="150"/>
      </w:pPr>
      <w:r>
        <w:rPr/>
        <w:t xml:space="preserve">四、河北省婴幼儿辅食行业需求分析</w:t>
      </w:r>
    </w:p>
    <w:p>
      <w:pPr>
        <w:spacing w:after="150"/>
      </w:pPr>
      <w:r>
        <w:rPr/>
        <w:t xml:space="preserve">第六节 东北地区婴幼儿辅食行业需求分析</w:t>
      </w:r>
    </w:p>
    <w:p>
      <w:pPr>
        <w:spacing w:after="150"/>
      </w:pPr>
      <w:r>
        <w:rPr/>
        <w:t xml:space="preserve">一、辽宁省婴幼儿辅食行业需求分析</w:t>
      </w:r>
    </w:p>
    <w:p>
      <w:pPr>
        <w:spacing w:after="150"/>
      </w:pPr>
      <w:r>
        <w:rPr/>
        <w:t xml:space="preserve">二、吉林省婴幼儿辅食行业需求分析</w:t>
      </w:r>
    </w:p>
    <w:p>
      <w:pPr>
        <w:spacing w:after="150"/>
      </w:pPr>
      <w:r>
        <w:rPr/>
        <w:t xml:space="preserve">三、黑龙江婴幼儿辅食行业需求分析</w:t>
      </w:r>
    </w:p>
    <w:p>
      <w:pPr>
        <w:spacing w:after="150"/>
      </w:pPr>
      <w:r>
        <w:rPr/>
        <w:t xml:space="preserve">第七节 西南地区婴幼儿辅食行业需求分析</w:t>
      </w:r>
    </w:p>
    <w:p>
      <w:pPr>
        <w:spacing w:after="150"/>
      </w:pPr>
      <w:r>
        <w:rPr/>
        <w:t xml:space="preserve">一、重庆市婴幼儿辅食行业需求分析</w:t>
      </w:r>
    </w:p>
    <w:p>
      <w:pPr>
        <w:spacing w:after="150"/>
      </w:pPr>
      <w:r>
        <w:rPr/>
        <w:t xml:space="preserve">二、四川省婴幼儿辅食行业需求分析</w:t>
      </w:r>
    </w:p>
    <w:p>
      <w:pPr>
        <w:spacing w:after="150"/>
      </w:pPr>
      <w:r>
        <w:rPr/>
        <w:t xml:space="preserve">三、云南省婴幼儿辅食行业需求分析</w:t>
      </w:r>
    </w:p>
    <w:p>
      <w:pPr>
        <w:spacing w:after="150"/>
      </w:pPr>
      <w:r>
        <w:rPr/>
        <w:t xml:space="preserve">第八节 西北地区婴幼儿辅食行业需求分析</w:t>
      </w:r>
    </w:p>
    <w:p>
      <w:pPr>
        <w:spacing w:after="150"/>
      </w:pPr>
      <w:r>
        <w:rPr/>
        <w:t xml:space="preserve">一、陕西省婴幼儿辅食行业需求分析</w:t>
      </w:r>
    </w:p>
    <w:p>
      <w:pPr>
        <w:spacing w:after="150"/>
      </w:pPr>
      <w:r>
        <w:rPr/>
        <w:t xml:space="preserve">二、新疆省婴幼儿辅食行业需求分析</w:t>
      </w:r>
    </w:p>
    <w:p>
      <w:pPr>
        <w:spacing w:after="150"/>
      </w:pPr>
      <w:r>
        <w:rPr/>
        <w:t xml:space="preserve">三、甘肃省婴幼儿辅食行业需求分析</w:t>
      </w:r>
    </w:p>
    <w:p>
      <w:pPr>
        <w:spacing w:after="150"/>
      </w:pPr>
      <w:r>
        <w:rPr>
          <w:b w:val="1"/>
          <w:bCs w:val="1"/>
        </w:rPr>
        <w:t xml:space="preserve">第七章 2019-2023年中国婴幼儿辅食上下游行业分析</w:t>
      </w:r>
    </w:p>
    <w:p>
      <w:pPr>
        <w:spacing w:after="150"/>
      </w:pPr>
      <w:r>
        <w:rPr/>
        <w:t xml:space="preserve">第一节 婴幼儿辅食行业上下游分析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婴幼儿辅食行业产业链分析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第八章 国内婴幼儿辅食行业消费者偏好调查</w:t>
      </w:r>
    </w:p>
    <w:p>
      <w:pPr>
        <w:spacing w:after="150"/>
      </w:pPr>
      <w:r>
        <w:rPr/>
        <w:t xml:space="preserve">第一节 婴幼儿辅食产品目标客户群体调查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婴幼儿辅食产品的品牌市场调查</w:t>
      </w:r>
    </w:p>
    <w:p>
      <w:pPr>
        <w:spacing w:after="150"/>
      </w:pPr>
      <w:r>
        <w:rPr/>
        <w:t xml:space="preserve">一、消费者对婴幼儿辅食产品的品牌偏好调查</w:t>
      </w:r>
    </w:p>
    <w:p>
      <w:pPr>
        <w:spacing w:after="150"/>
      </w:pPr>
      <w:r>
        <w:rPr/>
        <w:t xml:space="preserve">二、消费者对婴幼儿辅食品牌的首要认知渠道</w:t>
      </w:r>
    </w:p>
    <w:p>
      <w:pPr>
        <w:spacing w:after="150"/>
      </w:pPr>
      <w:r>
        <w:rPr/>
        <w:t xml:space="preserve">三、消费者经常购买的品牌调查</w:t>
      </w:r>
    </w:p>
    <w:p>
      <w:pPr>
        <w:spacing w:after="150"/>
      </w:pPr>
      <w:r>
        <w:rPr/>
        <w:t xml:space="preserve">四、婴幼儿辅食品牌忠诚度调查</w:t>
      </w:r>
    </w:p>
    <w:p>
      <w:pPr>
        <w:spacing w:after="150"/>
      </w:pPr>
      <w:r>
        <w:rPr/>
        <w:t xml:space="preserve">五、婴幼儿辅食品牌市场占有率调查</w:t>
      </w:r>
    </w:p>
    <w:p>
      <w:pPr>
        <w:spacing w:after="150"/>
      </w:pPr>
      <w:r>
        <w:rPr/>
        <w:t xml:space="preserve">六、消费者的消费理念调研</w:t>
      </w:r>
    </w:p>
    <w:p>
      <w:pPr>
        <w:spacing w:after="150"/>
      </w:pPr>
      <w:r>
        <w:rPr>
          <w:b w:val="1"/>
          <w:bCs w:val="1"/>
        </w:rPr>
        <w:t xml:space="preserve">第三部分 行业竞争格局</w:t>
      </w:r>
    </w:p>
    <w:p>
      <w:pPr>
        <w:spacing w:after="150"/>
      </w:pPr>
      <w:r>
        <w:rPr>
          <w:b w:val="1"/>
          <w:bCs w:val="1"/>
        </w:rPr>
        <w:t xml:space="preserve">第九章 中国婴幼儿辅食行业市场竞争格局及策略分析</w:t>
      </w:r>
    </w:p>
    <w:p>
      <w:pPr>
        <w:spacing w:after="150"/>
      </w:pPr>
      <w:r>
        <w:rPr/>
        <w:t xml:space="preserve">第一节 行业总体市场竞争状况分析</w:t>
      </w:r>
    </w:p>
    <w:p>
      <w:pPr>
        <w:spacing w:after="150"/>
      </w:pPr>
      <w:r>
        <w:rPr/>
        <w:t xml:space="preserve">一、婴幼儿辅食行业竞争结构分析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婴幼儿辅食行业竞争策略</w:t>
      </w:r>
    </w:p>
    <w:p>
      <w:pPr>
        <w:spacing w:after="150"/>
      </w:pPr>
      <w:r>
        <w:rPr/>
        <w:t xml:space="preserve">一、提高婴幼儿辅食企业核心竞争力的对策</w:t>
      </w:r>
    </w:p>
    <w:p>
      <w:pPr>
        <w:spacing w:after="150"/>
      </w:pPr>
      <w:r>
        <w:rPr/>
        <w:t xml:space="preserve">二、影响婴幼儿辅食企业核心竞争力的因素及提升途径</w:t>
      </w:r>
    </w:p>
    <w:p>
      <w:pPr>
        <w:spacing w:after="150"/>
      </w:pPr>
      <w:r>
        <w:rPr/>
        <w:t xml:space="preserve">三、提高婴幼儿辅食企业竞争力的策略</w:t>
      </w:r>
    </w:p>
    <w:p>
      <w:pPr>
        <w:spacing w:after="150"/>
      </w:pPr>
      <w:r>
        <w:rPr>
          <w:b w:val="1"/>
          <w:bCs w:val="1"/>
        </w:rPr>
        <w:t xml:space="preserve">第十章 婴幼儿辅食行业国内重点企业分析</w:t>
      </w:r>
    </w:p>
    <w:p>
      <w:pPr>
        <w:spacing w:after="150"/>
      </w:pPr>
      <w:r>
        <w:rPr/>
        <w:t xml:space="preserve">第一节 中国婴幼儿辅食企业总体发展状况分析</w:t>
      </w:r>
    </w:p>
    <w:p>
      <w:pPr>
        <w:spacing w:after="150"/>
      </w:pPr>
      <w:r>
        <w:rPr/>
        <w:t xml:space="preserve">一、婴幼儿辅食企业主要类型</w:t>
      </w:r>
    </w:p>
    <w:p>
      <w:pPr>
        <w:spacing w:after="150"/>
      </w:pPr>
      <w:r>
        <w:rPr/>
        <w:t xml:space="preserve">二、婴幼儿辅食企业创新及品牌建设</w:t>
      </w:r>
    </w:p>
    <w:p>
      <w:pPr>
        <w:spacing w:after="150"/>
      </w:pPr>
      <w:r>
        <w:rPr/>
        <w:t xml:space="preserve">三、2019-2023年婴幼儿辅食行业品牌排名分析</w:t>
      </w:r>
    </w:p>
    <w:p>
      <w:pPr>
        <w:spacing w:after="150"/>
      </w:pPr>
      <w:r>
        <w:rPr/>
        <w:t xml:space="preserve">第二节 广州市合生元生物制品有限公司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青岛百乐麦食品有限公司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雅士利集团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贝因美</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上海伊威营养食品有限公司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上海方广食品有限公司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2024-2029年中国婴幼儿辅食行业投资效益与机会分析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2024-2029年中国婴幼儿辅食行业投资效益分析</w:t>
      </w:r>
    </w:p>
    <w:p>
      <w:pPr>
        <w:spacing w:after="150"/>
      </w:pPr>
      <w:r>
        <w:rPr/>
        <w:t xml:space="preserve">一、2024-2029年婴幼儿辅食行业投资效益分析</w:t>
      </w:r>
    </w:p>
    <w:p>
      <w:pPr>
        <w:spacing w:after="150"/>
      </w:pPr>
      <w:r>
        <w:rPr/>
        <w:t xml:space="preserve">二、2024-2029年婴幼儿辅食行业投资趋势预测</w:t>
      </w:r>
    </w:p>
    <w:p>
      <w:pPr>
        <w:spacing w:after="150"/>
      </w:pPr>
      <w:r>
        <w:rPr/>
        <w:t xml:space="preserve">三、2024-2029年婴幼儿辅食行业投资的建议</w:t>
      </w:r>
    </w:p>
    <w:p>
      <w:pPr>
        <w:spacing w:after="150"/>
      </w:pPr>
      <w:r>
        <w:rPr/>
        <w:t xml:space="preserve">四、新进入者应注意的障碍因素分析</w:t>
      </w:r>
    </w:p>
    <w:p>
      <w:pPr>
        <w:spacing w:after="150"/>
      </w:pPr>
      <w:r>
        <w:rPr/>
        <w:t xml:space="preserve">第三节 2024-2029年影响婴幼儿辅食行业发展的主要因素</w:t>
      </w:r>
    </w:p>
    <w:p>
      <w:pPr>
        <w:spacing w:after="150"/>
      </w:pPr>
      <w:r>
        <w:rPr/>
        <w:t xml:space="preserve">一、2024-2029年影响婴幼儿辅食行业运行的有利因素分析</w:t>
      </w:r>
    </w:p>
    <w:p>
      <w:pPr>
        <w:spacing w:after="150"/>
      </w:pPr>
      <w:r>
        <w:rPr/>
        <w:t xml:space="preserve">二、2024-2029年影响婴幼儿辅食行业运行的不利因素分析</w:t>
      </w:r>
    </w:p>
    <w:p>
      <w:pPr>
        <w:spacing w:after="150"/>
      </w:pPr>
      <w:r>
        <w:rPr/>
        <w:t xml:space="preserve">三、2024-2029年中国婴幼儿辅食行业发展面临的挑战分析</w:t>
      </w:r>
    </w:p>
    <w:p>
      <w:pPr>
        <w:spacing w:after="150"/>
      </w:pPr>
      <w:r>
        <w:rPr/>
        <w:t xml:space="preserve">四、2024-2029年中国婴幼儿辅食行业发展面临的机遇分析</w:t>
      </w:r>
    </w:p>
    <w:p>
      <w:pPr>
        <w:spacing w:after="150"/>
      </w:pPr>
      <w:r>
        <w:rPr>
          <w:b w:val="1"/>
          <w:bCs w:val="1"/>
        </w:rPr>
        <w:t xml:space="preserve">第十二章 婴幼儿辅食行业发展预测分析</w:t>
      </w:r>
    </w:p>
    <w:p>
      <w:pPr>
        <w:spacing w:after="150"/>
      </w:pPr>
      <w:r>
        <w:rPr/>
        <w:t xml:space="preserve">第一节 婴幼儿辅食行业发展预测分析</w:t>
      </w:r>
    </w:p>
    <w:p>
      <w:pPr>
        <w:spacing w:after="150"/>
      </w:pPr>
      <w:r>
        <w:rPr/>
        <w:t xml:space="preserve">一、2024-2029年中国婴幼儿辅食行业潜力分析</w:t>
      </w:r>
    </w:p>
    <w:p>
      <w:pPr>
        <w:spacing w:after="150"/>
      </w:pPr>
      <w:r>
        <w:rPr/>
        <w:t xml:space="preserve">二、2024-2029年中国婴幼儿辅食行业前景展望分析</w:t>
      </w:r>
    </w:p>
    <w:p>
      <w:pPr>
        <w:spacing w:after="150"/>
      </w:pPr>
      <w:r>
        <w:rPr/>
        <w:t xml:space="preserve">三、2024-2029年中国婴幼儿辅食行业发展趋势分析</w:t>
      </w:r>
    </w:p>
    <w:p>
      <w:pPr>
        <w:spacing w:after="150"/>
      </w:pPr>
      <w:r>
        <w:rPr/>
        <w:t xml:space="preserve">第二节 2024-2029年中国婴幼儿辅食行业发展预测分析</w:t>
      </w:r>
    </w:p>
    <w:p>
      <w:pPr>
        <w:spacing w:after="150"/>
      </w:pPr>
      <w:r>
        <w:rPr/>
        <w:t xml:space="preserve">一、2024-2029年中国婴幼儿辅食供给预测</w:t>
      </w:r>
    </w:p>
    <w:p>
      <w:pPr>
        <w:spacing w:after="150"/>
      </w:pPr>
      <w:r>
        <w:rPr/>
        <w:t xml:space="preserve">二、2024-2029年中国婴幼儿辅食需求预测</w:t>
      </w:r>
    </w:p>
    <w:p>
      <w:pPr>
        <w:spacing w:after="150"/>
      </w:pPr>
      <w:r>
        <w:rPr/>
        <w:t xml:space="preserve">三、2024-2029年中国婴幼儿辅食供需平衡预测</w:t>
      </w:r>
    </w:p>
    <w:p>
      <w:pPr>
        <w:spacing w:after="150"/>
      </w:pPr>
      <w:r>
        <w:rPr/>
        <w:t xml:space="preserve">第三节 2024-2029年中国婴幼儿辅食行业投资风险分析</w:t>
      </w:r>
    </w:p>
    <w:p>
      <w:pPr>
        <w:spacing w:after="150"/>
      </w:pPr>
      <w:r>
        <w:rPr/>
        <w:t xml:space="preserve">一、2024-2029年婴幼儿辅食行业市场风险及控制策略</w:t>
      </w:r>
    </w:p>
    <w:p>
      <w:pPr>
        <w:spacing w:after="150"/>
      </w:pPr>
      <w:r>
        <w:rPr/>
        <w:t xml:space="preserve">二、2024-2029年婴幼儿辅食行业政策风险及控制策略</w:t>
      </w:r>
    </w:p>
    <w:p>
      <w:pPr>
        <w:spacing w:after="150"/>
      </w:pPr>
      <w:r>
        <w:rPr/>
        <w:t xml:space="preserve">三、2024-2029年婴幼儿辅食行业经营风险及控制策略</w:t>
      </w:r>
    </w:p>
    <w:p>
      <w:pPr>
        <w:spacing w:after="150"/>
      </w:pPr>
      <w:r>
        <w:rPr/>
        <w:t xml:space="preserve">四、2024-2029年婴幼儿辅食行业技术风险及控制策略</w:t>
      </w:r>
    </w:p>
    <w:p>
      <w:pPr>
        <w:spacing w:after="150"/>
      </w:pPr>
      <w:r>
        <w:rPr/>
        <w:t xml:space="preserve">五、2024-2029年婴幼儿辅食同业竞争风险及控制策略</w:t>
      </w:r>
    </w:p>
    <w:p>
      <w:pPr>
        <w:spacing w:after="150"/>
      </w:pPr>
      <w:r>
        <w:rPr/>
        <w:t xml:space="preserve">六、2024-2029年婴幼儿辅食行业其他风险及控制策略</w:t>
      </w:r>
    </w:p>
    <w:p>
      <w:pPr>
        <w:spacing w:after="150"/>
      </w:pPr>
      <w:r>
        <w:rPr>
          <w:b w:val="1"/>
          <w:bCs w:val="1"/>
        </w:rPr>
        <w:t xml:space="preserve">第十三章 专家观点与结论</w:t>
      </w:r>
    </w:p>
    <w:p>
      <w:pPr>
        <w:spacing w:after="150"/>
      </w:pPr>
      <w:r>
        <w:rPr/>
        <w:t xml:space="preserve">第一节 2019-2023年婴幼儿辅食行业研究结论</w:t>
      </w:r>
    </w:p>
    <w:p>
      <w:pPr>
        <w:spacing w:after="150"/>
      </w:pPr>
      <w:r>
        <w:rPr/>
        <w:t xml:space="preserve">第二节 2024-2029年婴幼儿辅食行业投资价值评估</w:t>
      </w:r>
    </w:p>
    <w:p>
      <w:pPr>
        <w:spacing w:after="150"/>
      </w:pPr>
      <w:r>
        <w:rPr/>
        <w:t xml:space="preserve">第三节 中道泰和婴幼儿辅食行业投资建议</w:t>
      </w:r>
    </w:p>
    <w:p>
      <w:pPr>
        <w:spacing w:after="150"/>
      </w:pPr>
      <w:r>
        <w:rPr>
          <w:b w:val="1"/>
          <w:bCs w:val="1"/>
        </w:rPr>
        <w:t xml:space="preserve">图表目录</w:t>
      </w:r>
    </w:p>
    <w:p>
      <w:pPr>
        <w:spacing w:after="150"/>
      </w:pPr>
      <w:r>
        <w:rPr/>
        <w:t xml:space="preserve">图表：婴幼儿辅食行业产业链结构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图表：2019-2023年中国婴幼儿辅食行业市场规模情况</w:t>
      </w:r>
    </w:p>
    <w:p>
      <w:pPr>
        <w:spacing w:after="150"/>
      </w:pPr>
      <w:r>
        <w:rPr/>
        <w:t xml:space="preserve">图表：2019-2023年中国婴幼儿辅食行业产值情况</w:t>
      </w:r>
    </w:p>
    <w:p>
      <w:pPr>
        <w:spacing w:after="150"/>
      </w:pPr>
      <w:r>
        <w:rPr/>
        <w:t xml:space="preserve">图表：2019-2023年中国婴幼儿辅食行业利润情况</w:t>
      </w:r>
    </w:p>
    <w:p>
      <w:pPr>
        <w:spacing w:after="150"/>
      </w:pPr>
      <w:r>
        <w:rPr/>
        <w:t xml:space="preserve">图表：2019-2023年中国婴幼儿辅食行业资产规模情况</w:t>
      </w:r>
    </w:p>
    <w:p>
      <w:pPr>
        <w:spacing w:after="150"/>
      </w:pPr>
      <w:r>
        <w:rPr/>
        <w:t xml:space="preserve">图表：2019-2023年中国婴幼儿辅食行业盈利能力分析</w:t>
      </w:r>
    </w:p>
    <w:p>
      <w:pPr>
        <w:spacing w:after="150"/>
      </w:pPr>
      <w:r>
        <w:rPr/>
        <w:t xml:space="preserve">图表：2019-2023年中国婴幼儿辅食行业偿债能力分析</w:t>
      </w:r>
    </w:p>
    <w:p>
      <w:pPr>
        <w:spacing w:after="150"/>
      </w:pPr>
      <w:r>
        <w:rPr/>
        <w:t xml:space="preserve">图表：2019-2023年中国婴幼儿辅食行业营运能力分析</w:t>
      </w:r>
    </w:p>
    <w:p>
      <w:pPr>
        <w:spacing w:after="150"/>
      </w:pPr>
      <w:r>
        <w:rPr/>
        <w:t xml:space="preserve">图表：2024-2029年中国婴幼儿辅食行业市场规模预测分析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2024-2029年中国婴幼儿辅食行业发展前景及投资风险预测报告</dc:title>
  <dc:description>2024-2029年中国婴幼儿辅食行业发展前景及投资风险预测报告</dc:description>
  <dc:subject>2024-2029年中国婴幼儿辅食行业发展前景及投资风险预测报告</dc:subject>
  <cp:keywords>研究报告</cp:keywords>
  <cp:category>研究报告</cp:category>
  <cp:lastModifiedBy>北京中道泰和信息咨询有限公司</cp:lastModifiedBy>
  <dcterms:created xsi:type="dcterms:W3CDTF">2024-01-24T10:05:25+08:00</dcterms:created>
  <dcterms:modified xsi:type="dcterms:W3CDTF">2024-01-24T10:05:25+08:00</dcterms:modified>
</cp:coreProperties>
</file>

<file path=docProps/custom.xml><?xml version="1.0" encoding="utf-8"?>
<Properties xmlns="http://schemas.openxmlformats.org/officeDocument/2006/custom-properties" xmlns:vt="http://schemas.openxmlformats.org/officeDocument/2006/docPropsVTypes"/>
</file>