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2024-2029年中国乙醇行业市场深度调研及发展前景分析报告</w:t>
      </w:r>
    </w:p>
    <w:p>
      <w:pPr>
        <w:spacing w:after="150"/>
      </w:pPr>
      <w:r>
        <w:rPr>
          <w:b w:val="1"/>
          <w:bCs w:val="1"/>
        </w:rPr>
        <w:t xml:space="preserve">报告简介</w:t>
      </w:r>
    </w:p>
    <w:p>
      <w:pPr>
        <w:spacing w:after="150"/>
      </w:pPr>
      <w:r>
        <w:rPr/>
        <w:t xml:space="preserve">相关统计显示我国乙醇供大于求，我国化工领域和燃料乙醇领域并未得到充分发展，若新的乙醇生产技术能够大幅度降低其生产成本，乙醇产业发展将会上到一个新的台阶。</w:t>
      </w:r>
    </w:p>
    <w:p>
      <w:pPr>
        <w:spacing w:after="150"/>
      </w:pPr>
      <w:r>
        <w:rPr/>
        <w:t xml:space="preserve">我国乙醇的生产技术主要有以植物系物质为原料的生物质发酵法和以煤为原料的煤制乙醇法。生物质发酵法是我国乙醇的主要来源，煤制乙醇尚未工业化。阶段我国乙醇产业呈现产能过剩，主要以淀粉/糖质为原料进行生产，下游消费疲软，尚未充分开发，未来，纤维素乙醇和煤制乙醇将对乙醇产业带来一定的冲击，原料多元化趋势明显。</w:t>
      </w:r>
    </w:p>
    <w:p>
      <w:pPr>
        <w:spacing w:after="150"/>
      </w:pPr>
      <w:r>
        <w:rPr/>
        <w:t xml:space="preserve">醋酸加氢制乙醇将有利于化解我国醋酸产能过剩，其中醋酸酯化加氢制乙醇成本略有优势，对乙醇产业影响不会太大，醋酸直接加氢制乙醇和合成气直接加氢制乙醇成本优势明显，对我国发展煤化工、激活乙醇在工业中的应用将产生较大影响。</w:t>
      </w:r>
    </w:p>
    <w:p>
      <w:pPr>
        <w:spacing w:after="150"/>
      </w:pPr>
      <w:r>
        <w:rPr/>
        <w:t xml:space="preserve">纤维素乙醇成本高，现阶段不具备竞争力，低成本化将是其发展方向。合成气发酵制乙醇成本极具竞争力，但大规模生产存在一定难度，未来可成为乙醇产业的重要补充。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乙醇市场进行了分析研究。报告在总结中国乙醇行业发展历程的基础上，结合新时期的各方面因素，对中国乙醇行业的发展趋势给予了细致和审慎的预测论证。报告资料详实，图表丰富，既有深入的分析，又有直观的比较，为乙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乙醇行业发展综述</w:t>
      </w:r>
    </w:p>
    <w:p>
      <w:pPr>
        <w:spacing w:after="150"/>
      </w:pPr>
      <w:r>
        <w:rPr/>
        <w:t xml:space="preserve">第一节 乙醇行业介绍</w:t>
      </w:r>
    </w:p>
    <w:p>
      <w:pPr>
        <w:spacing w:after="150"/>
      </w:pPr>
      <w:r>
        <w:rPr/>
        <w:t xml:space="preserve">一、行业定义</w:t>
      </w:r>
    </w:p>
    <w:p>
      <w:pPr>
        <w:spacing w:after="150"/>
      </w:pPr>
      <w:r>
        <w:rPr/>
        <w:t xml:space="preserve">二、行业分类</w:t>
      </w:r>
    </w:p>
    <w:p>
      <w:pPr>
        <w:spacing w:after="150"/>
      </w:pPr>
      <w:r>
        <w:rPr/>
        <w:t xml:space="preserve">三、乙醇的主要功能与应用</w:t>
      </w:r>
    </w:p>
    <w:p>
      <w:pPr>
        <w:spacing w:after="150"/>
      </w:pPr>
      <w:r>
        <w:rPr/>
        <w:t xml:space="preserve">第二节 全球乙醇行业发展分析</w:t>
      </w:r>
    </w:p>
    <w:p>
      <w:pPr>
        <w:spacing w:after="150"/>
      </w:pPr>
      <w:r>
        <w:rPr/>
        <w:t xml:space="preserve">一、发展历程</w:t>
      </w:r>
    </w:p>
    <w:p>
      <w:pPr>
        <w:spacing w:after="150"/>
      </w:pPr>
      <w:r>
        <w:rPr/>
        <w:t xml:space="preserve">二、行业市场概况</w:t>
      </w:r>
    </w:p>
    <w:p>
      <w:pPr>
        <w:spacing w:after="150"/>
      </w:pPr>
      <w:r>
        <w:rPr/>
        <w:t xml:space="preserve">第三节 中国乙醇行业发展环境分析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第四节 中国乙醇行业动态分析</w:t>
      </w:r>
    </w:p>
    <w:p>
      <w:pPr>
        <w:spacing w:after="150"/>
      </w:pPr>
      <w:r>
        <w:rPr>
          <w:b w:val="1"/>
          <w:bCs w:val="1"/>
        </w:rPr>
        <w:t xml:space="preserve">第二章 2019-2023年中国乙醇行业规模分析</w:t>
      </w:r>
    </w:p>
    <w:p>
      <w:pPr>
        <w:spacing w:after="150"/>
      </w:pPr>
      <w:r>
        <w:rPr/>
        <w:t xml:space="preserve">第一节 2019-2023年乙醇行业总体规模分析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2019-2023年乙醇行业经营效益分析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b w:val="1"/>
          <w:bCs w:val="1"/>
        </w:rPr>
        <w:t xml:space="preserve">第二部分 行业深度分析</w:t>
      </w:r>
    </w:p>
    <w:p>
      <w:pPr>
        <w:spacing w:after="150"/>
      </w:pPr>
      <w:r>
        <w:rPr>
          <w:b w:val="1"/>
          <w:bCs w:val="1"/>
        </w:rPr>
        <w:t xml:space="preserve">第三章 2019-2023年中国乙醇市场现状分析</w:t>
      </w:r>
    </w:p>
    <w:p>
      <w:pPr>
        <w:spacing w:after="150"/>
      </w:pPr>
      <w:r>
        <w:rPr/>
        <w:t xml:space="preserve">第一节 乙醇行业产业链概况</w:t>
      </w:r>
    </w:p>
    <w:p>
      <w:pPr>
        <w:spacing w:after="150"/>
      </w:pPr>
      <w:r>
        <w:rPr/>
        <w:t xml:space="preserve">一、乙醇行业上游发展现状</w:t>
      </w:r>
    </w:p>
    <w:p>
      <w:pPr>
        <w:spacing w:after="150"/>
      </w:pPr>
      <w:r>
        <w:rPr/>
        <w:t xml:space="preserve">二、乙醇行业上游发展趋势</w:t>
      </w:r>
    </w:p>
    <w:p>
      <w:pPr>
        <w:spacing w:after="150"/>
      </w:pPr>
      <w:r>
        <w:rPr/>
        <w:t xml:space="preserve">三、乙醇行业下游发展现状</w:t>
      </w:r>
    </w:p>
    <w:p>
      <w:pPr>
        <w:spacing w:after="150"/>
      </w:pPr>
      <w:r>
        <w:rPr/>
        <w:t xml:space="preserve">四、乙醇行业下游发展趋势</w:t>
      </w:r>
    </w:p>
    <w:p>
      <w:pPr>
        <w:spacing w:after="150"/>
      </w:pPr>
      <w:r>
        <w:rPr/>
        <w:t xml:space="preserve">第二节 乙醇行业市场供需情况分析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2019-2023年国内乙醇行业发展现状</w:t>
      </w:r>
    </w:p>
    <w:p>
      <w:pPr>
        <w:spacing w:after="150"/>
      </w:pPr>
      <w:r>
        <w:rPr/>
        <w:t xml:space="preserve">一、乙醇行业价格现状</w:t>
      </w:r>
    </w:p>
    <w:p>
      <w:pPr>
        <w:spacing w:after="150"/>
      </w:pPr>
      <w:r>
        <w:rPr/>
        <w:t xml:space="preserve">二、乙醇行业产销状况分析</w:t>
      </w:r>
    </w:p>
    <w:p>
      <w:pPr>
        <w:spacing w:after="150"/>
      </w:pPr>
      <w:r>
        <w:rPr/>
        <w:t xml:space="preserve">三、乙醇行业市场盈利能力分析</w:t>
      </w:r>
    </w:p>
    <w:p>
      <w:pPr>
        <w:spacing w:after="150"/>
      </w:pPr>
      <w:r>
        <w:rPr>
          <w:b w:val="1"/>
          <w:bCs w:val="1"/>
        </w:rPr>
        <w:t xml:space="preserve">第四章 2019-2023年中国乙醇进出口市场分析</w:t>
      </w:r>
    </w:p>
    <w:p>
      <w:pPr>
        <w:spacing w:after="150"/>
      </w:pPr>
      <w:r>
        <w:rPr/>
        <w:t xml:space="preserve">第一节 2019-2023年乙醇行业进口情况分析</w:t>
      </w:r>
    </w:p>
    <w:p>
      <w:pPr>
        <w:spacing w:after="150"/>
      </w:pPr>
      <w:r>
        <w:rPr/>
        <w:t xml:space="preserve">一、乙醇行业进口现状分析</w:t>
      </w:r>
    </w:p>
    <w:p>
      <w:pPr>
        <w:spacing w:after="150"/>
      </w:pPr>
      <w:r>
        <w:rPr/>
        <w:t xml:space="preserve">二、乙醇行业进口规模分析</w:t>
      </w:r>
    </w:p>
    <w:p>
      <w:pPr>
        <w:spacing w:after="150"/>
      </w:pPr>
      <w:r>
        <w:rPr/>
        <w:t xml:space="preserve">三、乙醇行业进口前景分析</w:t>
      </w:r>
    </w:p>
    <w:p>
      <w:pPr>
        <w:spacing w:after="150"/>
      </w:pPr>
      <w:r>
        <w:rPr/>
        <w:t xml:space="preserve">第二节 2019-2023年乙醇行业出口情况分析</w:t>
      </w:r>
    </w:p>
    <w:p>
      <w:pPr>
        <w:spacing w:after="150"/>
      </w:pPr>
      <w:r>
        <w:rPr/>
        <w:t xml:space="preserve">一、乙醇行业出口现状分析</w:t>
      </w:r>
    </w:p>
    <w:p>
      <w:pPr>
        <w:spacing w:after="150"/>
      </w:pPr>
      <w:r>
        <w:rPr/>
        <w:t xml:space="preserve">二、乙醇行业出口规模分析</w:t>
      </w:r>
    </w:p>
    <w:p>
      <w:pPr>
        <w:spacing w:after="150"/>
      </w:pPr>
      <w:r>
        <w:rPr/>
        <w:t xml:space="preserve">三、乙醇行业出口前景分析</w:t>
      </w:r>
    </w:p>
    <w:p>
      <w:pPr>
        <w:spacing w:after="150"/>
      </w:pPr>
      <w:r>
        <w:rPr>
          <w:b w:val="1"/>
          <w:bCs w:val="1"/>
        </w:rPr>
        <w:t xml:space="preserve">第三部分 竞争格局分析</w:t>
      </w:r>
    </w:p>
    <w:p>
      <w:pPr>
        <w:spacing w:after="150"/>
      </w:pPr>
      <w:r>
        <w:rPr>
          <w:b w:val="1"/>
          <w:bCs w:val="1"/>
        </w:rPr>
        <w:t xml:space="preserve">第五章 中国乙醇市场竞争格局分析</w:t>
      </w:r>
    </w:p>
    <w:p>
      <w:pPr>
        <w:spacing w:after="150"/>
      </w:pPr>
      <w:r>
        <w:rPr/>
        <w:t xml:space="preserve">第一节 乙醇行业竞争结构分析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2019-2023年乙醇行业竞争格局分析</w:t>
      </w:r>
    </w:p>
    <w:p>
      <w:pPr>
        <w:spacing w:after="150"/>
      </w:pPr>
      <w:r>
        <w:rPr/>
        <w:t xml:space="preserve">一、国内外乙醇竞争分析</w:t>
      </w:r>
    </w:p>
    <w:p>
      <w:pPr>
        <w:spacing w:after="150"/>
      </w:pPr>
      <w:r>
        <w:rPr/>
        <w:t xml:space="preserve">二、我国乙醇市场竞争分析</w:t>
      </w:r>
    </w:p>
    <w:p>
      <w:pPr>
        <w:spacing w:after="150"/>
      </w:pPr>
      <w:r>
        <w:rPr/>
        <w:t xml:space="preserve">三、国内主要乙醇企业动向</w:t>
      </w:r>
    </w:p>
    <w:p>
      <w:pPr>
        <w:spacing w:after="150"/>
      </w:pPr>
      <w:r>
        <w:rPr/>
        <w:t xml:space="preserve">四、国内行业竞争趋势发展分析</w:t>
      </w:r>
    </w:p>
    <w:p>
      <w:pPr>
        <w:spacing w:after="150"/>
      </w:pPr>
      <w:r>
        <w:rPr>
          <w:b w:val="1"/>
          <w:bCs w:val="1"/>
        </w:rPr>
        <w:t xml:space="preserve">第六章 中国乙醇区域市场分析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2019-2023年中国乙醇相关产业分析</w:t>
      </w:r>
    </w:p>
    <w:p>
      <w:pPr>
        <w:spacing w:after="150"/>
      </w:pPr>
      <w:r>
        <w:rPr/>
        <w:t xml:space="preserve">第一节 乙醇所属行业发展分析</w:t>
      </w:r>
    </w:p>
    <w:p>
      <w:pPr>
        <w:spacing w:after="150"/>
      </w:pPr>
      <w:r>
        <w:rPr/>
        <w:t xml:space="preserve">一、行业发展现状及趋势</w:t>
      </w:r>
    </w:p>
    <w:p>
      <w:pPr>
        <w:spacing w:after="150"/>
      </w:pPr>
      <w:r>
        <w:rPr/>
        <w:t xml:space="preserve">二、对乙醇行业的影响分析</w:t>
      </w:r>
    </w:p>
    <w:p>
      <w:pPr>
        <w:spacing w:after="150"/>
      </w:pPr>
      <w:r>
        <w:rPr/>
        <w:t xml:space="preserve">第二节 乙醇上游行业发展分析</w:t>
      </w:r>
    </w:p>
    <w:p>
      <w:pPr>
        <w:spacing w:after="150"/>
      </w:pPr>
      <w:r>
        <w:rPr/>
        <w:t xml:space="preserve">一、行业发展趋势分析</w:t>
      </w:r>
    </w:p>
    <w:p>
      <w:pPr>
        <w:spacing w:after="150"/>
      </w:pPr>
      <w:r>
        <w:rPr/>
        <w:t xml:space="preserve">二、对乙醇行业的影响分析</w:t>
      </w:r>
    </w:p>
    <w:p>
      <w:pPr>
        <w:spacing w:after="150"/>
      </w:pPr>
      <w:r>
        <w:rPr/>
        <w:t xml:space="preserve">第三节 乙醇下游行业分析</w:t>
      </w:r>
    </w:p>
    <w:p>
      <w:pPr>
        <w:spacing w:after="150"/>
      </w:pPr>
      <w:r>
        <w:rPr/>
        <w:t xml:space="preserve">一、行业发展现状及趋势</w:t>
      </w:r>
    </w:p>
    <w:p>
      <w:pPr>
        <w:spacing w:after="150"/>
      </w:pPr>
      <w:r>
        <w:rPr/>
        <w:t xml:space="preserve">二、对乙醇行业的影响分析</w:t>
      </w:r>
    </w:p>
    <w:p>
      <w:pPr>
        <w:spacing w:after="150"/>
      </w:pPr>
      <w:r>
        <w:rPr>
          <w:b w:val="1"/>
          <w:bCs w:val="1"/>
        </w:rPr>
        <w:t xml:space="preserve">第八章 乙醇国内重点生产厂家分析</w:t>
      </w:r>
    </w:p>
    <w:p>
      <w:pPr>
        <w:spacing w:after="150"/>
      </w:pPr>
      <w:r>
        <w:rPr/>
        <w:t xml:space="preserve">第一节 吉林燃料乙醇有限公司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黑龙江华润酒精有限公司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河南天冠燃料乙醇有限公司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第四节 安徽丰原燃料酒精有限公司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第五节 中粮安徽丰原生化股份有限公司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第六节 海南椰岛股份有限公司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第七节 山东龙力生物科技股份有限公司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第八节 广东长青(集团)股份有限公司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第九节 万向德农股份有限公司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第十节 四川天一科技股份有限公司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b w:val="1"/>
          <w:bCs w:val="1"/>
        </w:rPr>
        <w:t xml:space="preserve">第四部分 发展前景分析</w:t>
      </w:r>
    </w:p>
    <w:p>
      <w:pPr>
        <w:spacing w:after="150"/>
      </w:pPr>
      <w:r>
        <w:rPr>
          <w:b w:val="1"/>
          <w:bCs w:val="1"/>
        </w:rPr>
        <w:t xml:space="preserve">第九章 2024-2029年中国经济发展环境分析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第十章 2024-2029年中国乙醇行业发展趋势预测</w:t>
      </w:r>
    </w:p>
    <w:p>
      <w:pPr>
        <w:spacing w:after="150"/>
      </w:pPr>
      <w:r>
        <w:rPr/>
        <w:t xml:space="preserve">第一节 2024-2029年乙醇行业市场预测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2024-2029年中国乙醇行业供需预测</w:t>
      </w:r>
    </w:p>
    <w:p>
      <w:pPr>
        <w:spacing w:after="150"/>
      </w:pPr>
      <w:r>
        <w:rPr/>
        <w:t xml:space="preserve">一、中国乙醇供给预测</w:t>
      </w:r>
    </w:p>
    <w:p>
      <w:pPr>
        <w:spacing w:after="150"/>
      </w:pPr>
      <w:r>
        <w:rPr/>
        <w:t xml:space="preserve">二、中国乙醇产量预测</w:t>
      </w:r>
    </w:p>
    <w:p>
      <w:pPr>
        <w:spacing w:after="150"/>
      </w:pPr>
      <w:r>
        <w:rPr/>
        <w:t xml:space="preserve">三、中国乙醇需求预测</w:t>
      </w:r>
    </w:p>
    <w:p>
      <w:pPr>
        <w:spacing w:after="150"/>
      </w:pPr>
      <w:r>
        <w:rPr/>
        <w:t xml:space="preserve">四、中国乙醇供需平衡预测</w:t>
      </w:r>
    </w:p>
    <w:p>
      <w:pPr>
        <w:spacing w:after="150"/>
      </w:pPr>
      <w:r>
        <w:rPr/>
        <w:t xml:space="preserve">第三节 2024-2029年乙醇行业发展前景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t xml:space="preserve">第四节 2024-2029年中国乙醇行业发展SWOT分析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四、行业发展威胁分析</w:t>
      </w:r>
    </w:p>
    <w:p>
      <w:pPr>
        <w:spacing w:after="150"/>
      </w:pPr>
      <w:r>
        <w:rPr>
          <w:b w:val="1"/>
          <w:bCs w:val="1"/>
        </w:rPr>
        <w:t xml:space="preserve">第十一章 2024-2029年乙醇行业投资机会与风险分析</w:t>
      </w:r>
    </w:p>
    <w:p>
      <w:pPr>
        <w:spacing w:after="150"/>
      </w:pPr>
      <w:r>
        <w:rPr/>
        <w:t xml:space="preserve">第一节 乙醇行业投资机会分析</w:t>
      </w:r>
    </w:p>
    <w:p>
      <w:pPr>
        <w:spacing w:after="150"/>
      </w:pPr>
      <w:r>
        <w:rPr/>
        <w:t xml:space="preserve">一、乙醇投资项目分析</w:t>
      </w:r>
    </w:p>
    <w:p>
      <w:pPr>
        <w:spacing w:after="150"/>
      </w:pPr>
      <w:r>
        <w:rPr/>
        <w:t xml:space="preserve">二、可以投资的乙醇模式</w:t>
      </w:r>
    </w:p>
    <w:p>
      <w:pPr>
        <w:spacing w:after="150"/>
      </w:pPr>
      <w:r>
        <w:rPr/>
        <w:t xml:space="preserve">三、2019-2023年乙醇投资机会</w:t>
      </w:r>
    </w:p>
    <w:p>
      <w:pPr>
        <w:spacing w:after="150"/>
      </w:pPr>
      <w:r>
        <w:rPr/>
        <w:t xml:space="preserve">四、2019-2023年乙醇投资新方向</w:t>
      </w:r>
    </w:p>
    <w:p>
      <w:pPr>
        <w:spacing w:after="150"/>
      </w:pPr>
      <w:r>
        <w:rPr/>
        <w:t xml:space="preserve">五、2024-2029年乙醇行业投资的建议</w:t>
      </w:r>
    </w:p>
    <w:p>
      <w:pPr>
        <w:spacing w:after="150"/>
      </w:pPr>
      <w:r>
        <w:rPr/>
        <w:t xml:space="preserve">第二节 影响乙醇行业发展的主要因素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乙醇行业投资风险及控制策略分析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乙醇行业发展建议分析</w:t>
      </w:r>
    </w:p>
    <w:p>
      <w:pPr>
        <w:spacing w:after="150"/>
      </w:pPr>
      <w:r>
        <w:rPr/>
        <w:t xml:space="preserve">第一节 乙醇行业研究结论及建议</w:t>
      </w:r>
    </w:p>
    <w:p>
      <w:pPr>
        <w:spacing w:after="150"/>
      </w:pPr>
      <w:r>
        <w:rPr/>
        <w:t xml:space="preserve">第二节 乙醇细分行业研究结论及建议</w:t>
      </w:r>
    </w:p>
    <w:p>
      <w:pPr>
        <w:spacing w:after="150"/>
      </w:pPr>
      <w:r>
        <w:rPr/>
        <w:t xml:space="preserve">第三节 乙醇行业竞争策略总结及建议</w:t>
      </w:r>
    </w:p>
    <w:p>
      <w:pPr>
        <w:spacing w:after="150"/>
      </w:pPr>
      <w:r>
        <w:rPr>
          <w:b w:val="1"/>
          <w:bCs w:val="1"/>
        </w:rPr>
        <w:t xml:space="preserve">图表目录</w:t>
      </w:r>
    </w:p>
    <w:p>
      <w:pPr>
        <w:spacing w:after="150"/>
      </w:pPr>
      <w:r>
        <w:rPr/>
        <w:t xml:space="preserve">图表：乙醇产业链分析</w:t>
      </w:r>
    </w:p>
    <w:p>
      <w:pPr>
        <w:spacing w:after="150"/>
      </w:pPr>
      <w:r>
        <w:rPr/>
        <w:t xml:space="preserve">图表：乙醇行业生命周期</w:t>
      </w:r>
    </w:p>
    <w:p>
      <w:pPr>
        <w:spacing w:after="150"/>
      </w:pPr>
      <w:r>
        <w:rPr/>
        <w:t xml:space="preserve">图表：2019-2023年中国乙醇行业市场规模</w:t>
      </w:r>
    </w:p>
    <w:p>
      <w:pPr>
        <w:spacing w:after="150"/>
      </w:pPr>
      <w:r>
        <w:rPr/>
        <w:t xml:space="preserve">图表：2019-2023年乙醇重要数据指标比较</w:t>
      </w:r>
    </w:p>
    <w:p>
      <w:pPr>
        <w:spacing w:after="150"/>
      </w:pPr>
      <w:r>
        <w:rPr/>
        <w:t xml:space="preserve">图表：2019-2023年中国乙醇行业利润情况分析</w:t>
      </w:r>
    </w:p>
    <w:p>
      <w:pPr>
        <w:spacing w:after="150"/>
      </w:pPr>
      <w:r>
        <w:rPr/>
        <w:t xml:space="preserve">图表：2019-2023年中国乙醇行业资产情况分析</w:t>
      </w:r>
    </w:p>
    <w:p>
      <w:pPr>
        <w:spacing w:after="150"/>
      </w:pPr>
      <w:r>
        <w:rPr/>
        <w:t xml:space="preserve">图表：2019-2023年中国乙醇竞争力分析</w:t>
      </w:r>
    </w:p>
    <w:p>
      <w:pPr>
        <w:spacing w:after="150"/>
      </w:pPr>
      <w:r>
        <w:rPr/>
        <w:t xml:space="preserve">图表：2024-2029年中国乙醇市场价格走势预测</w:t>
      </w:r>
    </w:p>
    <w:p>
      <w:pPr>
        <w:spacing w:after="150"/>
      </w:pPr>
      <w:r>
        <w:rPr/>
        <w:t xml:space="preserve">图表：2024-2029年中国乙醇发展前景预测</w:t>
      </w:r>
    </w:p>
    <w:p>
      <w:pPr>
        <w:spacing w:after="150"/>
      </w:pPr>
      <w:r>
        <w:rPr/>
        <w:t xml:space="preserve">图表：2019-2023年乙醇行业行业集中度分析</w:t>
      </w:r>
    </w:p>
    <w:p>
      <w:pPr>
        <w:spacing w:after="150"/>
      </w:pPr>
      <w:r>
        <w:rPr/>
        <w:t xml:space="preserve">图表：2019-2023年乙醇行业区域集中度分析</w:t>
      </w:r>
    </w:p>
    <w:p>
      <w:pPr>
        <w:spacing w:after="150"/>
      </w:pPr>
      <w:r>
        <w:rPr/>
        <w:t xml:space="preserve">图表：2019-2023年乙醇行业企业集中度分析</w:t>
      </w:r>
    </w:p>
    <w:p>
      <w:pPr>
        <w:spacing w:after="150"/>
      </w:pPr>
      <w:r>
        <w:rPr/>
        <w:t xml:space="preserve">图表：2019-2023年乙醇行业我国固定资产投资分析</w:t>
      </w:r>
    </w:p>
    <w:p>
      <w:pPr>
        <w:spacing w:after="150"/>
      </w:pPr>
      <w:r>
        <w:rPr/>
        <w:t xml:space="preserve">图表：2019-2023年乙醇行业盈利能力分析</w:t>
      </w:r>
    </w:p>
    <w:p>
      <w:pPr>
        <w:spacing w:after="150"/>
      </w:pPr>
      <w:r>
        <w:rPr/>
        <w:t xml:space="preserve">图表：2019-2023年乙醇行业负债分析</w:t>
      </w:r>
    </w:p>
    <w:p>
      <w:pPr>
        <w:spacing w:after="150"/>
      </w:pPr>
      <w:r>
        <w:rPr/>
        <w:t xml:space="preserve">图表：2019-2023年乙醇行业偿债能力分析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2024-2029年中国乙醇行业市场深度调研及发展前景分析报告</dc:title>
  <dc:description>2024-2029年中国乙醇行业市场深度调研及发展前景分析报告</dc:description>
  <dc:subject>2024-2029年中国乙醇行业市场深度调研及发展前景分析报告</dc:subject>
  <cp:keywords>研究报告</cp:keywords>
  <cp:category>研究报告</cp:category>
  <cp:lastModifiedBy>北京中道泰和信息咨询有限公司</cp:lastModifiedBy>
  <dcterms:created xsi:type="dcterms:W3CDTF">2024-01-24T10:05:07+08:00</dcterms:created>
  <dcterms:modified xsi:type="dcterms:W3CDTF">2024-01-24T10:05:07+08:00</dcterms:modified>
</cp:coreProperties>
</file>

<file path=docProps/custom.xml><?xml version="1.0" encoding="utf-8"?>
<Properties xmlns="http://schemas.openxmlformats.org/officeDocument/2006/custom-properties" xmlns:vt="http://schemas.openxmlformats.org/officeDocument/2006/docPropsVTypes"/>
</file>