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2026-2031年互联网+小厨宝行业供需现状及投资布局分析报告</w:t>
      </w:r>
    </w:p>
    <w:p>
      <w:pPr>
        <w:spacing w:after="150"/>
      </w:pPr>
      <w:r>
        <w:rPr>
          <w:b w:val="1"/>
          <w:bCs w:val="1"/>
        </w:rPr>
        <w:t xml:space="preserve">报告简介</w:t>
      </w:r>
    </w:p>
    <w:p>
      <w:pPr>
        <w:spacing w:after="150"/>
      </w:pPr>
      <w:r>
        <w:rPr/>
        <w:t xml:space="preserve">与传统企业相反的是，当前“全民创业”时代的常态下，与互联网相结合的项目越来越多，这些项目从诞生开始就是“互联网+”的形态，因此它们不需要再像传统企业一样转型与升级。“互联网+”正是要促进更多的互联网创业项目的诞生，从而无需再耗费人力、物力及财力去研究与实施行业转型。</w:t>
      </w:r>
    </w:p>
    <w:p>
      <w:pPr>
        <w:spacing w:after="150"/>
      </w:pPr>
      <w:r>
        <w:rPr/>
        <w:t xml:space="preserve">小厨宝即厨房热水器，是一种安装在厨房里用来洗手、洗碗碟、洗菜的15升以下小容量热水器。小厨宝省电、即热即用、价格低廉、方便快捷，深受广大家庭的欢迎。小厨宝适合在厨房洗碗、洗菜或在卫生间洗手使用，解决了由于淋浴器路途遥远，供不上厨房用热水的问题。小厨宝克服了传统“储水式热水器”保温散热和反复加热的缺陷，它直接与水龙头对接，管路损耗几乎为零;直接采用即热模式保证新鲜热水源源不断，做到健康环保。同时，它还可以自由调节水温和流量，甚至能作为太阳能热水器的补热，在太阳能热水量不足时自动补热。</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小厨宝行业及各子行业的发展状况、上下游行业发展状况、市场供需形势、新产品与技术等进行了分析，并重点分析了我国小厨宝行业发展状况和特点，以及中国小厨宝行业将面临的挑战、企业的发展策略等。报告还对全球小厨宝行业发展态势作了详细分析，并对小厨宝行业进行了趋向研判，是小厨宝生产、经营企业，科研、投资机构等单位准确了解目前小厨宝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小厨宝行业电子商务市场发展状况分析</w:t>
      </w:r>
    </w:p>
    <w:p>
      <w:pPr>
        <w:spacing w:before="75" w:after="0"/>
      </w:pPr>
      <w:r>
        <w:rPr/>
        <w:t xml:space="preserve">第一节 2021-2026年小厨宝电商市场趋势分析</w:t>
      </w:r>
    </w:p>
    <w:p>
      <w:pPr>
        <w:spacing w:before="75" w:after="0"/>
      </w:pPr>
      <w:r>
        <w:rPr/>
        <w:t xml:space="preserve">一、2021-2026年小厨宝电商市场概况</w:t>
      </w:r>
    </w:p>
    <w:p>
      <w:pPr>
        <w:spacing w:before="75" w:after="0"/>
      </w:pPr>
      <w:r>
        <w:rPr/>
        <w:t xml:space="preserve">二、2021-2026年小厨宝电商市场规模变化趋势</w:t>
      </w:r>
    </w:p>
    <w:p>
      <w:pPr>
        <w:spacing w:before="75" w:after="0"/>
      </w:pPr>
      <w:r>
        <w:rPr/>
        <w:t xml:space="preserve">三、2021-2026年小厨宝电商品牌变化趋势</w:t>
      </w:r>
    </w:p>
    <w:p>
      <w:pPr>
        <w:spacing w:before="75" w:after="0"/>
      </w:pPr>
      <w:r>
        <w:rPr/>
        <w:t xml:space="preserve">四、2021-2026年小厨宝电商渠道变化趋势</w:t>
      </w:r>
    </w:p>
    <w:p>
      <w:pPr>
        <w:spacing w:before="75" w:after="0"/>
      </w:pPr>
      <w:r>
        <w:rPr/>
        <w:t xml:space="preserve">五、2021-2026年小厨宝电商价格区间变化趋势</w:t>
      </w:r>
    </w:p>
    <w:p>
      <w:pPr>
        <w:spacing w:before="75" w:after="0"/>
      </w:pPr>
      <w:r>
        <w:rPr/>
        <w:t xml:space="preserve">第二节 2021-2026年小厨宝电商品牌分析</w:t>
      </w:r>
    </w:p>
    <w:p>
      <w:pPr>
        <w:spacing w:before="75" w:after="0"/>
      </w:pPr>
      <w:r>
        <w:rPr/>
        <w:t xml:space="preserve">一、2021-2026年小厨宝电商品牌销售排名</w:t>
      </w:r>
    </w:p>
    <w:p>
      <w:pPr>
        <w:spacing w:before="75" w:after="0"/>
      </w:pPr>
      <w:r>
        <w:rPr/>
        <w:t xml:space="preserve">二、2021-2026年小厨宝电商品牌的渠道分布</w:t>
      </w:r>
    </w:p>
    <w:p>
      <w:pPr>
        <w:spacing w:before="75" w:after="0"/>
      </w:pPr>
      <w:r>
        <w:rPr/>
        <w:t xml:space="preserve">三、2021-2026年小厨宝电商品牌的价格区间分布</w:t>
      </w:r>
    </w:p>
    <w:p>
      <w:pPr>
        <w:spacing w:before="75" w:after="0"/>
      </w:pPr>
      <w:r>
        <w:rPr/>
        <w:t xml:space="preserve">四、2021-2026年小厨宝电商品牌的评论得分</w:t>
      </w:r>
    </w:p>
    <w:p>
      <w:pPr>
        <w:spacing w:before="75" w:after="0"/>
      </w:pPr>
      <w:r>
        <w:rPr/>
        <w:t xml:space="preserve">五、2021-2026年小厨宝电商品牌的地区分布</w:t>
      </w:r>
    </w:p>
    <w:p>
      <w:pPr>
        <w:spacing w:before="75" w:after="0"/>
      </w:pPr>
      <w:r>
        <w:rPr/>
        <w:t xml:space="preserve">六、2021-2026年小厨宝电商品牌的性别分布</w:t>
      </w:r>
    </w:p>
    <w:p>
      <w:pPr>
        <w:spacing w:before="75" w:after="0"/>
      </w:pPr>
      <w:r>
        <w:rPr/>
        <w:t xml:space="preserve">第三节 2021-2026年小厨宝电商渠道分析</w:t>
      </w:r>
    </w:p>
    <w:p>
      <w:pPr>
        <w:spacing w:before="75" w:after="0"/>
      </w:pPr>
      <w:r>
        <w:rPr/>
        <w:t xml:space="preserve">一、2021-2026年小厨宝电商渠道结构</w:t>
      </w:r>
    </w:p>
    <w:p>
      <w:pPr>
        <w:spacing w:before="75" w:after="0"/>
      </w:pPr>
      <w:r>
        <w:rPr/>
        <w:t xml:space="preserve">二、2021-2026年小厨宝电商渠道的开放自营结构</w:t>
      </w:r>
    </w:p>
    <w:p>
      <w:pPr>
        <w:spacing w:before="75" w:after="0"/>
      </w:pPr>
      <w:r>
        <w:rPr/>
        <w:t xml:space="preserve">三、2021-2026年小厨宝电商渠道的品牌分布</w:t>
      </w:r>
    </w:p>
    <w:p>
      <w:pPr>
        <w:spacing w:before="75" w:after="0"/>
      </w:pPr>
      <w:r>
        <w:rPr/>
        <w:t xml:space="preserve">四、2021-2026年小厨宝电商渠道的价格区间分布</w:t>
      </w:r>
    </w:p>
    <w:p>
      <w:pPr>
        <w:spacing w:before="75" w:after="0"/>
      </w:pPr>
      <w:r>
        <w:rPr/>
        <w:t xml:space="preserve">五、2021-2026年小厨宝电商天猫店铺排行</w:t>
      </w:r>
    </w:p>
    <w:p>
      <w:pPr>
        <w:spacing w:before="75" w:after="0"/>
      </w:pPr>
      <w:r>
        <w:rPr/>
        <w:t xml:space="preserve">六、2021-2026年小厨宝电商淘宝店铺排行</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互联网环境下小厨宝行业的机会与挑战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互联网环境下小厨宝行业的机会与挑战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互联网小厨宝行业的改造与重构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小厨宝与互联网融合创新机会孕育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小厨宝行业发展现状分析</w:t>
      </w:r>
    </w:p>
    <w:p>
      <w:pPr>
        <w:spacing w:before="75" w:after="0"/>
      </w:pPr>
      <w:r>
        <w:rPr/>
        <w:t xml:space="preserve">第一节 小厨宝行业发展现状分析</w:t>
      </w:r>
    </w:p>
    <w:p>
      <w:pPr>
        <w:spacing w:before="75" w:after="0"/>
      </w:pPr>
      <w:r>
        <w:rPr/>
        <w:t xml:space="preserve">一、小厨宝行业产业政策分析</w:t>
      </w:r>
    </w:p>
    <w:p>
      <w:pPr>
        <w:spacing w:before="75" w:after="0"/>
      </w:pPr>
      <w:r>
        <w:rPr/>
        <w:t xml:space="preserve">二、小厨宝行业发展现状分析</w:t>
      </w:r>
    </w:p>
    <w:p>
      <w:pPr>
        <w:spacing w:before="75" w:after="0"/>
      </w:pPr>
      <w:r>
        <w:rPr/>
        <w:t xml:space="preserve">三、小厨宝行业主要企业分析</w:t>
      </w:r>
    </w:p>
    <w:p>
      <w:pPr>
        <w:spacing w:before="75" w:after="0"/>
      </w:pPr>
      <w:r>
        <w:rPr/>
        <w:t xml:space="preserve">四、小厨宝行业市场规模分析</w:t>
      </w:r>
    </w:p>
    <w:p>
      <w:pPr>
        <w:spacing w:before="75" w:after="0"/>
      </w:pPr>
      <w:r>
        <w:rPr/>
        <w:t xml:space="preserve">第二节 小厨宝行业市场前景分析</w:t>
      </w:r>
    </w:p>
    <w:p>
      <w:pPr>
        <w:spacing w:before="75" w:after="0"/>
      </w:pPr>
      <w:r>
        <w:rPr/>
        <w:t xml:space="preserve">一、小厨宝行业发展机遇分析</w:t>
      </w:r>
    </w:p>
    <w:p>
      <w:pPr>
        <w:spacing w:before="75" w:after="0"/>
      </w:pPr>
      <w:r>
        <w:rPr/>
        <w:t xml:space="preserve">二、小厨宝行业市场规模预测</w:t>
      </w:r>
    </w:p>
    <w:p>
      <w:pPr>
        <w:spacing w:before="75" w:after="0"/>
      </w:pPr>
      <w:r>
        <w:rPr/>
        <w:t xml:space="preserve">三、小厨宝行业发展前景分析</w:t>
      </w:r>
    </w:p>
    <w:p>
      <w:pPr>
        <w:spacing w:before="75" w:after="0"/>
      </w:pPr>
      <w:r>
        <w:rPr>
          <w:b w:val="1"/>
          <w:bCs w:val="1"/>
        </w:rPr>
        <w:t xml:space="preserve">第五章 小厨宝行业市场规模与电商未来空间预测</w:t>
      </w:r>
    </w:p>
    <w:p>
      <w:pPr>
        <w:spacing w:before="75" w:after="0"/>
      </w:pPr>
      <w:r>
        <w:rPr/>
        <w:t xml:space="preserve">第一节 小厨宝电商市场规模与渗透率</w:t>
      </w:r>
    </w:p>
    <w:p>
      <w:pPr>
        <w:spacing w:before="75" w:after="0"/>
      </w:pPr>
      <w:r>
        <w:rPr/>
        <w:t xml:space="preserve">一、小厨宝电商总体开展情况</w:t>
      </w:r>
    </w:p>
    <w:p>
      <w:pPr>
        <w:spacing w:before="75" w:after="0"/>
      </w:pPr>
      <w:r>
        <w:rPr/>
        <w:t xml:space="preserve">二、小厨宝电商交易规模分析</w:t>
      </w:r>
    </w:p>
    <w:p>
      <w:pPr>
        <w:spacing w:before="75" w:after="0"/>
      </w:pPr>
      <w:r>
        <w:rPr/>
        <w:t xml:space="preserve">三、小厨宝电商渠道渗透率分析</w:t>
      </w:r>
    </w:p>
    <w:p>
      <w:pPr>
        <w:spacing w:before="75" w:after="0"/>
      </w:pPr>
      <w:r>
        <w:rPr/>
        <w:t xml:space="preserve">第二节 小厨宝电商行业盈利能力分析</w:t>
      </w:r>
    </w:p>
    <w:p>
      <w:pPr>
        <w:spacing w:before="75" w:after="0"/>
      </w:pPr>
      <w:r>
        <w:rPr/>
        <w:t xml:space="preserve">一、小厨宝电子商务发展有利因素</w:t>
      </w:r>
    </w:p>
    <w:p>
      <w:pPr>
        <w:spacing w:before="75" w:after="0"/>
      </w:pPr>
      <w:r>
        <w:rPr/>
        <w:t xml:space="preserve">二、小厨宝电子商务发展制约因素</w:t>
      </w:r>
    </w:p>
    <w:p>
      <w:pPr>
        <w:spacing w:before="75" w:after="0"/>
      </w:pPr>
      <w:r>
        <w:rPr/>
        <w:t xml:space="preserve">三、小厨宝电商行业经营成本分析</w:t>
      </w:r>
    </w:p>
    <w:p>
      <w:pPr>
        <w:spacing w:before="75" w:after="0"/>
      </w:pPr>
      <w:r>
        <w:rPr/>
        <w:t xml:space="preserve">四、小厨宝电商行业盈利模式分析</w:t>
      </w:r>
    </w:p>
    <w:p>
      <w:pPr>
        <w:spacing w:before="75" w:after="0"/>
      </w:pPr>
      <w:r>
        <w:rPr/>
        <w:t xml:space="preserve">五、小厨宝电商行业盈利水平分析</w:t>
      </w:r>
    </w:p>
    <w:p>
      <w:pPr>
        <w:spacing w:before="75" w:after="0"/>
      </w:pPr>
      <w:r>
        <w:rPr/>
        <w:t xml:space="preserve">第三节 电商行业未来前景及趋势预测</w:t>
      </w:r>
    </w:p>
    <w:p>
      <w:pPr>
        <w:spacing w:before="75" w:after="0"/>
      </w:pPr>
      <w:r>
        <w:rPr/>
        <w:t xml:space="preserve">一、小厨宝电商行业市场空间测算</w:t>
      </w:r>
    </w:p>
    <w:p>
      <w:pPr>
        <w:spacing w:before="75" w:after="0"/>
      </w:pPr>
      <w:r>
        <w:rPr/>
        <w:t xml:space="preserve">二、小厨宝电商市场规模预测分析</w:t>
      </w:r>
    </w:p>
    <w:p>
      <w:pPr>
        <w:spacing w:before="75" w:after="0"/>
      </w:pPr>
      <w:r>
        <w:rPr/>
        <w:t xml:space="preserve">三、小厨宝电商发展趋势预测分析</w:t>
      </w:r>
    </w:p>
    <w:p>
      <w:pPr>
        <w:spacing w:before="75" w:after="0"/>
      </w:pPr>
      <w:r>
        <w:rPr>
          <w:b w:val="1"/>
          <w:bCs w:val="1"/>
        </w:rPr>
        <w:t xml:space="preserve">第六章 小厨宝行业电子商务运营模式分析</w:t>
      </w:r>
    </w:p>
    <w:p>
      <w:pPr>
        <w:spacing w:before="75" w:after="0"/>
      </w:pPr>
      <w:r>
        <w:rPr/>
        <w:t xml:space="preserve">第一节 小厨宝电子商务B2B模式分析</w:t>
      </w:r>
    </w:p>
    <w:p>
      <w:pPr>
        <w:spacing w:before="75" w:after="0"/>
      </w:pPr>
      <w:r>
        <w:rPr/>
        <w:t xml:space="preserve">一、小厨宝电子商务B2B市场概况</w:t>
      </w:r>
    </w:p>
    <w:p>
      <w:pPr>
        <w:spacing w:before="75" w:after="0"/>
      </w:pPr>
      <w:r>
        <w:rPr/>
        <w:t xml:space="preserve">二、小厨宝电子商务B2B盈利模式</w:t>
      </w:r>
    </w:p>
    <w:p>
      <w:pPr>
        <w:spacing w:before="75" w:after="0"/>
      </w:pPr>
      <w:r>
        <w:rPr/>
        <w:t xml:space="preserve">三、小厨宝电子商务B2B运营模式</w:t>
      </w:r>
    </w:p>
    <w:p>
      <w:pPr>
        <w:spacing w:before="75" w:after="0"/>
      </w:pPr>
      <w:r>
        <w:rPr/>
        <w:t xml:space="preserve">四、小厨宝电子商务B2B的供应链</w:t>
      </w:r>
    </w:p>
    <w:p>
      <w:pPr>
        <w:spacing w:before="75" w:after="0"/>
      </w:pPr>
      <w:r>
        <w:rPr/>
        <w:t xml:space="preserve">第二节 小厨宝电子商务B2C模式分析</w:t>
      </w:r>
    </w:p>
    <w:p>
      <w:pPr>
        <w:spacing w:before="75" w:after="0"/>
      </w:pPr>
      <w:r>
        <w:rPr/>
        <w:t xml:space="preserve">一、小厨宝电子商务B2C市场概况</w:t>
      </w:r>
    </w:p>
    <w:p>
      <w:pPr>
        <w:spacing w:before="75" w:after="0"/>
      </w:pPr>
      <w:r>
        <w:rPr/>
        <w:t xml:space="preserve">二、小厨宝电子商务B2C市场规模</w:t>
      </w:r>
    </w:p>
    <w:p>
      <w:pPr>
        <w:spacing w:before="75" w:after="0"/>
      </w:pPr>
      <w:r>
        <w:rPr/>
        <w:t xml:space="preserve">三、小厨宝电子商务B2C盈利模式</w:t>
      </w:r>
    </w:p>
    <w:p>
      <w:pPr>
        <w:spacing w:before="75" w:after="0"/>
      </w:pPr>
      <w:r>
        <w:rPr/>
        <w:t xml:space="preserve">四、小厨宝电子商务B2C物流模式</w:t>
      </w:r>
    </w:p>
    <w:p>
      <w:pPr>
        <w:spacing w:before="75" w:after="0"/>
      </w:pPr>
      <w:r>
        <w:rPr/>
        <w:t xml:space="preserve">五、小厨宝电商B2C物流模式选择</w:t>
      </w:r>
    </w:p>
    <w:p>
      <w:pPr>
        <w:spacing w:before="75" w:after="0"/>
      </w:pPr>
      <w:r>
        <w:rPr/>
        <w:t xml:space="preserve">第三节 小厨宝电子商务C2C模式分析</w:t>
      </w:r>
    </w:p>
    <w:p>
      <w:pPr>
        <w:spacing w:before="75" w:after="0"/>
      </w:pPr>
      <w:r>
        <w:rPr/>
        <w:t xml:space="preserve">一、小厨宝电子商务C2C市场概况</w:t>
      </w:r>
    </w:p>
    <w:p>
      <w:pPr>
        <w:spacing w:before="75" w:after="0"/>
      </w:pPr>
      <w:r>
        <w:rPr/>
        <w:t xml:space="preserve">二、小厨宝电子商务C2C盈利模式</w:t>
      </w:r>
    </w:p>
    <w:p>
      <w:pPr>
        <w:spacing w:before="75" w:after="0"/>
      </w:pPr>
      <w:r>
        <w:rPr/>
        <w:t xml:space="preserve">三、小厨宝电子商务C2C信用体系</w:t>
      </w:r>
    </w:p>
    <w:p>
      <w:pPr>
        <w:spacing w:before="75" w:after="0"/>
      </w:pPr>
      <w:r>
        <w:rPr/>
        <w:t xml:space="preserve">四、小厨宝电子商务C2C物流特征</w:t>
      </w:r>
    </w:p>
    <w:p>
      <w:pPr>
        <w:spacing w:before="75" w:after="0"/>
      </w:pPr>
      <w:r>
        <w:rPr/>
        <w:t xml:space="preserve">五、重点C2C电商企业发展分析</w:t>
      </w:r>
    </w:p>
    <w:p>
      <w:pPr>
        <w:spacing w:before="75" w:after="0"/>
      </w:pPr>
      <w:r>
        <w:rPr/>
        <w:t xml:space="preserve">第四节 小厨宝电子商务O2O模式分析</w:t>
      </w:r>
    </w:p>
    <w:p>
      <w:pPr>
        <w:spacing w:before="75" w:after="0"/>
      </w:pPr>
      <w:r>
        <w:rPr/>
        <w:t xml:space="preserve">一、小厨宝电子商务O2O市场概况</w:t>
      </w:r>
    </w:p>
    <w:p>
      <w:pPr>
        <w:spacing w:before="75" w:after="0"/>
      </w:pPr>
      <w:r>
        <w:rPr/>
        <w:t xml:space="preserve">二、小厨宝电子商务O2O优势分析</w:t>
      </w:r>
    </w:p>
    <w:p>
      <w:pPr>
        <w:spacing w:before="75" w:after="0"/>
      </w:pPr>
      <w:r>
        <w:rPr/>
        <w:t xml:space="preserve">三、小厨宝电子商务O2O营销模式</w:t>
      </w:r>
    </w:p>
    <w:p>
      <w:pPr>
        <w:spacing w:before="75" w:after="0"/>
      </w:pPr>
      <w:r>
        <w:rPr/>
        <w:t xml:space="preserve">四、小厨宝电子商务O2O潜在风险</w:t>
      </w:r>
    </w:p>
    <w:p>
      <w:pPr>
        <w:spacing w:before="75" w:after="0"/>
      </w:pPr>
      <w:r>
        <w:rPr>
          <w:b w:val="1"/>
          <w:bCs w:val="1"/>
        </w:rPr>
        <w:t xml:space="preserve">第七章 小厨宝主流网站平台比较及企业入驻选择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第八章 小厨宝企业进入互联网领域投资策略分析</w:t>
      </w:r>
    </w:p>
    <w:p>
      <w:pPr>
        <w:spacing w:before="75" w:after="0"/>
      </w:pPr>
      <w:r>
        <w:rPr/>
        <w:t xml:space="preserve">第一节 小厨宝企业电子商务市场投资要素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小厨宝企业转型电商物流投资分析</w:t>
      </w:r>
    </w:p>
    <w:p>
      <w:pPr>
        <w:spacing w:before="75" w:after="0"/>
      </w:pPr>
      <w:r>
        <w:rPr/>
        <w:t xml:space="preserve">一、小厨宝企业电商自建物流分析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二、小厨宝企业电商外包物流分析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小厨宝企业电商市场策略分析</w:t>
      </w:r>
    </w:p>
    <w:p>
      <w:pPr>
        <w:spacing w:before="75" w:after="0"/>
      </w:pPr>
      <w:r>
        <w:rPr>
          <w:b w:val="1"/>
          <w:bCs w:val="1"/>
        </w:rPr>
        <w:t xml:space="preserve">第九章 小厨宝企业移动互联网切入点及突围策略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小厨宝企业移动电商切入与运营策略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四、小厨宝企业移动电商的机会与威胁</w:t>
      </w:r>
    </w:p>
    <w:p>
      <w:pPr>
        <w:spacing w:before="75" w:after="0"/>
      </w:pPr>
      <w:r>
        <w:rPr/>
        <w:t xml:space="preserve">五、小厨宝企业移动电商切入模式建议</w:t>
      </w:r>
    </w:p>
    <w:p>
      <w:pPr>
        <w:spacing w:before="75" w:after="0"/>
      </w:pPr>
      <w:r>
        <w:rPr/>
        <w:t xml:space="preserve">六、小厨宝企业移动电商切入之——微商城开发运营策略</w:t>
      </w:r>
    </w:p>
    <w:p>
      <w:pPr>
        <w:spacing w:before="75" w:after="0"/>
      </w:pPr>
      <w:r>
        <w:rPr/>
        <w:t xml:space="preserve">1、微商城商户接入流程/要求</w:t>
      </w:r>
    </w:p>
    <w:p>
      <w:pPr>
        <w:spacing w:before="75" w:after="0"/>
      </w:pPr>
      <w:r>
        <w:rPr/>
        <w:t xml:space="preserve">2、微商城商户接入资费标准</w:t>
      </w:r>
    </w:p>
    <w:p>
      <w:pPr>
        <w:spacing w:before="75" w:after="0"/>
      </w:pPr>
      <w:r>
        <w:rPr/>
        <w:t xml:space="preserve">3、小厨宝企业如何运营微商城</w:t>
      </w:r>
    </w:p>
    <w:p>
      <w:pPr>
        <w:spacing w:before="75" w:after="0"/>
      </w:pPr>
      <w:r>
        <w:rPr/>
        <w:t xml:space="preserve">4、小厨宝企业微商城运营风险及优化</w:t>
      </w:r>
    </w:p>
    <w:p>
      <w:pPr>
        <w:spacing w:before="75" w:after="0"/>
      </w:pPr>
      <w:r>
        <w:rPr/>
        <w:t xml:space="preserve">5、小厨宝企业微商城营销推广策略</w:t>
      </w:r>
    </w:p>
    <w:p>
      <w:pPr>
        <w:spacing w:before="75" w:after="0"/>
      </w:pPr>
      <w:r>
        <w:rPr/>
        <w:t xml:space="preserve">6、小厨宝行业微商城运营优秀案例</w:t>
      </w:r>
    </w:p>
    <w:p>
      <w:pPr>
        <w:spacing w:before="75" w:after="0"/>
      </w:pPr>
      <w:r>
        <w:rPr/>
        <w:t xml:space="preserve">七、小厨宝企业移动电商切入之——电商类APP开发运营策略</w:t>
      </w:r>
    </w:p>
    <w:p>
      <w:pPr>
        <w:spacing w:before="75" w:after="0"/>
      </w:pPr>
      <w:r>
        <w:rPr/>
        <w:t xml:space="preserve">1、小厨宝企业电商类APP开发成本</w:t>
      </w:r>
    </w:p>
    <w:p>
      <w:pPr>
        <w:spacing w:before="75" w:after="0"/>
      </w:pPr>
      <w:r>
        <w:rPr/>
        <w:t xml:space="preserve">2、小厨宝企业电商类APP功能模块</w:t>
      </w:r>
    </w:p>
    <w:p>
      <w:pPr>
        <w:spacing w:before="75" w:after="0"/>
      </w:pPr>
      <w:r>
        <w:rPr/>
        <w:t xml:space="preserve">3、小厨宝企业电商类APP设计要点</w:t>
      </w:r>
    </w:p>
    <w:p>
      <w:pPr>
        <w:spacing w:before="75" w:after="0"/>
      </w:pPr>
      <w:r>
        <w:rPr/>
        <w:t xml:space="preserve">4、小厨宝企业电商类APP运营策略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图表：传统小厨宝消费存在的“痛点”</w:t>
      </w:r>
    </w:p>
    <w:p>
      <w:pPr>
        <w:spacing w:before="75" w:after="0"/>
      </w:pPr>
      <w:r>
        <w:rPr/>
        <w:t xml:space="preserve">图表：小厨宝电子商务重构供应链流程</w:t>
      </w:r>
    </w:p>
    <w:p>
      <w:pPr>
        <w:spacing w:before="75" w:after="0"/>
      </w:pPr>
      <w:r>
        <w:rPr/>
        <w:t xml:space="preserve">图表：中国电商相关政策汇总</w:t>
      </w:r>
    </w:p>
    <w:p>
      <w:pPr>
        <w:spacing w:before="75" w:after="0"/>
      </w:pPr>
      <w:r>
        <w:rPr/>
        <w:t xml:space="preserve">图表：2021-2026年小厨宝电商交易规模趋势图</w:t>
      </w:r>
    </w:p>
    <w:p>
      <w:pPr>
        <w:spacing w:before="75" w:after="0"/>
      </w:pPr>
      <w:r>
        <w:rPr/>
        <w:t xml:space="preserve">图表：2021-2026年小厨宝电商市场渗透率趋势图</w:t>
      </w:r>
    </w:p>
    <w:p>
      <w:pPr>
        <w:spacing w:before="75" w:after="0"/>
      </w:pPr>
      <w:r>
        <w:rPr/>
        <w:t xml:space="preserve">图表：2026-2031年小厨宝电商交易规模预测趋势图</w:t>
      </w:r>
    </w:p>
    <w:p>
      <w:pPr>
        <w:spacing w:before="75" w:after="0"/>
      </w:pPr>
      <w:r>
        <w:rPr/>
        <w:t xml:space="preserve">图表：2026-2031年小厨宝电商市场渗透率预测趋势图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2026-2031年互联网+小厨宝行业供需现状及投资布局分析报告</dc:title>
  <dc:description>2026-2031年互联网+小厨宝行业供需现状及投资布局分析报告</dc:description>
  <dc:subject>2026-2031年互联网+小厨宝行业供需现状及投资布局分析报告</dc:subject>
  <cp:keywords>研究报告</cp:keywords>
  <cp:category>研究报告</cp:category>
  <cp:lastModifiedBy>北京中道泰和信息咨询有限公司</cp:lastModifiedBy>
  <dcterms:created xsi:type="dcterms:W3CDTF">2026-03-26T00:06:59+08:00</dcterms:created>
  <dcterms:modified xsi:type="dcterms:W3CDTF">2026-03-26T00:06:59+08:00</dcterms:modified>
</cp:coreProperties>
</file>

<file path=docProps/custom.xml><?xml version="1.0" encoding="utf-8"?>
<Properties xmlns="http://schemas.openxmlformats.org/officeDocument/2006/custom-properties" xmlns:vt="http://schemas.openxmlformats.org/officeDocument/2006/docPropsVTypes"/>
</file>