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2026-2031年中国焊接材料行业发展前景及投资风险预测报告</w:t>
      </w:r>
    </w:p>
    <w:p>
      <w:pPr>
        <w:spacing w:after="150"/>
      </w:pPr>
      <w:r>
        <w:rPr>
          <w:b w:val="1"/>
          <w:bCs w:val="1"/>
        </w:rPr>
        <w:t xml:space="preserve">报告简介</w:t>
      </w:r>
    </w:p>
    <w:p>
      <w:pPr>
        <w:spacing w:after="150"/>
      </w:pPr>
      <w:r>
        <w:rPr/>
        <w:t xml:space="preserve">焊接材料是指焊接时所消耗材料的通称，例如焊条、焊丝、金属粉末、焊剂、气体等。 目前，中国焊接材料厂商近千家，已形成天津、自贡、上海、昆山、锦州等为主的几个较大的企业集团。由于中国企业占据了低档和中档产品的主要市场，高端产品主要依靠进口或者外国企业在中国生产。</w:t>
      </w:r>
    </w:p>
    <w:p>
      <w:pPr>
        <w:spacing w:after="150"/>
      </w:pPr>
      <w:r>
        <w:rPr/>
        <w:t xml:space="preserve">目前中国已建立起包括各类实芯焊丝、药芯焊丝、烧结焊剂、特种焊材等新型焊材的完整生产体系。具有高耗能、低效率、环境污染重等问题的手工焊条占比逐渐下滑，实芯焊丝、药芯焊丝和埋弧焊材等自动化焊材的比例大幅增加。由于国内市场规模持续扩大，国际著名焊接材料生产企业纷纷来华建厂，利用其技术优势和资本优势占领高端焊接材料市场，与国内企业展开直接竞争。</w:t>
      </w:r>
    </w:p>
    <w:p>
      <w:pPr>
        <w:spacing w:after="150"/>
      </w:pPr>
      <w:r>
        <w:rPr/>
        <w:t xml:space="preserve">中国是世界上第一人口大国，到2030年前都处于工业化、城镇化进程中，对钢铁的需求将长期维持在一个较高的水平，相应的对焊接材料的需求也将维持在一个较高的水平。随着焊接自动化水平的提高，焊条产品比例逐渐下降。但从行业整体的发展情况来看，未来中国焊接材料行业的规模仍将扩大。</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焊接材料专业研究单位等公布和提供的大量资料。对中国焊接材料行业作了详尽深入的分析，为焊接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焊接材料行业概述</w:t>
      </w:r>
    </w:p>
    <w:p>
      <w:pPr>
        <w:spacing w:before="75" w:after="0"/>
      </w:pPr>
      <w:r>
        <w:rPr/>
        <w:t xml:space="preserve">第一节 焊接材料行业概述</w:t>
      </w:r>
    </w:p>
    <w:p>
      <w:pPr>
        <w:spacing w:before="75" w:after="0"/>
      </w:pPr>
      <w:r>
        <w:rPr/>
        <w:t xml:space="preserve">一、焊接材料行业的定义</w:t>
      </w:r>
    </w:p>
    <w:p>
      <w:pPr>
        <w:spacing w:before="75" w:after="0"/>
      </w:pPr>
      <w:r>
        <w:rPr/>
        <w:t xml:space="preserve">二、焊接材料行业的分类</w:t>
      </w:r>
    </w:p>
    <w:p>
      <w:pPr>
        <w:spacing w:before="75" w:after="0"/>
      </w:pPr>
      <w:r>
        <w:rPr/>
        <w:t xml:space="preserve">三、焊接材料行业的性能</w:t>
      </w:r>
    </w:p>
    <w:p>
      <w:pPr>
        <w:spacing w:before="75" w:after="0"/>
      </w:pPr>
      <w:r>
        <w:rPr/>
        <w:t xml:space="preserve">第二节 最近3-5年中国焊接材料行业经济指标分析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焊接材料产业链分析</w:t>
      </w:r>
    </w:p>
    <w:p>
      <w:pPr>
        <w:spacing w:before="75" w:after="0"/>
      </w:pPr>
      <w:r>
        <w:rPr/>
        <w:t xml:space="preserve">一、产业链模型介绍</w:t>
      </w:r>
    </w:p>
    <w:p>
      <w:pPr>
        <w:spacing w:before="75" w:after="0"/>
      </w:pPr>
      <w:r>
        <w:rPr/>
        <w:t xml:space="preserve">二、保鲜膜产业链模型分析</w:t>
      </w:r>
    </w:p>
    <w:p>
      <w:pPr>
        <w:spacing w:before="75" w:after="0"/>
      </w:pPr>
      <w:r>
        <w:rPr>
          <w:b w:val="1"/>
          <w:bCs w:val="1"/>
        </w:rPr>
        <w:t xml:space="preserve">第二章 2021-2026年全球焊接材料行业发展分析</w:t>
      </w:r>
    </w:p>
    <w:p>
      <w:pPr>
        <w:spacing w:before="75" w:after="0"/>
      </w:pPr>
      <w:r>
        <w:rPr/>
        <w:t xml:space="preserve">第一节 2021-2026年全球焊接材料行业发展综述</w:t>
      </w:r>
    </w:p>
    <w:p>
      <w:pPr>
        <w:spacing w:before="75" w:after="0"/>
      </w:pPr>
      <w:r>
        <w:rPr/>
        <w:t xml:space="preserve">一、2021-2026年全球焊接材料行业发展概述</w:t>
      </w:r>
    </w:p>
    <w:p>
      <w:pPr>
        <w:spacing w:before="75" w:after="0"/>
      </w:pPr>
      <w:r>
        <w:rPr/>
        <w:t xml:space="preserve">二、2021-2026年全球焊接材料行业市场规模分析</w:t>
      </w:r>
    </w:p>
    <w:p>
      <w:pPr>
        <w:spacing w:before="75" w:after="0"/>
      </w:pPr>
      <w:r>
        <w:rPr/>
        <w:t xml:space="preserve">三、2021-2026年全球焊接材料行业市场结构分析</w:t>
      </w:r>
    </w:p>
    <w:p>
      <w:pPr>
        <w:spacing w:before="75" w:after="0"/>
      </w:pPr>
      <w:r>
        <w:rPr/>
        <w:t xml:space="preserve">四、2021-2026年全球焊接材料行业重点企业分析</w:t>
      </w:r>
    </w:p>
    <w:p>
      <w:pPr>
        <w:spacing w:before="75" w:after="0"/>
      </w:pPr>
      <w:r>
        <w:rPr/>
        <w:t xml:space="preserve">第二节 2026-2031年全球焊接材料行业发展预测</w:t>
      </w:r>
    </w:p>
    <w:p>
      <w:pPr>
        <w:spacing w:before="75" w:after="0"/>
      </w:pPr>
      <w:r>
        <w:rPr/>
        <w:t xml:space="preserve">一、2026-2031年全球焊接材料行业市场规模预测</w:t>
      </w:r>
    </w:p>
    <w:p>
      <w:pPr>
        <w:spacing w:before="75" w:after="0"/>
      </w:pPr>
      <w:r>
        <w:rPr/>
        <w:t xml:space="preserve">二、2026-2031年全球焊接材料行业发展趋势分析</w:t>
      </w:r>
    </w:p>
    <w:p>
      <w:pPr>
        <w:spacing w:before="75" w:after="0"/>
      </w:pPr>
      <w:r>
        <w:rPr>
          <w:b w:val="1"/>
          <w:bCs w:val="1"/>
        </w:rPr>
        <w:t xml:space="preserve">第三章 2021-2026年中国焊接材料行业发展环境分析</w:t>
      </w:r>
    </w:p>
    <w:p>
      <w:pPr>
        <w:spacing w:before="75" w:after="0"/>
      </w:pPr>
      <w:r>
        <w:rPr/>
        <w:t xml:space="preserve">第一节 2021-2026年中国焊接材料行业经济环境分析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2021-2026年中国焊接材料行业发展政策环境分析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2021-2026年中国焊接材料行业发展社会环境分析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2021-2026年中国焊接材料行业技术环境分析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2021-2026年中国焊接材料行业发展概况</w:t>
      </w:r>
    </w:p>
    <w:p>
      <w:pPr>
        <w:spacing w:before="75" w:after="0"/>
      </w:pPr>
      <w:r>
        <w:rPr/>
        <w:t xml:space="preserve">第一节 2021-2026年中国焊接材料行业发展概况</w:t>
      </w:r>
    </w:p>
    <w:p>
      <w:pPr>
        <w:spacing w:before="75" w:after="0"/>
      </w:pPr>
      <w:r>
        <w:rPr/>
        <w:t xml:space="preserve">一、中国焊接材料行业发展阶段</w:t>
      </w:r>
    </w:p>
    <w:p>
      <w:pPr>
        <w:spacing w:before="75" w:after="0"/>
      </w:pPr>
      <w:r>
        <w:rPr/>
        <w:t xml:space="preserve">二、中国焊接材料行业发展总体概况</w:t>
      </w:r>
    </w:p>
    <w:p>
      <w:pPr>
        <w:spacing w:before="75" w:after="0"/>
      </w:pPr>
      <w:r>
        <w:rPr/>
        <w:t xml:space="preserve">三、中国焊接材料行业发展特点分析</w:t>
      </w:r>
    </w:p>
    <w:p>
      <w:pPr>
        <w:spacing w:before="75" w:after="0"/>
      </w:pPr>
      <w:r>
        <w:rPr/>
        <w:t xml:space="preserve">第二节 2021-2026年中国焊接材料行业发展现状</w:t>
      </w:r>
    </w:p>
    <w:p>
      <w:pPr>
        <w:spacing w:before="75" w:after="0"/>
      </w:pPr>
      <w:r>
        <w:rPr/>
        <w:t xml:space="preserve">一、2021-2026年中国焊接材料行业市场规模</w:t>
      </w:r>
    </w:p>
    <w:p>
      <w:pPr>
        <w:spacing w:before="75" w:after="0"/>
      </w:pPr>
      <w:r>
        <w:rPr/>
        <w:t xml:space="preserve">二、2021-2026年中国焊接材料行业发展分析</w:t>
      </w:r>
    </w:p>
    <w:p>
      <w:pPr>
        <w:spacing w:before="75" w:after="0"/>
      </w:pPr>
      <w:r>
        <w:rPr/>
        <w:t xml:space="preserve">三、2021-2026年中国焊接材料行业企业发展分析</w:t>
      </w:r>
    </w:p>
    <w:p>
      <w:pPr>
        <w:spacing w:before="75" w:after="0"/>
      </w:pPr>
      <w:r>
        <w:rPr/>
        <w:t xml:space="preserve">第三节 2021-2026年中国焊接材料市场动态分析</w:t>
      </w:r>
    </w:p>
    <w:p>
      <w:pPr>
        <w:spacing w:before="75" w:after="0"/>
      </w:pPr>
      <w:r>
        <w:rPr>
          <w:b w:val="1"/>
          <w:bCs w:val="1"/>
        </w:rPr>
        <w:t xml:space="preserve">第五章 2021-2026年中国焊接材料行业运行分析</w:t>
      </w:r>
    </w:p>
    <w:p>
      <w:pPr>
        <w:spacing w:before="75" w:after="0"/>
      </w:pPr>
      <w:r>
        <w:rPr/>
        <w:t xml:space="preserve">第一节 中国焊接材料行业规模情况分析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中国焊接材料行业财务能力分析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2021-2026年中国焊接材料市场供需分析</w:t>
      </w:r>
    </w:p>
    <w:p>
      <w:pPr>
        <w:spacing w:before="75" w:after="0"/>
      </w:pPr>
      <w:r>
        <w:rPr/>
        <w:t xml:space="preserve">第一节 2021-2026年中国焊接材料行业供给分析</w:t>
      </w:r>
    </w:p>
    <w:p>
      <w:pPr>
        <w:spacing w:before="75" w:after="0"/>
      </w:pPr>
      <w:r>
        <w:rPr/>
        <w:t xml:space="preserve">一、2021-2026年中国焊接材料行业产值情况</w:t>
      </w:r>
    </w:p>
    <w:p>
      <w:pPr>
        <w:spacing w:before="75" w:after="0"/>
      </w:pPr>
      <w:r>
        <w:rPr/>
        <w:t xml:space="preserve">二、2021-2026年中国焊接材料行业产量情况</w:t>
      </w:r>
    </w:p>
    <w:p>
      <w:pPr>
        <w:spacing w:before="75" w:after="0"/>
      </w:pPr>
      <w:r>
        <w:rPr/>
        <w:t xml:space="preserve">三、2021-2026年中国焊接材料行业供给区域</w:t>
      </w:r>
    </w:p>
    <w:p>
      <w:pPr>
        <w:spacing w:before="75" w:after="0"/>
      </w:pPr>
      <w:r>
        <w:rPr/>
        <w:t xml:space="preserve">第二节 2021-2026年中国焊接材料行业需求分析</w:t>
      </w:r>
    </w:p>
    <w:p>
      <w:pPr>
        <w:spacing w:before="75" w:after="0"/>
      </w:pPr>
      <w:r>
        <w:rPr/>
        <w:t xml:space="preserve">一、2021-2026年中国焊接材料行业需求情况</w:t>
      </w:r>
    </w:p>
    <w:p>
      <w:pPr>
        <w:spacing w:before="75" w:after="0"/>
      </w:pPr>
      <w:r>
        <w:rPr/>
        <w:t xml:space="preserve">二、2021-2026年中国焊接材料行业需求区域</w:t>
      </w:r>
    </w:p>
    <w:p>
      <w:pPr>
        <w:spacing w:before="75" w:after="0"/>
      </w:pPr>
      <w:r>
        <w:rPr/>
        <w:t xml:space="preserve">第三节 2021-2026年焊接材料行业供需平衡分析</w:t>
      </w:r>
    </w:p>
    <w:p>
      <w:pPr>
        <w:spacing w:before="75" w:after="0"/>
      </w:pPr>
      <w:r>
        <w:rPr>
          <w:b w:val="1"/>
          <w:bCs w:val="1"/>
        </w:rPr>
        <w:t xml:space="preserve">第七章 2021-2026年中国焊接材料区域市场规模分析</w:t>
      </w:r>
    </w:p>
    <w:p>
      <w:pPr>
        <w:spacing w:before="75" w:after="0"/>
      </w:pPr>
      <w:r>
        <w:rPr/>
        <w:t xml:space="preserve">第一节 2021-2026年中国焊接材料市场规模分析</w:t>
      </w:r>
    </w:p>
    <w:p>
      <w:pPr>
        <w:spacing w:before="75" w:after="0"/>
      </w:pPr>
      <w:r>
        <w:rPr/>
        <w:t xml:space="preserve">第二节 2021-2026年中国焊接材料区域市场规模分析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2021-2026年中国焊接材料上下游行业分析</w:t>
      </w:r>
    </w:p>
    <w:p>
      <w:pPr>
        <w:spacing w:before="75" w:after="0"/>
      </w:pPr>
      <w:r>
        <w:rPr/>
        <w:t xml:space="preserve">第一节 焊接材料行业上下游分析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焊接材料行业产业链分析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中国焊接材料行业市场竞争格局及策略分析</w:t>
      </w:r>
    </w:p>
    <w:p>
      <w:pPr>
        <w:spacing w:before="75" w:after="0"/>
      </w:pPr>
      <w:r>
        <w:rPr/>
        <w:t xml:space="preserve">第一节 行业总体市场竞争状况分析</w:t>
      </w:r>
    </w:p>
    <w:p>
      <w:pPr>
        <w:spacing w:before="75" w:after="0"/>
      </w:pPr>
      <w:r>
        <w:rPr/>
        <w:t xml:space="preserve">一、焊接材料行业竞争结构分析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焊接材料行业竞争策略</w:t>
      </w:r>
    </w:p>
    <w:p>
      <w:pPr>
        <w:spacing w:before="75" w:after="0"/>
      </w:pPr>
      <w:r>
        <w:rPr/>
        <w:t xml:space="preserve">一、提高焊接材料企业核心竞争力的对策</w:t>
      </w:r>
    </w:p>
    <w:p>
      <w:pPr>
        <w:spacing w:before="75" w:after="0"/>
      </w:pPr>
      <w:r>
        <w:rPr/>
        <w:t xml:space="preserve">二、影响焊接材料企业核心竞争力的因素及提升途径</w:t>
      </w:r>
    </w:p>
    <w:p>
      <w:pPr>
        <w:spacing w:before="75" w:after="0"/>
      </w:pPr>
      <w:r>
        <w:rPr/>
        <w:t xml:space="preserve">三、提高焊接材料企业竞争力的策略</w:t>
      </w:r>
    </w:p>
    <w:p>
      <w:pPr>
        <w:spacing w:before="75" w:after="0"/>
      </w:pPr>
      <w:r>
        <w:rPr>
          <w:b w:val="1"/>
          <w:bCs w:val="1"/>
        </w:rPr>
        <w:t xml:space="preserve">第十章 焊接材料行业国内重点企业分析</w:t>
      </w:r>
    </w:p>
    <w:p>
      <w:pPr>
        <w:spacing w:before="75" w:after="0"/>
      </w:pPr>
      <w:r>
        <w:rPr/>
        <w:t xml:space="preserve">第一节 四川大西洋焊接材料股份有限公司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天津市金桥焊材集团有限公司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天津大桥焊材集团有限公司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北京金威焊材有限公司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泰州宇宙精工焊接材料有限公司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哈尔滨威尔焊接有限责任公司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安泰科技股份有限公司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天津三英焊业股份有限公司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常州华通焊业股份有限公司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第十一章 2026-2031年中国焊接材料行业投资效益与机会分析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2026-2031年中国焊接材料行业投资效益分析</w:t>
      </w:r>
    </w:p>
    <w:p>
      <w:pPr>
        <w:spacing w:before="75" w:after="0"/>
      </w:pPr>
      <w:r>
        <w:rPr/>
        <w:t xml:space="preserve">一、2026-2031年焊接材料行业投资效益分析</w:t>
      </w:r>
    </w:p>
    <w:p>
      <w:pPr>
        <w:spacing w:before="75" w:after="0"/>
      </w:pPr>
      <w:r>
        <w:rPr/>
        <w:t xml:space="preserve">二、2026-2031年焊接材料行业投资趋势预测</w:t>
      </w:r>
    </w:p>
    <w:p>
      <w:pPr>
        <w:spacing w:before="75" w:after="0"/>
      </w:pPr>
      <w:r>
        <w:rPr/>
        <w:t xml:space="preserve">三、2026-2031年焊接材料行业投资的建议</w:t>
      </w:r>
    </w:p>
    <w:p>
      <w:pPr>
        <w:spacing w:before="75" w:after="0"/>
      </w:pPr>
      <w:r>
        <w:rPr/>
        <w:t xml:space="preserve">四、新进入者应注意的障碍因素分析</w:t>
      </w:r>
    </w:p>
    <w:p>
      <w:pPr>
        <w:spacing w:before="75" w:after="0"/>
      </w:pPr>
      <w:r>
        <w:rPr/>
        <w:t xml:space="preserve">第三节 2026-2031年影响焊接材料行业发展的主要因素</w:t>
      </w:r>
    </w:p>
    <w:p>
      <w:pPr>
        <w:spacing w:before="75" w:after="0"/>
      </w:pPr>
      <w:r>
        <w:rPr/>
        <w:t xml:space="preserve">一、2026-2031年影响焊接材料行业运行的有利因素分析</w:t>
      </w:r>
    </w:p>
    <w:p>
      <w:pPr>
        <w:spacing w:before="75" w:after="0"/>
      </w:pPr>
      <w:r>
        <w:rPr/>
        <w:t xml:space="preserve">二、2026-2031年影响焊接材料行业运行的不利因素分析</w:t>
      </w:r>
    </w:p>
    <w:p>
      <w:pPr>
        <w:spacing w:before="75" w:after="0"/>
      </w:pPr>
      <w:r>
        <w:rPr/>
        <w:t xml:space="preserve">三、2026-2031年中国焊接材料行业发展面临的挑战分析</w:t>
      </w:r>
    </w:p>
    <w:p>
      <w:pPr>
        <w:spacing w:before="75" w:after="0"/>
      </w:pPr>
      <w:r>
        <w:rPr/>
        <w:t xml:space="preserve">四、2026-2031年中国焊接材料行业发展面临的机遇分析</w:t>
      </w:r>
    </w:p>
    <w:p>
      <w:pPr>
        <w:spacing w:before="75" w:after="0"/>
      </w:pPr>
      <w:r>
        <w:rPr>
          <w:b w:val="1"/>
          <w:bCs w:val="1"/>
        </w:rPr>
        <w:t xml:space="preserve">第十二章 焊接材料行业发展预测分析</w:t>
      </w:r>
    </w:p>
    <w:p>
      <w:pPr>
        <w:spacing w:before="75" w:after="0"/>
      </w:pPr>
      <w:r>
        <w:rPr/>
        <w:t xml:space="preserve">第一节 焊接材料行业发展预测分析</w:t>
      </w:r>
    </w:p>
    <w:p>
      <w:pPr>
        <w:spacing w:before="75" w:after="0"/>
      </w:pPr>
      <w:r>
        <w:rPr/>
        <w:t xml:space="preserve">一、2026-2031年中国焊接材料行业潜力分析</w:t>
      </w:r>
    </w:p>
    <w:p>
      <w:pPr>
        <w:spacing w:before="75" w:after="0"/>
      </w:pPr>
      <w:r>
        <w:rPr/>
        <w:t xml:space="preserve">二、2026-2031年中国焊接材料行业前景展望分析</w:t>
      </w:r>
    </w:p>
    <w:p>
      <w:pPr>
        <w:spacing w:before="75" w:after="0"/>
      </w:pPr>
      <w:r>
        <w:rPr/>
        <w:t xml:space="preserve">三、2026-2031年中国焊接材料行业发展趋势分析</w:t>
      </w:r>
    </w:p>
    <w:p>
      <w:pPr>
        <w:spacing w:before="75" w:after="0"/>
      </w:pPr>
      <w:r>
        <w:rPr/>
        <w:t xml:space="preserve">第二节 2026-2031年中国焊接材料行业发展预测分析</w:t>
      </w:r>
    </w:p>
    <w:p>
      <w:pPr>
        <w:spacing w:before="75" w:after="0"/>
      </w:pPr>
      <w:r>
        <w:rPr/>
        <w:t xml:space="preserve">一、2026-2031年中国焊接材料供给预测</w:t>
      </w:r>
    </w:p>
    <w:p>
      <w:pPr>
        <w:spacing w:before="75" w:after="0"/>
      </w:pPr>
      <w:r>
        <w:rPr/>
        <w:t xml:space="preserve">二、2026-2031年中国焊接材料需求预测</w:t>
      </w:r>
    </w:p>
    <w:p>
      <w:pPr>
        <w:spacing w:before="75" w:after="0"/>
      </w:pPr>
      <w:r>
        <w:rPr/>
        <w:t xml:space="preserve">三、2026-2031年中国焊接材料供需平衡预测</w:t>
      </w:r>
    </w:p>
    <w:p>
      <w:pPr>
        <w:spacing w:before="75" w:after="0"/>
      </w:pPr>
      <w:r>
        <w:rPr/>
        <w:t xml:space="preserve">第三节 2026-2031年中国焊接材料行业投资风险分析</w:t>
      </w:r>
    </w:p>
    <w:p>
      <w:pPr>
        <w:spacing w:before="75" w:after="0"/>
      </w:pPr>
      <w:r>
        <w:rPr/>
        <w:t xml:space="preserve">一、2026-2031年焊接材料行业市场风险及控制策略</w:t>
      </w:r>
    </w:p>
    <w:p>
      <w:pPr>
        <w:spacing w:before="75" w:after="0"/>
      </w:pPr>
      <w:r>
        <w:rPr/>
        <w:t xml:space="preserve">二、2026-2031年焊接材料行业政策风险及控制策略</w:t>
      </w:r>
    </w:p>
    <w:p>
      <w:pPr>
        <w:spacing w:before="75" w:after="0"/>
      </w:pPr>
      <w:r>
        <w:rPr/>
        <w:t xml:space="preserve">三、2026-2031年焊接材料行业经营风险及控制策略</w:t>
      </w:r>
    </w:p>
    <w:p>
      <w:pPr>
        <w:spacing w:before="75" w:after="0"/>
      </w:pPr>
      <w:r>
        <w:rPr/>
        <w:t xml:space="preserve">四、2026-2031年焊接材料行业技术风险及控制策略</w:t>
      </w:r>
    </w:p>
    <w:p>
      <w:pPr>
        <w:spacing w:before="75" w:after="0"/>
      </w:pPr>
      <w:r>
        <w:rPr/>
        <w:t xml:space="preserve">五、2026-2031年焊接材料同业竞争风险及控制策略</w:t>
      </w:r>
    </w:p>
    <w:p>
      <w:pPr>
        <w:spacing w:before="75" w:after="0"/>
      </w:pPr>
      <w:r>
        <w:rPr/>
        <w:t xml:space="preserve">六、2026-2031年焊接材料行业其他风险及控制策略</w:t>
      </w:r>
    </w:p>
    <w:p>
      <w:pPr>
        <w:spacing w:before="75" w:after="0"/>
      </w:pPr>
      <w:r>
        <w:rPr>
          <w:b w:val="1"/>
          <w:bCs w:val="1"/>
        </w:rPr>
        <w:t xml:space="preserve">第十三章 专家观点与结论</w:t>
      </w:r>
    </w:p>
    <w:p>
      <w:pPr>
        <w:spacing w:before="75" w:after="0"/>
      </w:pPr>
      <w:r>
        <w:rPr/>
        <w:t xml:space="preserve">第一节 2021-2026年焊接材料行业研究结论</w:t>
      </w:r>
    </w:p>
    <w:p>
      <w:pPr>
        <w:spacing w:before="75" w:after="0"/>
      </w:pPr>
      <w:r>
        <w:rPr/>
        <w:t xml:space="preserve">第二节 2026-2031年焊接材料行业投资价值评估</w:t>
      </w:r>
    </w:p>
    <w:p>
      <w:pPr>
        <w:spacing w:before="75" w:after="0"/>
      </w:pPr>
      <w:r>
        <w:rPr/>
        <w:t xml:space="preserve">第三节 中道泰和焊接材料行业投资建议</w:t>
      </w:r>
    </w:p>
    <w:p>
      <w:pPr>
        <w:spacing w:before="75" w:after="0"/>
      </w:pPr>
      <w:r>
        <w:rPr>
          <w:b w:val="1"/>
          <w:bCs w:val="1"/>
        </w:rPr>
        <w:t xml:space="preserve">图表目录</w:t>
      </w:r>
    </w:p>
    <w:p>
      <w:pPr>
        <w:spacing w:before="75" w:after="0"/>
      </w:pPr>
      <w:r>
        <w:rPr/>
        <w:t xml:space="preserve">图表：2021-2026年全球焊接材料市场规模情况</w:t>
      </w:r>
    </w:p>
    <w:p>
      <w:pPr>
        <w:spacing w:before="75" w:after="0"/>
      </w:pPr>
      <w:r>
        <w:rPr/>
        <w:t xml:space="preserve">图表：2021-2026年全球焊接材料市场结构分析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图表：2021-2026年中国焊接材料行业市场规模情况</w:t>
      </w:r>
    </w:p>
    <w:p>
      <w:pPr>
        <w:spacing w:before="75" w:after="0"/>
      </w:pPr>
      <w:r>
        <w:rPr/>
        <w:t xml:space="preserve">图表：2021-2026年中国焊接材料行业产值情况</w:t>
      </w:r>
    </w:p>
    <w:p>
      <w:pPr>
        <w:spacing w:before="75" w:after="0"/>
      </w:pPr>
      <w:r>
        <w:rPr/>
        <w:t xml:space="preserve">图表：2021-2026年中国焊接材料行业利润情况</w:t>
      </w:r>
    </w:p>
    <w:p>
      <w:pPr>
        <w:spacing w:before="75" w:after="0"/>
      </w:pPr>
      <w:r>
        <w:rPr/>
        <w:t xml:space="preserve">图表：2021-2026年中国焊接材料行业资产规模情况</w:t>
      </w:r>
    </w:p>
    <w:p>
      <w:pPr>
        <w:spacing w:before="75" w:after="0"/>
      </w:pPr>
      <w:r>
        <w:rPr/>
        <w:t xml:space="preserve">图表：2021-2026年中国焊接材料行业盈利能力分析</w:t>
      </w:r>
    </w:p>
    <w:p>
      <w:pPr>
        <w:spacing w:before="75" w:after="0"/>
      </w:pPr>
      <w:r>
        <w:rPr/>
        <w:t xml:space="preserve">图表：2021-2026年中国焊接材料行业偿债能力分析</w:t>
      </w:r>
    </w:p>
    <w:p>
      <w:pPr>
        <w:spacing w:before="75" w:after="0"/>
      </w:pPr>
      <w:r>
        <w:rPr/>
        <w:t xml:space="preserve">图表：2021-2026年中国焊接材料行业营运能力分析</w:t>
      </w:r>
    </w:p>
    <w:p>
      <w:pPr>
        <w:spacing w:before="75" w:after="0"/>
      </w:pPr>
      <w:r>
        <w:rPr/>
        <w:t xml:space="preserve">图表：2026-2031年中国焊接材料行业市场规模预测分析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2026-2031年中国焊接材料行业发展前景及投资风险预测报告</dc:title>
  <dc:description>2026-2031年中国焊接材料行业发展前景及投资风险预测报告</dc:description>
  <dc:subject>2026-2031年中国焊接材料行业发展前景及投资风险预测报告</dc:subject>
  <cp:keywords>研究报告</cp:keywords>
  <cp:category>研究报告</cp:category>
  <cp:lastModifiedBy>北京中道泰和信息咨询有限公司</cp:lastModifiedBy>
  <dcterms:created xsi:type="dcterms:W3CDTF">2026-03-26T00:11:56+08:00</dcterms:created>
  <dcterms:modified xsi:type="dcterms:W3CDTF">2026-03-26T00:11:56+08:00</dcterms:modified>
</cp:coreProperties>
</file>

<file path=docProps/custom.xml><?xml version="1.0" encoding="utf-8"?>
<Properties xmlns="http://schemas.openxmlformats.org/officeDocument/2006/custom-properties" xmlns:vt="http://schemas.openxmlformats.org/officeDocument/2006/docPropsVTypes"/>
</file>