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2024-2029年中国航空器维修行业发展前景及投资风险预测报告</w:t>
      </w:r>
    </w:p>
    <w:p>
      <w:pPr>
        <w:spacing w:after="150"/>
      </w:pPr>
      <w:r>
        <w:rPr>
          <w:b w:val="1"/>
          <w:bCs w:val="1"/>
        </w:rPr>
        <w:t xml:space="preserve">报告简介</w:t>
      </w:r>
    </w:p>
    <w:p>
      <w:pPr>
        <w:spacing w:after="150"/>
      </w:pPr>
      <w:r>
        <w:rPr/>
        <w:t xml:space="preserve">航空维修是指对飞机及其上的技术装备进行的维护和修理，确保飞机的安全，航空维修是飞机使用的前提和必要条件，也是航空业的重要组成部分。而航空发动机是飞机的心脏，航空发动机维修既是飞机维修的一部分，也是航空机务工作的重要组成部分。</w:t>
      </w:r>
    </w:p>
    <w:p>
      <w:pPr>
        <w:spacing w:after="150"/>
      </w:pPr>
      <w:r>
        <w:rPr/>
        <w:t xml:space="preserve">深化低空空域改革是国家推动航空产业发展作出的重要战略部署。中国将在全国范围逐步推开低空空域管理改革，逐步形成政府监管、行业指导、市场化运作、全国一体化的低空空域运行管理和服务保障体系。</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航空器维修专业研究单位等公布和提供的大量资料。对中国航空器维修行业作了详尽深入的分析，为航空器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航空器维修行业概述</w:t>
      </w:r>
    </w:p>
    <w:p>
      <w:pPr>
        <w:spacing w:after="150"/>
      </w:pPr>
      <w:r>
        <w:rPr/>
        <w:t xml:space="preserve">第一节 航空器维修行业概述</w:t>
      </w:r>
    </w:p>
    <w:p>
      <w:pPr>
        <w:spacing w:after="150"/>
      </w:pPr>
      <w:r>
        <w:rPr/>
        <w:t xml:space="preserve">一、航空器维修行业的定义</w:t>
      </w:r>
    </w:p>
    <w:p>
      <w:pPr>
        <w:spacing w:after="150"/>
      </w:pPr>
      <w:r>
        <w:rPr/>
        <w:t xml:space="preserve">二、航空器维修行业的分类</w:t>
      </w:r>
    </w:p>
    <w:p>
      <w:pPr>
        <w:spacing w:after="150"/>
      </w:pPr>
      <w:r>
        <w:rPr/>
        <w:t xml:space="preserve">三、航空器维修行业的特点</w:t>
      </w:r>
    </w:p>
    <w:p>
      <w:pPr>
        <w:spacing w:after="150"/>
      </w:pPr>
      <w:r>
        <w:rPr/>
        <w:t xml:space="preserve">第二节 最近3-5年中国航空器维修行业经济指标分析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2019-2023年全球航空器维修行业发展分析</w:t>
      </w:r>
    </w:p>
    <w:p>
      <w:pPr>
        <w:spacing w:after="150"/>
      </w:pPr>
      <w:r>
        <w:rPr/>
        <w:t xml:space="preserve">第一节 2019-2023年全球航空器维修行业发展综述</w:t>
      </w:r>
    </w:p>
    <w:p>
      <w:pPr>
        <w:spacing w:after="150"/>
      </w:pPr>
      <w:r>
        <w:rPr/>
        <w:t xml:space="preserve">一、2019-2023年全球航空器维修行业发展概述</w:t>
      </w:r>
    </w:p>
    <w:p>
      <w:pPr>
        <w:spacing w:after="150"/>
      </w:pPr>
      <w:r>
        <w:rPr/>
        <w:t xml:space="preserve">二、2019-2023年全球航空器维修行业市场规模分析</w:t>
      </w:r>
    </w:p>
    <w:p>
      <w:pPr>
        <w:spacing w:after="150"/>
      </w:pPr>
      <w:r>
        <w:rPr/>
        <w:t xml:space="preserve">三、2019-2023年全球航空器维修行业市场结构分析</w:t>
      </w:r>
    </w:p>
    <w:p>
      <w:pPr>
        <w:spacing w:after="150"/>
      </w:pPr>
      <w:r>
        <w:rPr/>
        <w:t xml:space="preserve">四、2019-2023年全球航空器维修行业重点企业分析</w:t>
      </w:r>
    </w:p>
    <w:p>
      <w:pPr>
        <w:spacing w:after="150"/>
      </w:pPr>
      <w:r>
        <w:rPr/>
        <w:t xml:space="preserve">第二节 2024-2029年全球航空器维修行业发展预测</w:t>
      </w:r>
    </w:p>
    <w:p>
      <w:pPr>
        <w:spacing w:after="150"/>
      </w:pPr>
      <w:r>
        <w:rPr/>
        <w:t xml:space="preserve">一、2024-2029年全球航空器维修行业市场规模预测</w:t>
      </w:r>
    </w:p>
    <w:p>
      <w:pPr>
        <w:spacing w:after="150"/>
      </w:pPr>
      <w:r>
        <w:rPr/>
        <w:t xml:space="preserve">二、2024-2029年全球航空器维修行业发展趋势分析</w:t>
      </w:r>
    </w:p>
    <w:p>
      <w:pPr>
        <w:spacing w:after="150"/>
      </w:pPr>
      <w:r>
        <w:rPr>
          <w:b w:val="1"/>
          <w:bCs w:val="1"/>
        </w:rPr>
        <w:t xml:space="preserve">第三章 2019-2023年中国航空器维修行业发展环境分析</w:t>
      </w:r>
    </w:p>
    <w:p>
      <w:pPr>
        <w:spacing w:after="150"/>
      </w:pPr>
      <w:r>
        <w:rPr/>
        <w:t xml:space="preserve">第一节 2019-2023年中国航空器维修行业经济环境分析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2019-2023年中国航空器维修行业发展政策环境分析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2019-2023年中国航空器维修行业发展社会环境分析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2019-2023年中国航空器维修行业技术环境分析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2019-2023年中国航空器维修行业发展概况</w:t>
      </w:r>
    </w:p>
    <w:p>
      <w:pPr>
        <w:spacing w:after="150"/>
      </w:pPr>
      <w:r>
        <w:rPr/>
        <w:t xml:space="preserve">第一节 2019-2023年中国航空器维修行业发展概况</w:t>
      </w:r>
    </w:p>
    <w:p>
      <w:pPr>
        <w:spacing w:after="150"/>
      </w:pPr>
      <w:r>
        <w:rPr/>
        <w:t xml:space="preserve">一、中国航空器维修行业发展阶段</w:t>
      </w:r>
    </w:p>
    <w:p>
      <w:pPr>
        <w:spacing w:after="150"/>
      </w:pPr>
      <w:r>
        <w:rPr/>
        <w:t xml:space="preserve">二、中国航空器维修行业发展总体概况</w:t>
      </w:r>
    </w:p>
    <w:p>
      <w:pPr>
        <w:spacing w:after="150"/>
      </w:pPr>
      <w:r>
        <w:rPr/>
        <w:t xml:space="preserve">三、中国航空器维修行业发展特点分析</w:t>
      </w:r>
    </w:p>
    <w:p>
      <w:pPr>
        <w:spacing w:after="150"/>
      </w:pPr>
      <w:r>
        <w:rPr/>
        <w:t xml:space="preserve">第二节 2019-2023年中国航空器维修行业发展现状</w:t>
      </w:r>
    </w:p>
    <w:p>
      <w:pPr>
        <w:spacing w:after="150"/>
      </w:pPr>
      <w:r>
        <w:rPr/>
        <w:t xml:space="preserve">一、2019-2023年中国航空器维修行业市场规模</w:t>
      </w:r>
    </w:p>
    <w:p>
      <w:pPr>
        <w:spacing w:after="150"/>
      </w:pPr>
      <w:r>
        <w:rPr/>
        <w:t xml:space="preserve">二、2019-2023年中国航空器维修行业发展分析</w:t>
      </w:r>
    </w:p>
    <w:p>
      <w:pPr>
        <w:spacing w:after="150"/>
      </w:pPr>
      <w:r>
        <w:rPr/>
        <w:t xml:space="preserve">三、2019-2023年中国航空器维修行业企业发展分析</w:t>
      </w:r>
    </w:p>
    <w:p>
      <w:pPr>
        <w:spacing w:after="150"/>
      </w:pPr>
      <w:r>
        <w:rPr/>
        <w:t xml:space="preserve">第三节 2019-2023年中国航空器维修市场动态分析</w:t>
      </w:r>
    </w:p>
    <w:p>
      <w:pPr>
        <w:spacing w:after="150"/>
      </w:pPr>
      <w:r>
        <w:rPr>
          <w:b w:val="1"/>
          <w:bCs w:val="1"/>
        </w:rPr>
        <w:t xml:space="preserve">第五章 2019-2023年中国航空器维修行业运行分析</w:t>
      </w:r>
    </w:p>
    <w:p>
      <w:pPr>
        <w:spacing w:after="150"/>
      </w:pPr>
      <w:r>
        <w:rPr/>
        <w:t xml:space="preserve">第一节 中国航空器维修行业规模情况分析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中国航空器维修行业财务能力分析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2019-2023年中国航空器维修市场供需分析</w:t>
      </w:r>
    </w:p>
    <w:p>
      <w:pPr>
        <w:spacing w:after="150"/>
      </w:pPr>
      <w:r>
        <w:rPr/>
        <w:t xml:space="preserve">第一节 2019-2023年中国航空器维修行业供给分析</w:t>
      </w:r>
    </w:p>
    <w:p>
      <w:pPr>
        <w:spacing w:after="150"/>
      </w:pPr>
      <w:r>
        <w:rPr/>
        <w:t xml:space="preserve">一、2019-2023年中国航空器维修行业产值情况</w:t>
      </w:r>
    </w:p>
    <w:p>
      <w:pPr>
        <w:spacing w:after="150"/>
      </w:pPr>
      <w:r>
        <w:rPr/>
        <w:t xml:space="preserve">二、2019-2023年中国航空器维修行业供给区域</w:t>
      </w:r>
    </w:p>
    <w:p>
      <w:pPr>
        <w:spacing w:after="150"/>
      </w:pPr>
      <w:r>
        <w:rPr/>
        <w:t xml:space="preserve">第二节 2019-2023年中国航空器维修行业需求分析</w:t>
      </w:r>
    </w:p>
    <w:p>
      <w:pPr>
        <w:spacing w:after="150"/>
      </w:pPr>
      <w:r>
        <w:rPr/>
        <w:t xml:space="preserve">一、2019-2023年中国航空器维修行业需求情况</w:t>
      </w:r>
    </w:p>
    <w:p>
      <w:pPr>
        <w:spacing w:after="150"/>
      </w:pPr>
      <w:r>
        <w:rPr/>
        <w:t xml:space="preserve">二、2019-2023年中国航空器维修行业需求区域</w:t>
      </w:r>
    </w:p>
    <w:p>
      <w:pPr>
        <w:spacing w:after="150"/>
      </w:pPr>
      <w:r>
        <w:rPr/>
        <w:t xml:space="preserve">第三节 2019-2023年航空器维修行业供需平衡分析</w:t>
      </w:r>
    </w:p>
    <w:p>
      <w:pPr>
        <w:spacing w:after="150"/>
      </w:pPr>
      <w:r>
        <w:rPr>
          <w:b w:val="1"/>
          <w:bCs w:val="1"/>
        </w:rPr>
        <w:t xml:space="preserve">第七章 2019-2023年中国航空器维修区域市场规模分析</w:t>
      </w:r>
    </w:p>
    <w:p>
      <w:pPr>
        <w:spacing w:after="150"/>
      </w:pPr>
      <w:r>
        <w:rPr/>
        <w:t xml:space="preserve">第一节 2019-2023年中国航空器维修市场规模分析</w:t>
      </w:r>
    </w:p>
    <w:p>
      <w:pPr>
        <w:spacing w:after="150"/>
      </w:pPr>
      <w:r>
        <w:rPr/>
        <w:t xml:space="preserve">第二节 2019-2023年中国航空器维修区域市场规模分析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2019-2023年中国航空器维修上下游行业分析</w:t>
      </w:r>
    </w:p>
    <w:p>
      <w:pPr>
        <w:spacing w:after="150"/>
      </w:pPr>
      <w:r>
        <w:rPr/>
        <w:t xml:space="preserve">第一节 航空器维修行业上下游分析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航空器维修行业产业链分析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中国航空器维修行业市场竞争格局及策略分析</w:t>
      </w:r>
    </w:p>
    <w:p>
      <w:pPr>
        <w:spacing w:after="150"/>
      </w:pPr>
      <w:r>
        <w:rPr/>
        <w:t xml:space="preserve">第一节 行业总体市场竞争状况分析</w:t>
      </w:r>
    </w:p>
    <w:p>
      <w:pPr>
        <w:spacing w:after="150"/>
      </w:pPr>
      <w:r>
        <w:rPr/>
        <w:t xml:space="preserve">一、航空器维修行业竞争结构分析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航空器维修行业竞争策略</w:t>
      </w:r>
    </w:p>
    <w:p>
      <w:pPr>
        <w:spacing w:after="150"/>
      </w:pPr>
      <w:r>
        <w:rPr/>
        <w:t xml:space="preserve">一、提高航空器维修企业核心竞争力的对策</w:t>
      </w:r>
    </w:p>
    <w:p>
      <w:pPr>
        <w:spacing w:after="150"/>
      </w:pPr>
      <w:r>
        <w:rPr/>
        <w:t xml:space="preserve">二、影响航空器维修企业核心竞争力的因素及提升途径</w:t>
      </w:r>
    </w:p>
    <w:p>
      <w:pPr>
        <w:spacing w:after="150"/>
      </w:pPr>
      <w:r>
        <w:rPr/>
        <w:t xml:space="preserve">三、提高航空器维修企业竞争力的策略</w:t>
      </w:r>
    </w:p>
    <w:p>
      <w:pPr>
        <w:spacing w:after="150"/>
      </w:pPr>
      <w:r>
        <w:rPr>
          <w:b w:val="1"/>
          <w:bCs w:val="1"/>
        </w:rPr>
        <w:t xml:space="preserve">第十章 航空器维修行业国内重点企业分析</w:t>
      </w:r>
    </w:p>
    <w:p>
      <w:pPr>
        <w:spacing w:after="150"/>
      </w:pPr>
      <w:r>
        <w:rPr/>
        <w:t xml:space="preserve">第一节 厦门太古飞机维修工程有限公司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北京飞机维修工程有限公司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广州飞机维修工程有限公司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珠海摩天宇航空发动机维修有限公司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四川海特高新技术股份公司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武汉航达航空科技发展有限公司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上海科技宇航有限公司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第八节大 新华航空技术有限公司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2024-2029年中国航空器维修行业投资效益与机会分析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2024-2029年中国航空器维修行业投资效益分析</w:t>
      </w:r>
    </w:p>
    <w:p>
      <w:pPr>
        <w:spacing w:after="150"/>
      </w:pPr>
      <w:r>
        <w:rPr/>
        <w:t xml:space="preserve">一、2024-2029年航空器维修行业投资效益分析</w:t>
      </w:r>
    </w:p>
    <w:p>
      <w:pPr>
        <w:spacing w:after="150"/>
      </w:pPr>
      <w:r>
        <w:rPr/>
        <w:t xml:space="preserve">二、2024-2029年航空器维修行业投资趋势预测</w:t>
      </w:r>
    </w:p>
    <w:p>
      <w:pPr>
        <w:spacing w:after="150"/>
      </w:pPr>
      <w:r>
        <w:rPr/>
        <w:t xml:space="preserve">三、2024-2029年航空器维修行业投资的建议</w:t>
      </w:r>
    </w:p>
    <w:p>
      <w:pPr>
        <w:spacing w:after="150"/>
      </w:pPr>
      <w:r>
        <w:rPr/>
        <w:t xml:space="preserve">四、新进入者应注意的障碍因素分析</w:t>
      </w:r>
    </w:p>
    <w:p>
      <w:pPr>
        <w:spacing w:after="150"/>
      </w:pPr>
      <w:r>
        <w:rPr/>
        <w:t xml:space="preserve">第三节 2024-2029年影响航空器维修行业发展的主要因素</w:t>
      </w:r>
    </w:p>
    <w:p>
      <w:pPr>
        <w:spacing w:after="150"/>
      </w:pPr>
      <w:r>
        <w:rPr/>
        <w:t xml:space="preserve">一、2024-2029年影响航空器维修行业运行的有利因素分析</w:t>
      </w:r>
    </w:p>
    <w:p>
      <w:pPr>
        <w:spacing w:after="150"/>
      </w:pPr>
      <w:r>
        <w:rPr/>
        <w:t xml:space="preserve">二、2024-2029年影响航空器维修行业运行的不利因素分析</w:t>
      </w:r>
    </w:p>
    <w:p>
      <w:pPr>
        <w:spacing w:after="150"/>
      </w:pPr>
      <w:r>
        <w:rPr/>
        <w:t xml:space="preserve">三、2024-2029年中国航空器维修行业发展面临的挑战分析</w:t>
      </w:r>
    </w:p>
    <w:p>
      <w:pPr>
        <w:spacing w:after="150"/>
      </w:pPr>
      <w:r>
        <w:rPr/>
        <w:t xml:space="preserve">四、2024-2029年中国航空器维修行业发展面临的机遇分析</w:t>
      </w:r>
    </w:p>
    <w:p>
      <w:pPr>
        <w:spacing w:after="150"/>
      </w:pPr>
      <w:r>
        <w:rPr>
          <w:b w:val="1"/>
          <w:bCs w:val="1"/>
        </w:rPr>
        <w:t xml:space="preserve">第十二章 航空器维修行业发展预测分析</w:t>
      </w:r>
    </w:p>
    <w:p>
      <w:pPr>
        <w:spacing w:after="150"/>
      </w:pPr>
      <w:r>
        <w:rPr/>
        <w:t xml:space="preserve">第一节 航空器维修行业发展预测分析</w:t>
      </w:r>
    </w:p>
    <w:p>
      <w:pPr>
        <w:spacing w:after="150"/>
      </w:pPr>
      <w:r>
        <w:rPr/>
        <w:t xml:space="preserve">一、2024-2029年中国航空器维修行业潜力分析</w:t>
      </w:r>
    </w:p>
    <w:p>
      <w:pPr>
        <w:spacing w:after="150"/>
      </w:pPr>
      <w:r>
        <w:rPr/>
        <w:t xml:space="preserve">二、2024-2029年中国航空器维修行业前景展望分析</w:t>
      </w:r>
    </w:p>
    <w:p>
      <w:pPr>
        <w:spacing w:after="150"/>
      </w:pPr>
      <w:r>
        <w:rPr/>
        <w:t xml:space="preserve">三、2024-2029年中国航空器维修行业发展趋势分析</w:t>
      </w:r>
    </w:p>
    <w:p>
      <w:pPr>
        <w:spacing w:after="150"/>
      </w:pPr>
      <w:r>
        <w:rPr/>
        <w:t xml:space="preserve">第二节 2024-2029年中国航空器维修行业发展预测分析</w:t>
      </w:r>
    </w:p>
    <w:p>
      <w:pPr>
        <w:spacing w:after="150"/>
      </w:pPr>
      <w:r>
        <w:rPr/>
        <w:t xml:space="preserve">一、2024-2029年中国航空器维修供给预测</w:t>
      </w:r>
    </w:p>
    <w:p>
      <w:pPr>
        <w:spacing w:after="150"/>
      </w:pPr>
      <w:r>
        <w:rPr/>
        <w:t xml:space="preserve">二、2024-2029年中国航空器维修需求预测</w:t>
      </w:r>
    </w:p>
    <w:p>
      <w:pPr>
        <w:spacing w:after="150"/>
      </w:pPr>
      <w:r>
        <w:rPr/>
        <w:t xml:space="preserve">三、2024-2029年中国航空器维修供需平衡预测</w:t>
      </w:r>
    </w:p>
    <w:p>
      <w:pPr>
        <w:spacing w:after="150"/>
      </w:pPr>
      <w:r>
        <w:rPr/>
        <w:t xml:space="preserve">第三节 2024-2029年中国航空器维修行业投资风险分析</w:t>
      </w:r>
    </w:p>
    <w:p>
      <w:pPr>
        <w:spacing w:after="150"/>
      </w:pPr>
      <w:r>
        <w:rPr/>
        <w:t xml:space="preserve">一、2024-2029年航空器维修行业市场风险及控制策略</w:t>
      </w:r>
    </w:p>
    <w:p>
      <w:pPr>
        <w:spacing w:after="150"/>
      </w:pPr>
      <w:r>
        <w:rPr/>
        <w:t xml:space="preserve">二、2024-2029年航空器维修行业政策风险及控制策略</w:t>
      </w:r>
    </w:p>
    <w:p>
      <w:pPr>
        <w:spacing w:after="150"/>
      </w:pPr>
      <w:r>
        <w:rPr/>
        <w:t xml:space="preserve">三、2024-2029年航空器维修行业经营风险及控制策略</w:t>
      </w:r>
    </w:p>
    <w:p>
      <w:pPr>
        <w:spacing w:after="150"/>
      </w:pPr>
      <w:r>
        <w:rPr/>
        <w:t xml:space="preserve">四、2024-2029年航空器维修行业技术风险及控制策略</w:t>
      </w:r>
    </w:p>
    <w:p>
      <w:pPr>
        <w:spacing w:after="150"/>
      </w:pPr>
      <w:r>
        <w:rPr/>
        <w:t xml:space="preserve">五、2024-2029年航空器维修同业竞争风险及控制策略</w:t>
      </w:r>
    </w:p>
    <w:p>
      <w:pPr>
        <w:spacing w:after="150"/>
      </w:pPr>
      <w:r>
        <w:rPr/>
        <w:t xml:space="preserve">六、2024-2029年航空器维修行业其他风险及控制策略</w:t>
      </w:r>
    </w:p>
    <w:p>
      <w:pPr>
        <w:spacing w:after="150"/>
      </w:pPr>
      <w:r>
        <w:rPr>
          <w:b w:val="1"/>
          <w:bCs w:val="1"/>
        </w:rPr>
        <w:t xml:space="preserve">第十三章 专家观点与结论</w:t>
      </w:r>
    </w:p>
    <w:p>
      <w:pPr>
        <w:spacing w:after="150"/>
      </w:pPr>
      <w:r>
        <w:rPr/>
        <w:t xml:space="preserve">第一节 2019-2023年航空器维修行业研究结论</w:t>
      </w:r>
    </w:p>
    <w:p>
      <w:pPr>
        <w:spacing w:after="150"/>
      </w:pPr>
      <w:r>
        <w:rPr/>
        <w:t xml:space="preserve">第二节 2024-2029年航空器维修行业投资价值评估</w:t>
      </w:r>
    </w:p>
    <w:p>
      <w:pPr>
        <w:spacing w:after="150"/>
      </w:pPr>
      <w:r>
        <w:rPr/>
        <w:t xml:space="preserve">第三节 中道泰和航空器维修行业投资建议</w:t>
      </w:r>
    </w:p>
    <w:p>
      <w:pPr>
        <w:spacing w:after="150"/>
      </w:pPr>
      <w:r>
        <w:rPr>
          <w:b w:val="1"/>
          <w:bCs w:val="1"/>
        </w:rPr>
        <w:t xml:space="preserve">图表目录</w:t>
      </w:r>
    </w:p>
    <w:p>
      <w:pPr>
        <w:spacing w:after="150"/>
      </w:pPr>
      <w:r>
        <w:rPr/>
        <w:t xml:space="preserve">图表：2019-2023年全球航空器维修市场规模情况</w:t>
      </w:r>
    </w:p>
    <w:p>
      <w:pPr>
        <w:spacing w:after="150"/>
      </w:pPr>
      <w:r>
        <w:rPr/>
        <w:t xml:space="preserve">图表：2019-2023年全球航空器维修市场结构分析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图表：2019-2023年中国航空器维修行业市场规模情况</w:t>
      </w:r>
    </w:p>
    <w:p>
      <w:pPr>
        <w:spacing w:after="150"/>
      </w:pPr>
      <w:r>
        <w:rPr/>
        <w:t xml:space="preserve">图表：2019-2023年中国航空器维修行业产值情况</w:t>
      </w:r>
    </w:p>
    <w:p>
      <w:pPr>
        <w:spacing w:after="150"/>
      </w:pPr>
      <w:r>
        <w:rPr/>
        <w:t xml:space="preserve">图表：2019-2023年中国航空器维修行业利润情况</w:t>
      </w:r>
    </w:p>
    <w:p>
      <w:pPr>
        <w:spacing w:after="150"/>
      </w:pPr>
      <w:r>
        <w:rPr/>
        <w:t xml:space="preserve">图表：2019-2023年中国航空器维修行业资产规模情况</w:t>
      </w:r>
    </w:p>
    <w:p>
      <w:pPr>
        <w:spacing w:after="150"/>
      </w:pPr>
      <w:r>
        <w:rPr/>
        <w:t xml:space="preserve">图表：2019-2023年中国航空器维修行业盈利能力分析</w:t>
      </w:r>
    </w:p>
    <w:p>
      <w:pPr>
        <w:spacing w:after="150"/>
      </w:pPr>
      <w:r>
        <w:rPr/>
        <w:t xml:space="preserve">图表：2019-2023年中国航空器维修行业偿债能力分析</w:t>
      </w:r>
    </w:p>
    <w:p>
      <w:pPr>
        <w:spacing w:after="150"/>
      </w:pPr>
      <w:r>
        <w:rPr/>
        <w:t xml:space="preserve">图表：2019-2023年中国航空器维修行业营运能力分析</w:t>
      </w:r>
    </w:p>
    <w:p>
      <w:pPr>
        <w:spacing w:after="150"/>
      </w:pPr>
      <w:r>
        <w:rPr/>
        <w:t xml:space="preserve">图表：2024-2029年中国航空器维修行业市场规模预测分析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2024-2029年中国航空器维修行业发展前景及投资风险预测报告</dc:title>
  <dc:description>2024-2029年中国航空器维修行业发展前景及投资风险预测报告</dc:description>
  <dc:subject>2024-2029年中国航空器维修行业发展前景及投资风险预测报告</dc:subject>
  <cp:keywords>研究报告</cp:keywords>
  <cp:category>研究报告</cp:category>
  <cp:lastModifiedBy>北京中道泰和信息咨询有限公司</cp:lastModifiedBy>
  <dcterms:created xsi:type="dcterms:W3CDTF">2024-01-24T10:03:15+08:00</dcterms:created>
  <dcterms:modified xsi:type="dcterms:W3CDTF">2024-01-24T10:03:15+08:00</dcterms:modified>
</cp:coreProperties>
</file>

<file path=docProps/custom.xml><?xml version="1.0" encoding="utf-8"?>
<Properties xmlns="http://schemas.openxmlformats.org/officeDocument/2006/custom-properties" xmlns:vt="http://schemas.openxmlformats.org/officeDocument/2006/docPropsVTypes"/>
</file>