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2024-2029年中国滑雪场行业发展前景及投资风险预测报告</w:t>
      </w:r>
    </w:p>
    <w:p>
      <w:pPr>
        <w:spacing w:after="150"/>
      </w:pPr>
      <w:r>
        <w:rPr>
          <w:b w:val="1"/>
          <w:bCs w:val="1"/>
        </w:rPr>
        <w:t xml:space="preserve">报告简介</w:t>
      </w:r>
    </w:p>
    <w:p>
      <w:pPr>
        <w:spacing w:after="150"/>
      </w:pPr>
      <w:r>
        <w:rPr/>
        <w:t xml:space="preserve">根据世界各国的滑雪产业发展规律以及经验，中国滑雪产业未来十年将处于快速发展期。以美国滑雪产业作为对比：美国在1960年举办了冬奥会之后，迎来了滑雪产业长达20年的飞速发展期。在短短二十年间，年滑雪人次翻了25倍，年平均增长率近20%。因此，预计中国冰雪还将有至少10年的高速增长期，并将在2022年冬奥会前后迎来增长的巅峰期。在2030年后，中国滑雪产业将进入成熟期。因此，随着国内滑雪产业的扩张，在滑雪场运营、服装轻工业、滑雪竞演业、滑雪旅游业和配套设施制造业等产业链的各个环节都将迎来投资机会。预计2022年国内滑雪人口渗透率将达到2%，将有2600万的滑雪人数。以每人每年滑雪2-3次估算，滑雪人次将达到4500万人次左右。根据每人每次滑雪消费600元计算，滑雪产业未来每年产值将达到270亿元，潜力巨大。</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滑雪场专业研究单位等公布和提供的大量资料。对中国滑雪场行业作了详尽深入的分析，为滑雪场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滑雪场行业概述</w:t>
      </w:r>
    </w:p>
    <w:p>
      <w:pPr>
        <w:spacing w:after="150"/>
      </w:pPr>
      <w:r>
        <w:rPr/>
        <w:t xml:space="preserve">第一节 滑雪场行业概述</w:t>
      </w:r>
    </w:p>
    <w:p>
      <w:pPr>
        <w:spacing w:after="150"/>
      </w:pPr>
      <w:r>
        <w:rPr/>
        <w:t xml:space="preserve">一、滑雪场的定义</w:t>
      </w:r>
    </w:p>
    <w:p>
      <w:pPr>
        <w:spacing w:after="150"/>
      </w:pPr>
      <w:r>
        <w:rPr/>
        <w:t xml:space="preserve">二、滑雪场的分类</w:t>
      </w:r>
    </w:p>
    <w:p>
      <w:pPr>
        <w:spacing w:after="150"/>
      </w:pPr>
      <w:r>
        <w:rPr/>
        <w:t xml:space="preserve">第二节 最近3-5年中国滑雪场行业经济指标分析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2019-2023年全球滑雪场行业发展分析</w:t>
      </w:r>
    </w:p>
    <w:p>
      <w:pPr>
        <w:spacing w:after="150"/>
      </w:pPr>
      <w:r>
        <w:rPr/>
        <w:t xml:space="preserve">第一节 2019-2023年全球滑雪场行业发展综述</w:t>
      </w:r>
    </w:p>
    <w:p>
      <w:pPr>
        <w:spacing w:after="150"/>
      </w:pPr>
      <w:r>
        <w:rPr/>
        <w:t xml:space="preserve">一、2019-2023年全球滑雪场行业发展概述</w:t>
      </w:r>
    </w:p>
    <w:p>
      <w:pPr>
        <w:spacing w:after="150"/>
      </w:pPr>
      <w:r>
        <w:rPr/>
        <w:t xml:space="preserve">二、2019-2023年全球滑雪场行业市场规模分析</w:t>
      </w:r>
    </w:p>
    <w:p>
      <w:pPr>
        <w:spacing w:after="150"/>
      </w:pPr>
      <w:r>
        <w:rPr/>
        <w:t xml:space="preserve">三、2019-2023年全球滑雪场行业市场结构分析</w:t>
      </w:r>
    </w:p>
    <w:p>
      <w:pPr>
        <w:spacing w:after="150"/>
      </w:pPr>
      <w:r>
        <w:rPr/>
        <w:t xml:space="preserve">四、2024-2029年全球滑雪场行业发展趋势分析</w:t>
      </w:r>
    </w:p>
    <w:p>
      <w:pPr>
        <w:spacing w:after="150"/>
      </w:pPr>
      <w:r>
        <w:rPr/>
        <w:t xml:space="preserve">第二节 2019-2023年全球主要国家(地区)市场分析</w:t>
      </w:r>
    </w:p>
    <w:p>
      <w:pPr>
        <w:spacing w:after="150"/>
      </w:pPr>
      <w:r>
        <w:rPr/>
        <w:t xml:space="preserve">一、欧洲滑雪场发展概况</w:t>
      </w:r>
    </w:p>
    <w:p>
      <w:pPr>
        <w:spacing w:after="150"/>
      </w:pPr>
      <w:r>
        <w:rPr/>
        <w:t xml:space="preserve">二、北美滑雪场发展概况</w:t>
      </w:r>
    </w:p>
    <w:p>
      <w:pPr>
        <w:spacing w:after="150"/>
      </w:pPr>
      <w:r>
        <w:rPr/>
        <w:t xml:space="preserve">三、日本滑雪场发展概况</w:t>
      </w:r>
    </w:p>
    <w:p>
      <w:pPr>
        <w:spacing w:after="150"/>
      </w:pPr>
      <w:r>
        <w:rPr/>
        <w:t xml:space="preserve">四、其他国家地区</w:t>
      </w:r>
    </w:p>
    <w:p>
      <w:pPr>
        <w:spacing w:after="150"/>
      </w:pPr>
      <w:r>
        <w:rPr>
          <w:b w:val="1"/>
          <w:bCs w:val="1"/>
        </w:rPr>
        <w:t xml:space="preserve">第三章 2019-2023年中国滑雪场行业发展环境分析</w:t>
      </w:r>
    </w:p>
    <w:p>
      <w:pPr>
        <w:spacing w:after="150"/>
      </w:pPr>
      <w:r>
        <w:rPr/>
        <w:t xml:space="preserve">第一节 2019-2023年中国滑雪场行业经济环境分析</w:t>
      </w:r>
    </w:p>
    <w:p>
      <w:pPr>
        <w:spacing w:after="150"/>
      </w:pPr>
      <w:r>
        <w:rPr/>
        <w:t xml:space="preserve">一、2019-2023年中国经济运行形势分析</w:t>
      </w:r>
    </w:p>
    <w:p>
      <w:pPr>
        <w:spacing w:after="150"/>
      </w:pPr>
      <w:r>
        <w:rPr/>
        <w:t xml:space="preserve">二、2019-2023年经济运行中的主要问题</w:t>
      </w:r>
    </w:p>
    <w:p>
      <w:pPr>
        <w:spacing w:after="150"/>
      </w:pPr>
      <w:r>
        <w:rPr/>
        <w:t xml:space="preserve">三、2024-2029宏观调控政策取向分析</w:t>
      </w:r>
    </w:p>
    <w:p>
      <w:pPr>
        <w:spacing w:after="150"/>
      </w:pPr>
      <w:r>
        <w:rPr/>
        <w:t xml:space="preserve">第二节 2019-2023年中国滑雪场行业发展政策环境分析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2019-2023年中国滑雪场行业发展社会环境分析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2019-2023年中国滑雪场行业技术环境分析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2019-2023年中国滑雪场行业发展概况</w:t>
      </w:r>
    </w:p>
    <w:p>
      <w:pPr>
        <w:spacing w:after="150"/>
      </w:pPr>
      <w:r>
        <w:rPr/>
        <w:t xml:space="preserve">第一节 2019-2023年中国滑雪场行业发展概况</w:t>
      </w:r>
    </w:p>
    <w:p>
      <w:pPr>
        <w:spacing w:after="150"/>
      </w:pPr>
      <w:r>
        <w:rPr/>
        <w:t xml:space="preserve">一、中国滑雪场行业发展阶段</w:t>
      </w:r>
    </w:p>
    <w:p>
      <w:pPr>
        <w:spacing w:after="150"/>
      </w:pPr>
      <w:r>
        <w:rPr/>
        <w:t xml:space="preserve">二、中国滑雪场行业发展总体概况</w:t>
      </w:r>
    </w:p>
    <w:p>
      <w:pPr>
        <w:spacing w:after="150"/>
      </w:pPr>
      <w:r>
        <w:rPr/>
        <w:t xml:space="preserve">三、中国滑雪场行业发展特点分析</w:t>
      </w:r>
    </w:p>
    <w:p>
      <w:pPr>
        <w:spacing w:after="150"/>
      </w:pPr>
      <w:r>
        <w:rPr/>
        <w:t xml:space="preserve">第二节 2019-2023年中国滑雪场行业发展现状</w:t>
      </w:r>
    </w:p>
    <w:p>
      <w:pPr>
        <w:spacing w:after="150"/>
      </w:pPr>
      <w:r>
        <w:rPr/>
        <w:t xml:space="preserve">一、2019-2023年中国滑雪场行业市场规模</w:t>
      </w:r>
    </w:p>
    <w:p>
      <w:pPr>
        <w:spacing w:after="150"/>
      </w:pPr>
      <w:r>
        <w:rPr/>
        <w:t xml:space="preserve">二、2019-2023年中国滑雪场行业发展分析</w:t>
      </w:r>
    </w:p>
    <w:p>
      <w:pPr>
        <w:spacing w:after="150"/>
      </w:pPr>
      <w:r>
        <w:rPr/>
        <w:t xml:space="preserve">三、2019-2023年中国滑雪场行业企业发展分析</w:t>
      </w:r>
    </w:p>
    <w:p>
      <w:pPr>
        <w:spacing w:after="150"/>
      </w:pPr>
      <w:r>
        <w:rPr/>
        <w:t xml:space="preserve">第三节 2019-2023年中国滑雪场市场动态分析</w:t>
      </w:r>
    </w:p>
    <w:p>
      <w:pPr>
        <w:spacing w:after="150"/>
      </w:pPr>
      <w:r>
        <w:rPr>
          <w:b w:val="1"/>
          <w:bCs w:val="1"/>
        </w:rPr>
        <w:t xml:space="preserve">第五章 2019-2023年中国滑雪场行业运行分析</w:t>
      </w:r>
    </w:p>
    <w:p>
      <w:pPr>
        <w:spacing w:after="150"/>
      </w:pPr>
      <w:r>
        <w:rPr/>
        <w:t xml:space="preserve">第一节 中国滑雪场行业规模情况分析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中国滑雪场行业财务能力分析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2019-2023年中国滑雪场市场供需分析</w:t>
      </w:r>
    </w:p>
    <w:p>
      <w:pPr>
        <w:spacing w:after="150"/>
      </w:pPr>
      <w:r>
        <w:rPr/>
        <w:t xml:space="preserve">第一节 2019-2023年中国滑雪场行业供给分析</w:t>
      </w:r>
    </w:p>
    <w:p>
      <w:pPr>
        <w:spacing w:after="150"/>
      </w:pPr>
      <w:r>
        <w:rPr/>
        <w:t xml:space="preserve">一、2019-2023年中国滑雪场行业产值情况</w:t>
      </w:r>
    </w:p>
    <w:p>
      <w:pPr>
        <w:spacing w:after="150"/>
      </w:pPr>
      <w:r>
        <w:rPr/>
        <w:t xml:space="preserve">二、2019-2023年中国滑雪场行业供给区域</w:t>
      </w:r>
    </w:p>
    <w:p>
      <w:pPr>
        <w:spacing w:after="150"/>
      </w:pPr>
      <w:r>
        <w:rPr/>
        <w:t xml:space="preserve">第二节 2019-2023年中国滑雪场行业需求分析</w:t>
      </w:r>
    </w:p>
    <w:p>
      <w:pPr>
        <w:spacing w:after="150"/>
      </w:pPr>
      <w:r>
        <w:rPr/>
        <w:t xml:space="preserve">一、2019-2023年中国滑雪场行业需求情况</w:t>
      </w:r>
    </w:p>
    <w:p>
      <w:pPr>
        <w:spacing w:after="150"/>
      </w:pPr>
      <w:r>
        <w:rPr/>
        <w:t xml:space="preserve">二、2019-2023年中国滑雪场行业需求区域</w:t>
      </w:r>
    </w:p>
    <w:p>
      <w:pPr>
        <w:spacing w:after="150"/>
      </w:pPr>
      <w:r>
        <w:rPr/>
        <w:t xml:space="preserve">第三节 2019-2023年滑雪场行业供需平衡分析</w:t>
      </w:r>
    </w:p>
    <w:p>
      <w:pPr>
        <w:spacing w:after="150"/>
      </w:pPr>
      <w:r>
        <w:rPr>
          <w:b w:val="1"/>
          <w:bCs w:val="1"/>
        </w:rPr>
        <w:t xml:space="preserve">第七章 2019-2023年中国滑雪场区域市场规模分析</w:t>
      </w:r>
    </w:p>
    <w:p>
      <w:pPr>
        <w:spacing w:after="150"/>
      </w:pPr>
      <w:r>
        <w:rPr/>
        <w:t xml:space="preserve">第一节 2019-2023年中国滑雪场市场规模分析</w:t>
      </w:r>
    </w:p>
    <w:p>
      <w:pPr>
        <w:spacing w:after="150"/>
      </w:pPr>
      <w:r>
        <w:rPr/>
        <w:t xml:space="preserve">第二节 2019-2023年中国滑雪场区域市场规模分析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2019-2023年中国滑雪场上下游行业分析</w:t>
      </w:r>
    </w:p>
    <w:p>
      <w:pPr>
        <w:spacing w:after="150"/>
      </w:pPr>
      <w:r>
        <w:rPr/>
        <w:t xml:space="preserve">第一节 滑雪场行业上下游分析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滑雪场行业产业链分析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中国滑雪场行业市场竞争格局及策略分析</w:t>
      </w:r>
    </w:p>
    <w:p>
      <w:pPr>
        <w:spacing w:after="150"/>
      </w:pPr>
      <w:r>
        <w:rPr/>
        <w:t xml:space="preserve">第一节 行业总体市场竞争状况分析</w:t>
      </w:r>
    </w:p>
    <w:p>
      <w:pPr>
        <w:spacing w:after="150"/>
      </w:pPr>
      <w:r>
        <w:rPr/>
        <w:t xml:space="preserve">一、滑雪场行业竞争现状分析</w:t>
      </w:r>
    </w:p>
    <w:p>
      <w:pPr>
        <w:spacing w:after="150"/>
      </w:pPr>
      <w:r>
        <w:rPr/>
        <w:t xml:space="preserve">二、滑雪场行业竞争趋势分析</w:t>
      </w:r>
    </w:p>
    <w:p>
      <w:pPr>
        <w:spacing w:after="150"/>
      </w:pPr>
      <w:r>
        <w:rPr/>
        <w:t xml:space="preserve">三、滑雪场行业竞争策略建议</w:t>
      </w:r>
    </w:p>
    <w:p>
      <w:pPr>
        <w:spacing w:after="150"/>
      </w:pPr>
      <w:r>
        <w:rPr/>
        <w:t xml:space="preserve">1、提高滑雪场企业核心竞争力的对策</w:t>
      </w:r>
    </w:p>
    <w:p>
      <w:pPr>
        <w:spacing w:after="150"/>
      </w:pPr>
      <w:r>
        <w:rPr/>
        <w:t xml:space="preserve">2、影响滑雪场企业核心竞争力的因素及提升途径</w:t>
      </w:r>
    </w:p>
    <w:p>
      <w:pPr>
        <w:spacing w:after="150"/>
      </w:pPr>
      <w:r>
        <w:rPr/>
        <w:t xml:space="preserve">3、提高滑雪场企业竞争力的策略</w:t>
      </w:r>
    </w:p>
    <w:p>
      <w:pPr>
        <w:spacing w:after="150"/>
      </w:pPr>
      <w:r>
        <w:rPr/>
        <w:t xml:space="preserve">第二节 滑雪场行业SWTO分析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四、机会</w:t>
      </w:r>
    </w:p>
    <w:p>
      <w:pPr>
        <w:spacing w:after="150"/>
      </w:pPr>
      <w:r>
        <w:rPr>
          <w:b w:val="1"/>
          <w:bCs w:val="1"/>
        </w:rPr>
        <w:t xml:space="preserve">第十章 国内典型滑雪场基运营分析</w:t>
      </w:r>
    </w:p>
    <w:p>
      <w:pPr>
        <w:spacing w:after="150"/>
      </w:pPr>
      <w:r>
        <w:rPr/>
        <w:t xml:space="preserve">第一节 万龙滑雪场</w:t>
      </w:r>
    </w:p>
    <w:p>
      <w:pPr>
        <w:spacing w:after="150"/>
      </w:pPr>
      <w:r>
        <w:rPr/>
        <w:t xml:space="preserve">一、项目简介</w:t>
      </w:r>
    </w:p>
    <w:p>
      <w:pPr>
        <w:spacing w:after="150"/>
      </w:pPr>
      <w:r>
        <w:rPr/>
        <w:t xml:space="preserve">二、项目布局定位</w:t>
      </w:r>
    </w:p>
    <w:p>
      <w:pPr>
        <w:spacing w:after="150"/>
      </w:pPr>
      <w:r>
        <w:rPr/>
        <w:t xml:space="preserve">三、项目经营分析</w:t>
      </w:r>
    </w:p>
    <w:p>
      <w:pPr>
        <w:spacing w:after="150"/>
      </w:pPr>
      <w:r>
        <w:rPr/>
        <w:t xml:space="preserve">第二节 云顶(密苑)乐园滑雪场</w:t>
      </w:r>
    </w:p>
    <w:p>
      <w:pPr>
        <w:spacing w:after="150"/>
      </w:pPr>
      <w:r>
        <w:rPr/>
        <w:t xml:space="preserve">一、项目简介</w:t>
      </w:r>
    </w:p>
    <w:p>
      <w:pPr>
        <w:spacing w:after="150"/>
      </w:pPr>
      <w:r>
        <w:rPr/>
        <w:t xml:space="preserve">二、项目布局定位</w:t>
      </w:r>
    </w:p>
    <w:p>
      <w:pPr>
        <w:spacing w:after="150"/>
      </w:pPr>
      <w:r>
        <w:rPr/>
        <w:t xml:space="preserve">三、项目经营分析</w:t>
      </w:r>
    </w:p>
    <w:p>
      <w:pPr>
        <w:spacing w:after="150"/>
      </w:pPr>
      <w:r>
        <w:rPr/>
        <w:t xml:space="preserve">第三节 多乐美地滑雪场</w:t>
      </w:r>
    </w:p>
    <w:p>
      <w:pPr>
        <w:spacing w:after="150"/>
      </w:pPr>
      <w:r>
        <w:rPr/>
        <w:t xml:space="preserve">一、项目简介</w:t>
      </w:r>
    </w:p>
    <w:p>
      <w:pPr>
        <w:spacing w:after="150"/>
      </w:pPr>
      <w:r>
        <w:rPr/>
        <w:t xml:space="preserve">二、项目布局定位</w:t>
      </w:r>
    </w:p>
    <w:p>
      <w:pPr>
        <w:spacing w:after="150"/>
      </w:pPr>
      <w:r>
        <w:rPr/>
        <w:t xml:space="preserve">三、项目经营分析</w:t>
      </w:r>
    </w:p>
    <w:p>
      <w:pPr>
        <w:spacing w:after="150"/>
      </w:pPr>
      <w:r>
        <w:rPr/>
        <w:t xml:space="preserve">第四节 太舞滑雪小镇</w:t>
      </w:r>
    </w:p>
    <w:p>
      <w:pPr>
        <w:spacing w:after="150"/>
      </w:pPr>
      <w:r>
        <w:rPr/>
        <w:t xml:space="preserve">一、项目简介</w:t>
      </w:r>
    </w:p>
    <w:p>
      <w:pPr>
        <w:spacing w:after="150"/>
      </w:pPr>
      <w:r>
        <w:rPr/>
        <w:t xml:space="preserve">二、项目布局定位</w:t>
      </w:r>
    </w:p>
    <w:p>
      <w:pPr>
        <w:spacing w:after="150"/>
      </w:pPr>
      <w:r>
        <w:rPr/>
        <w:t xml:space="preserve">三、项目经营分析</w:t>
      </w:r>
    </w:p>
    <w:p>
      <w:pPr>
        <w:spacing w:after="150"/>
      </w:pPr>
      <w:r>
        <w:rPr/>
        <w:t xml:space="preserve">第五节 万科松花湖度假区</w:t>
      </w:r>
    </w:p>
    <w:p>
      <w:pPr>
        <w:spacing w:after="150"/>
      </w:pPr>
      <w:r>
        <w:rPr/>
        <w:t xml:space="preserve">一、项目简介</w:t>
      </w:r>
    </w:p>
    <w:p>
      <w:pPr>
        <w:spacing w:after="150"/>
      </w:pPr>
      <w:r>
        <w:rPr/>
        <w:t xml:space="preserve">二、项目布局定位</w:t>
      </w:r>
    </w:p>
    <w:p>
      <w:pPr>
        <w:spacing w:after="150"/>
      </w:pPr>
      <w:r>
        <w:rPr/>
        <w:t xml:space="preserve">三、项目经营分析</w:t>
      </w:r>
    </w:p>
    <w:p>
      <w:pPr>
        <w:spacing w:after="150"/>
      </w:pPr>
      <w:r>
        <w:rPr/>
        <w:t xml:space="preserve">第六节 万达长白山国际度假区</w:t>
      </w:r>
    </w:p>
    <w:p>
      <w:pPr>
        <w:spacing w:after="150"/>
      </w:pPr>
      <w:r>
        <w:rPr/>
        <w:t xml:space="preserve">一、项目简介</w:t>
      </w:r>
    </w:p>
    <w:p>
      <w:pPr>
        <w:spacing w:after="150"/>
      </w:pPr>
      <w:r>
        <w:rPr/>
        <w:t xml:space="preserve">二、项目布局定位</w:t>
      </w:r>
    </w:p>
    <w:p>
      <w:pPr>
        <w:spacing w:after="150"/>
      </w:pPr>
      <w:r>
        <w:rPr/>
        <w:t xml:space="preserve">三、项目经营分析</w:t>
      </w:r>
    </w:p>
    <w:p>
      <w:pPr>
        <w:spacing w:after="150"/>
      </w:pPr>
      <w:r>
        <w:rPr/>
        <w:t xml:space="preserve">第七节 亚布力阳光度假村</w:t>
      </w:r>
    </w:p>
    <w:p>
      <w:pPr>
        <w:spacing w:after="150"/>
      </w:pPr>
      <w:r>
        <w:rPr/>
        <w:t xml:space="preserve">一、项目简介</w:t>
      </w:r>
    </w:p>
    <w:p>
      <w:pPr>
        <w:spacing w:after="150"/>
      </w:pPr>
      <w:r>
        <w:rPr/>
        <w:t xml:space="preserve">二、项目布局定位</w:t>
      </w:r>
    </w:p>
    <w:p>
      <w:pPr>
        <w:spacing w:after="150"/>
      </w:pPr>
      <w:r>
        <w:rPr/>
        <w:t xml:space="preserve">三、项目经营分析</w:t>
      </w:r>
    </w:p>
    <w:p>
      <w:pPr>
        <w:spacing w:after="150"/>
      </w:pPr>
      <w:r>
        <w:rPr/>
        <w:t xml:space="preserve">第八节 亚布力阳光度假村</w:t>
      </w:r>
    </w:p>
    <w:p>
      <w:pPr>
        <w:spacing w:after="150"/>
      </w:pPr>
      <w:r>
        <w:rPr/>
        <w:t xml:space="preserve">一、项目简介</w:t>
      </w:r>
    </w:p>
    <w:p>
      <w:pPr>
        <w:spacing w:after="150"/>
      </w:pPr>
      <w:r>
        <w:rPr/>
        <w:t xml:space="preserve">二、项目布局定位</w:t>
      </w:r>
    </w:p>
    <w:p>
      <w:pPr>
        <w:spacing w:after="150"/>
      </w:pPr>
      <w:r>
        <w:rPr/>
        <w:t xml:space="preserve">三、项目经营分析</w:t>
      </w:r>
    </w:p>
    <w:p>
      <w:pPr>
        <w:spacing w:after="150"/>
      </w:pPr>
      <w:r>
        <w:rPr>
          <w:b w:val="1"/>
          <w:bCs w:val="1"/>
        </w:rPr>
        <w:t xml:space="preserve">第四部分 行业投资前景</w:t>
      </w:r>
    </w:p>
    <w:p>
      <w:pPr>
        <w:spacing w:after="150"/>
      </w:pPr>
      <w:r>
        <w:rPr>
          <w:b w:val="1"/>
          <w:bCs w:val="1"/>
        </w:rPr>
        <w:t xml:space="preserve">第十一章 2024-2029年中国滑雪场行业投资效益与机会分析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2024-2029年中国滑雪场行业投资效益分析</w:t>
      </w:r>
    </w:p>
    <w:p>
      <w:pPr>
        <w:spacing w:after="150"/>
      </w:pPr>
      <w:r>
        <w:rPr/>
        <w:t xml:space="preserve">一、2024-2029年滑雪场行业投资效益分析</w:t>
      </w:r>
    </w:p>
    <w:p>
      <w:pPr>
        <w:spacing w:after="150"/>
      </w:pPr>
      <w:r>
        <w:rPr/>
        <w:t xml:space="preserve">二、2024-2029年滑雪场行业投资趋势预测</w:t>
      </w:r>
    </w:p>
    <w:p>
      <w:pPr>
        <w:spacing w:after="150"/>
      </w:pPr>
      <w:r>
        <w:rPr/>
        <w:t xml:space="preserve">三、2024-2029年滑雪场行业投资的建议</w:t>
      </w:r>
    </w:p>
    <w:p>
      <w:pPr>
        <w:spacing w:after="150"/>
      </w:pPr>
      <w:r>
        <w:rPr/>
        <w:t xml:space="preserve">四、新进入者应注意的障碍因素分析</w:t>
      </w:r>
    </w:p>
    <w:p>
      <w:pPr>
        <w:spacing w:after="150"/>
      </w:pPr>
      <w:r>
        <w:rPr/>
        <w:t xml:space="preserve">第三节 2024-2029年影响滑雪场行业发展的主要因素</w:t>
      </w:r>
    </w:p>
    <w:p>
      <w:pPr>
        <w:spacing w:after="150"/>
      </w:pPr>
      <w:r>
        <w:rPr/>
        <w:t xml:space="preserve">一、2024-2029年影响滑雪场行业运行的有利因素分析</w:t>
      </w:r>
    </w:p>
    <w:p>
      <w:pPr>
        <w:spacing w:after="150"/>
      </w:pPr>
      <w:r>
        <w:rPr/>
        <w:t xml:space="preserve">二、2024-2029年影响滑雪场行业运行的不利因素分析</w:t>
      </w:r>
    </w:p>
    <w:p>
      <w:pPr>
        <w:spacing w:after="150"/>
      </w:pPr>
      <w:r>
        <w:rPr/>
        <w:t xml:space="preserve">三、2024-2029年中国滑雪场行业发展面临的挑战分析</w:t>
      </w:r>
    </w:p>
    <w:p>
      <w:pPr>
        <w:spacing w:after="150"/>
      </w:pPr>
      <w:r>
        <w:rPr/>
        <w:t xml:space="preserve">四、2024-2029年中国滑雪场行业发展面临的机遇分析</w:t>
      </w:r>
    </w:p>
    <w:p>
      <w:pPr>
        <w:spacing w:after="150"/>
      </w:pPr>
      <w:r>
        <w:rPr>
          <w:b w:val="1"/>
          <w:bCs w:val="1"/>
        </w:rPr>
        <w:t xml:space="preserve">第十二章 滑雪场行业发展预测分析</w:t>
      </w:r>
    </w:p>
    <w:p>
      <w:pPr>
        <w:spacing w:after="150"/>
      </w:pPr>
      <w:r>
        <w:rPr/>
        <w:t xml:space="preserve">第一节 滑雪场行业发展预测分析</w:t>
      </w:r>
    </w:p>
    <w:p>
      <w:pPr>
        <w:spacing w:after="150"/>
      </w:pPr>
      <w:r>
        <w:rPr/>
        <w:t xml:space="preserve">一、2024-2029年中国滑雪场行业潜力分析</w:t>
      </w:r>
    </w:p>
    <w:p>
      <w:pPr>
        <w:spacing w:after="150"/>
      </w:pPr>
      <w:r>
        <w:rPr/>
        <w:t xml:space="preserve">二、2024-2029年中国滑雪场行业前景展望分析</w:t>
      </w:r>
    </w:p>
    <w:p>
      <w:pPr>
        <w:spacing w:after="150"/>
      </w:pPr>
      <w:r>
        <w:rPr/>
        <w:t xml:space="preserve">三、2024-2029年中国滑雪场行业发展趋势分析</w:t>
      </w:r>
    </w:p>
    <w:p>
      <w:pPr>
        <w:spacing w:after="150"/>
      </w:pPr>
      <w:r>
        <w:rPr/>
        <w:t xml:space="preserve">第二节 2024-2029年中国滑雪场行业发展预测分析</w:t>
      </w:r>
    </w:p>
    <w:p>
      <w:pPr>
        <w:spacing w:after="150"/>
      </w:pPr>
      <w:r>
        <w:rPr/>
        <w:t xml:space="preserve">一、2024-2029年中国滑雪场供给预测</w:t>
      </w:r>
    </w:p>
    <w:p>
      <w:pPr>
        <w:spacing w:after="150"/>
      </w:pPr>
      <w:r>
        <w:rPr/>
        <w:t xml:space="preserve">二、2024-2029年中国滑雪场需求预测</w:t>
      </w:r>
    </w:p>
    <w:p>
      <w:pPr>
        <w:spacing w:after="150"/>
      </w:pPr>
      <w:r>
        <w:rPr/>
        <w:t xml:space="preserve">三、2024-2029年中国滑雪场供需平衡预测</w:t>
      </w:r>
    </w:p>
    <w:p>
      <w:pPr>
        <w:spacing w:after="150"/>
      </w:pPr>
      <w:r>
        <w:rPr/>
        <w:t xml:space="preserve">第三节 2024-2029年中国滑雪场行业投资风险分析</w:t>
      </w:r>
    </w:p>
    <w:p>
      <w:pPr>
        <w:spacing w:after="150"/>
      </w:pPr>
      <w:r>
        <w:rPr/>
        <w:t xml:space="preserve">一、2024-2029年滑雪场行业市场风险及控制策略</w:t>
      </w:r>
    </w:p>
    <w:p>
      <w:pPr>
        <w:spacing w:after="150"/>
      </w:pPr>
      <w:r>
        <w:rPr/>
        <w:t xml:space="preserve">二、2024-2029年滑雪场行业政策风险及控制策略</w:t>
      </w:r>
    </w:p>
    <w:p>
      <w:pPr>
        <w:spacing w:after="150"/>
      </w:pPr>
      <w:r>
        <w:rPr/>
        <w:t xml:space="preserve">三、2024-2029年滑雪场行业经营风险及控制策略</w:t>
      </w:r>
    </w:p>
    <w:p>
      <w:pPr>
        <w:spacing w:after="150"/>
      </w:pPr>
      <w:r>
        <w:rPr/>
        <w:t xml:space="preserve">四、2024-2029年滑雪场行业技术风险及控制策略</w:t>
      </w:r>
    </w:p>
    <w:p>
      <w:pPr>
        <w:spacing w:after="150"/>
      </w:pPr>
      <w:r>
        <w:rPr/>
        <w:t xml:space="preserve">五、2024-2029年滑雪场同业竞争风险及控制策略</w:t>
      </w:r>
    </w:p>
    <w:p>
      <w:pPr>
        <w:spacing w:after="150"/>
      </w:pPr>
      <w:r>
        <w:rPr/>
        <w:t xml:space="preserve">六、2024-2029年滑雪场行业其他风险及控制策略</w:t>
      </w:r>
    </w:p>
    <w:p>
      <w:pPr>
        <w:spacing w:after="150"/>
      </w:pPr>
      <w:r>
        <w:rPr>
          <w:b w:val="1"/>
          <w:bCs w:val="1"/>
        </w:rPr>
        <w:t xml:space="preserve">第十三章 专家观点与结论</w:t>
      </w:r>
    </w:p>
    <w:p>
      <w:pPr>
        <w:spacing w:after="150"/>
      </w:pPr>
      <w:r>
        <w:rPr/>
        <w:t xml:space="preserve">第一节 2019-2023年滑雪场行业研究结论</w:t>
      </w:r>
    </w:p>
    <w:p>
      <w:pPr>
        <w:spacing w:after="150"/>
      </w:pPr>
      <w:r>
        <w:rPr/>
        <w:t xml:space="preserve">第二节 2024-2029年滑雪场行业投资价值评估</w:t>
      </w:r>
    </w:p>
    <w:p>
      <w:pPr>
        <w:spacing w:after="150"/>
      </w:pPr>
      <w:r>
        <w:rPr/>
        <w:t xml:space="preserve">第三节 中道泰和滑雪场行业投资建议</w:t>
      </w:r>
    </w:p>
    <w:p>
      <w:pPr>
        <w:spacing w:after="150"/>
      </w:pPr>
      <w:r>
        <w:rPr>
          <w:b w:val="1"/>
          <w:bCs w:val="1"/>
        </w:rPr>
        <w:t xml:space="preserve">图表目录</w:t>
      </w:r>
    </w:p>
    <w:p>
      <w:pPr>
        <w:spacing w:after="150"/>
      </w:pPr>
      <w:r>
        <w:rPr/>
        <w:t xml:space="preserve">图表：滑雪场行业产业链结构</w:t>
      </w:r>
    </w:p>
    <w:p>
      <w:pPr>
        <w:spacing w:after="150"/>
      </w:pPr>
      <w:r>
        <w:rPr/>
        <w:t xml:space="preserve">图表：2019-2023年全球滑雪场市场结构分析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图表：2019-2023年中国滑雪场行业市场规模情况</w:t>
      </w:r>
    </w:p>
    <w:p>
      <w:pPr>
        <w:spacing w:after="150"/>
      </w:pPr>
      <w:r>
        <w:rPr/>
        <w:t xml:space="preserve">图表：2019-2023年中国滑雪场行业产值情况</w:t>
      </w:r>
    </w:p>
    <w:p>
      <w:pPr>
        <w:spacing w:after="150"/>
      </w:pPr>
      <w:r>
        <w:rPr/>
        <w:t xml:space="preserve">图表：2019-2023年中国滑雪场行业利润情况</w:t>
      </w:r>
    </w:p>
    <w:p>
      <w:pPr>
        <w:spacing w:after="150"/>
      </w:pPr>
      <w:r>
        <w:rPr/>
        <w:t xml:space="preserve">图表：2019-2023年中国滑雪场行业资产规模情况</w:t>
      </w:r>
    </w:p>
    <w:p>
      <w:pPr>
        <w:spacing w:after="150"/>
      </w:pPr>
      <w:r>
        <w:rPr/>
        <w:t xml:space="preserve">图表：2019-2023年中国滑雪场行业盈利能力分析</w:t>
      </w:r>
    </w:p>
    <w:p>
      <w:pPr>
        <w:spacing w:after="150"/>
      </w:pPr>
      <w:r>
        <w:rPr/>
        <w:t xml:space="preserve">图表：2019-2023年中国滑雪场行业偿债能力分析</w:t>
      </w:r>
    </w:p>
    <w:p>
      <w:pPr>
        <w:spacing w:after="150"/>
      </w:pPr>
      <w:r>
        <w:rPr/>
        <w:t xml:space="preserve">图表：2019-2023年中国滑雪场行业营运能力分析</w:t>
      </w:r>
    </w:p>
    <w:p>
      <w:pPr>
        <w:spacing w:after="150"/>
      </w:pPr>
      <w:r>
        <w:rPr/>
        <w:t xml:space="preserve">图表：2024-2029年中国滑雪场行业市场规模预测分析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2024-2029年中国滑雪场行业发展前景及投资风险预测报告</dc:title>
  <dc:description>2024-2029年中国滑雪场行业发展前景及投资风险预测报告</dc:description>
  <dc:subject>2024-2029年中国滑雪场行业发展前景及投资风险预测报告</dc:subject>
  <cp:keywords>研究报告</cp:keywords>
  <cp:category>研究报告</cp:category>
  <cp:lastModifiedBy>北京中道泰和信息咨询有限公司</cp:lastModifiedBy>
  <dcterms:created xsi:type="dcterms:W3CDTF">2024-01-24T10:03:05+08:00</dcterms:created>
  <dcterms:modified xsi:type="dcterms:W3CDTF">2024-01-24T10:03:05+08:00</dcterms:modified>
</cp:coreProperties>
</file>

<file path=docProps/custom.xml><?xml version="1.0" encoding="utf-8"?>
<Properties xmlns="http://schemas.openxmlformats.org/officeDocument/2006/custom-properties" xmlns:vt="http://schemas.openxmlformats.org/officeDocument/2006/docPropsVTypes"/>
</file>