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2026-2031年中国家用血压计行业发展前景及投资风险预测报告</w:t>
      </w:r>
    </w:p>
    <w:p>
      <w:pPr>
        <w:spacing w:after="150"/>
      </w:pPr>
      <w:r>
        <w:rPr>
          <w:b w:val="1"/>
          <w:bCs w:val="1"/>
        </w:rPr>
        <w:t xml:space="preserve">报告简介</w:t>
      </w:r>
    </w:p>
    <w:p>
      <w:pPr>
        <w:spacing w:after="150"/>
      </w:pPr>
      <w:r>
        <w:rPr/>
        <w:t xml:space="preserve">家用血压计，主要是用于家庭。家庭医疗保健已成为现代人的医疗保健时尚。过去人们测量血压必须到医院才行，而今只要拥有了家用电子血压计，坐在家里便可随时监测血压的变化，如发现血压异常便可及时去医院治疗，起到了预防脑出血、心功能衰竭等疾病猝发的作用。</w:t>
      </w:r>
    </w:p>
    <w:p>
      <w:pPr>
        <w:spacing w:after="150"/>
      </w:pPr>
      <w:r>
        <w:rPr/>
        <w:t xml:space="preserve">从医用专业器械走进千家万户，电子血压计从出现到量变逐渐走向质的飞跃。从柯氏音法到示波法，从上臂式到手腕式，电子血压计的技术不断推陈出新。许多企业为了让自身产品更有吸引力，除了不断去提高精确测压外，还增加了血压数值记忆，语音报数，MP3播放，与医院GPRS终端互联等许多附加功能，多功能也已经成为血压计的一大卖点。</w:t>
      </w:r>
    </w:p>
    <w:p>
      <w:pPr>
        <w:spacing w:after="150"/>
      </w:pPr>
      <w:r>
        <w:rPr/>
        <w:t xml:space="preserve">目前高血压发病越来越呈低龄化趋势发展，我国高血压患者的发病年龄正在提前，比上世纪50年代提早了10年。我国的高血压患者约2亿，15—35岁患病人数高达15.4%。据2009年卫生部疾病预防控制局公开的数据显示，美国、日本和中国的家庭电子血压计普及率分别为 50%、60%和1.2%。按照这个数据，中国家庭电子血压计普及率仅有美国的2%，市场潜力巨大。</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家用血压计专业研究单位等公布和提供的大量资料。对中国家用血压计行业作了详尽深入的分析，为家用血压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家用血压计行业概述</w:t>
      </w:r>
    </w:p>
    <w:p>
      <w:pPr>
        <w:spacing w:before="75" w:after="0"/>
      </w:pPr>
      <w:r>
        <w:rPr/>
        <w:t xml:space="preserve">第一节 家用血压计行业概述</w:t>
      </w:r>
    </w:p>
    <w:p>
      <w:pPr>
        <w:spacing w:before="75" w:after="0"/>
      </w:pPr>
      <w:r>
        <w:rPr/>
        <w:t xml:space="preserve">一、家用血压计行业的定义</w:t>
      </w:r>
    </w:p>
    <w:p>
      <w:pPr>
        <w:spacing w:before="75" w:after="0"/>
      </w:pPr>
      <w:r>
        <w:rPr/>
        <w:t xml:space="preserve">二、家用血压计行业的作用</w:t>
      </w:r>
    </w:p>
    <w:p>
      <w:pPr>
        <w:spacing w:before="75" w:after="0"/>
      </w:pPr>
      <w:r>
        <w:rPr/>
        <w:t xml:space="preserve">第二节 最近3-5年中国家用血压计行业经济指标分析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六、行业生命周期</w:t>
      </w:r>
    </w:p>
    <w:p>
      <w:pPr>
        <w:spacing w:before="75" w:after="0"/>
      </w:pPr>
      <w:r>
        <w:rPr/>
        <w:t xml:space="preserve">第三节 家用血压计产业链分析</w:t>
      </w:r>
    </w:p>
    <w:p>
      <w:pPr>
        <w:spacing w:before="75" w:after="0"/>
      </w:pPr>
      <w:r>
        <w:rPr/>
        <w:t xml:space="preserve">一、产业链模型介绍</w:t>
      </w:r>
    </w:p>
    <w:p>
      <w:pPr>
        <w:spacing w:before="75" w:after="0"/>
      </w:pPr>
      <w:r>
        <w:rPr/>
        <w:t xml:space="preserve">二、家用血压计产业链模型分析</w:t>
      </w:r>
    </w:p>
    <w:p>
      <w:pPr>
        <w:spacing w:before="75" w:after="0"/>
      </w:pPr>
      <w:r>
        <w:rPr>
          <w:b w:val="1"/>
          <w:bCs w:val="1"/>
        </w:rPr>
        <w:t xml:space="preserve">第二章 2021-2026年中国家用血压计行业发展环境分析</w:t>
      </w:r>
    </w:p>
    <w:p>
      <w:pPr>
        <w:spacing w:before="75" w:after="0"/>
      </w:pPr>
      <w:r>
        <w:rPr/>
        <w:t xml:space="preserve">第一节 2021-2026年中国家用血压计行业经济环境分析</w:t>
      </w:r>
    </w:p>
    <w:p>
      <w:pPr>
        <w:spacing w:before="75" w:after="0"/>
      </w:pPr>
      <w:r>
        <w:rPr/>
        <w:t xml:space="preserve">一、2021-2026年宏观经济运行形势分析</w:t>
      </w:r>
    </w:p>
    <w:p>
      <w:pPr>
        <w:spacing w:before="75" w:after="0"/>
      </w:pPr>
      <w:r>
        <w:rPr/>
        <w:t xml:space="preserve">二、2021-2026年经济运行中的主要问题</w:t>
      </w:r>
    </w:p>
    <w:p>
      <w:pPr>
        <w:spacing w:before="75" w:after="0"/>
      </w:pPr>
      <w:r>
        <w:rPr/>
        <w:t xml:space="preserve">三、2026-2031年宏观调控政策取向分析</w:t>
      </w:r>
    </w:p>
    <w:p>
      <w:pPr>
        <w:spacing w:before="75" w:after="0"/>
      </w:pPr>
      <w:r>
        <w:rPr/>
        <w:t xml:space="preserve">第二节 2021-2026年中国家用血压计行业发展政策环境分析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2021-2026年中国家用血压计行业发展社会环境分析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第四节 2021-2026年中国家用血压计行业技术环境分析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第三章 2021-2026年中国家用血压计行业发展概况</w:t>
      </w:r>
    </w:p>
    <w:p>
      <w:pPr>
        <w:spacing w:before="75" w:after="0"/>
      </w:pPr>
      <w:r>
        <w:rPr/>
        <w:t xml:space="preserve">第一节 2021-2026年中国家用血压计行业发展概况</w:t>
      </w:r>
    </w:p>
    <w:p>
      <w:pPr>
        <w:spacing w:before="75" w:after="0"/>
      </w:pPr>
      <w:r>
        <w:rPr/>
        <w:t xml:space="preserve">一、中国家用血压计行业发展阶段</w:t>
      </w:r>
    </w:p>
    <w:p>
      <w:pPr>
        <w:spacing w:before="75" w:after="0"/>
      </w:pPr>
      <w:r>
        <w:rPr/>
        <w:t xml:space="preserve">二、中国家用血压计行业发展总体概况</w:t>
      </w:r>
    </w:p>
    <w:p>
      <w:pPr>
        <w:spacing w:before="75" w:after="0"/>
      </w:pPr>
      <w:r>
        <w:rPr/>
        <w:t xml:space="preserve">三、中国家用血压计行业发展特点分析</w:t>
      </w:r>
    </w:p>
    <w:p>
      <w:pPr>
        <w:spacing w:before="75" w:after="0"/>
      </w:pPr>
      <w:r>
        <w:rPr/>
        <w:t xml:space="preserve">第二节 2021-2026年中国家用血压计行业发展现状</w:t>
      </w:r>
    </w:p>
    <w:p>
      <w:pPr>
        <w:spacing w:before="75" w:after="0"/>
      </w:pPr>
      <w:r>
        <w:rPr/>
        <w:t xml:space="preserve">一、2021-2026年中国家用血压计行业市场规模</w:t>
      </w:r>
    </w:p>
    <w:p>
      <w:pPr>
        <w:spacing w:before="75" w:after="0"/>
      </w:pPr>
      <w:r>
        <w:rPr/>
        <w:t xml:space="preserve">二、2021-2026年中国家用血压计行业发展分析</w:t>
      </w:r>
    </w:p>
    <w:p>
      <w:pPr>
        <w:spacing w:before="75" w:after="0"/>
      </w:pPr>
      <w:r>
        <w:rPr/>
        <w:t xml:space="preserve">三、2021-2026年中国家用血压计行业企业发展分析</w:t>
      </w:r>
    </w:p>
    <w:p>
      <w:pPr>
        <w:spacing w:before="75" w:after="0"/>
      </w:pPr>
      <w:r>
        <w:rPr/>
        <w:t xml:space="preserve">第三节 2021-2026年中国家用血压计市场动态分析</w:t>
      </w:r>
    </w:p>
    <w:p>
      <w:pPr>
        <w:spacing w:before="75" w:after="0"/>
      </w:pPr>
      <w:r>
        <w:rPr>
          <w:b w:val="1"/>
          <w:bCs w:val="1"/>
        </w:rPr>
        <w:t xml:space="preserve">第四章 2021-2026年中国家用血压计行业运行分析</w:t>
      </w:r>
    </w:p>
    <w:p>
      <w:pPr>
        <w:spacing w:before="75" w:after="0"/>
      </w:pPr>
      <w:r>
        <w:rPr/>
        <w:t xml:space="preserve">第一节 中国家用血压计行业规模情况分析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中国家用血压计行业财务能力分析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2021-2026年中国家用血压计市场供需分析</w:t>
      </w:r>
    </w:p>
    <w:p>
      <w:pPr>
        <w:spacing w:before="75" w:after="0"/>
      </w:pPr>
      <w:r>
        <w:rPr/>
        <w:t xml:space="preserve">第一节 2021-2026年中国家用血压计行业供给分析</w:t>
      </w:r>
    </w:p>
    <w:p>
      <w:pPr>
        <w:spacing w:before="75" w:after="0"/>
      </w:pPr>
      <w:r>
        <w:rPr/>
        <w:t xml:space="preserve">一、2021-2026年中国家用血压计行业产值情况</w:t>
      </w:r>
    </w:p>
    <w:p>
      <w:pPr>
        <w:spacing w:before="75" w:after="0"/>
      </w:pPr>
      <w:r>
        <w:rPr/>
        <w:t xml:space="preserve">二、2021-2026年中国家用血压计行业产量情况</w:t>
      </w:r>
    </w:p>
    <w:p>
      <w:pPr>
        <w:spacing w:before="75" w:after="0"/>
      </w:pPr>
      <w:r>
        <w:rPr/>
        <w:t xml:space="preserve">三、2021-2026年中国家用血压计行业供给区域</w:t>
      </w:r>
    </w:p>
    <w:p>
      <w:pPr>
        <w:spacing w:before="75" w:after="0"/>
      </w:pPr>
      <w:r>
        <w:rPr/>
        <w:t xml:space="preserve">第二节 2021-2026年中国家用血压计行业需求分析</w:t>
      </w:r>
    </w:p>
    <w:p>
      <w:pPr>
        <w:spacing w:before="75" w:after="0"/>
      </w:pPr>
      <w:r>
        <w:rPr/>
        <w:t xml:space="preserve">一、2021-2026年中国家用血压计行业需求情况</w:t>
      </w:r>
    </w:p>
    <w:p>
      <w:pPr>
        <w:spacing w:before="75" w:after="0"/>
      </w:pPr>
      <w:r>
        <w:rPr/>
        <w:t xml:space="preserve">二、2021-2026年中国家用血压计行业需求区域</w:t>
      </w:r>
    </w:p>
    <w:p>
      <w:pPr>
        <w:spacing w:before="75" w:after="0"/>
      </w:pPr>
      <w:r>
        <w:rPr/>
        <w:t xml:space="preserve">第三节 2021-2026年家用血压计行业供需平衡分析</w:t>
      </w:r>
    </w:p>
    <w:p>
      <w:pPr>
        <w:spacing w:before="75" w:after="0"/>
      </w:pPr>
      <w:r>
        <w:rPr>
          <w:b w:val="1"/>
          <w:bCs w:val="1"/>
        </w:rPr>
        <w:t xml:space="preserve">第七章 2021-2026年中国家用血压计区域市场规模分析</w:t>
      </w:r>
    </w:p>
    <w:p>
      <w:pPr>
        <w:spacing w:before="75" w:after="0"/>
      </w:pPr>
      <w:r>
        <w:rPr/>
        <w:t xml:space="preserve">第一节 2021-2026年中国家用血压计市场规模分析</w:t>
      </w:r>
    </w:p>
    <w:p>
      <w:pPr>
        <w:spacing w:before="75" w:after="0"/>
      </w:pPr>
      <w:r>
        <w:rPr/>
        <w:t xml:space="preserve">第二节 2021-2026年中国家用血压计区域市场规模分析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b w:val="1"/>
          <w:bCs w:val="1"/>
        </w:rPr>
        <w:t xml:space="preserve">第八章 2021-2026年中国家用血压计上下游行业分析</w:t>
      </w:r>
    </w:p>
    <w:p>
      <w:pPr>
        <w:spacing w:before="75" w:after="0"/>
      </w:pPr>
      <w:r>
        <w:rPr/>
        <w:t xml:space="preserve">第一节 家用血压计行业上下游分析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第二节 家用血压计行业产业链分析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第九章 中国家用血压计行业市场竞争格局及策略分析</w:t>
      </w:r>
    </w:p>
    <w:p>
      <w:pPr>
        <w:spacing w:before="75" w:after="0"/>
      </w:pPr>
      <w:r>
        <w:rPr/>
        <w:t xml:space="preserve">第一节 行业总体市场竞争状况分析</w:t>
      </w:r>
    </w:p>
    <w:p>
      <w:pPr>
        <w:spacing w:before="75" w:after="0"/>
      </w:pPr>
      <w:r>
        <w:rPr/>
        <w:t xml:space="preserve">一、家用血压计行业竞争结构分析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第二节 家用血压计行业竞争策略</w:t>
      </w:r>
    </w:p>
    <w:p>
      <w:pPr>
        <w:spacing w:before="75" w:after="0"/>
      </w:pPr>
      <w:r>
        <w:rPr/>
        <w:t xml:space="preserve">一、提高家用血压计企业核心竞争力的对策</w:t>
      </w:r>
    </w:p>
    <w:p>
      <w:pPr>
        <w:spacing w:before="75" w:after="0"/>
      </w:pPr>
      <w:r>
        <w:rPr/>
        <w:t xml:space="preserve">二、影响家用血压计企业核心竞争力的因素及提升途径</w:t>
      </w:r>
    </w:p>
    <w:p>
      <w:pPr>
        <w:spacing w:before="75" w:after="0"/>
      </w:pPr>
      <w:r>
        <w:rPr/>
        <w:t xml:space="preserve">三、提高家用血压计企业竞争力的策略</w:t>
      </w:r>
    </w:p>
    <w:p>
      <w:pPr>
        <w:spacing w:before="75" w:after="0"/>
      </w:pPr>
      <w:r>
        <w:rPr>
          <w:b w:val="1"/>
          <w:bCs w:val="1"/>
        </w:rPr>
        <w:t xml:space="preserve">第十章 家用血压计行业国内重点企业分析</w:t>
      </w:r>
    </w:p>
    <w:p>
      <w:pPr>
        <w:spacing w:before="75" w:after="0"/>
      </w:pPr>
      <w:r>
        <w:rPr/>
        <w:t xml:space="preserve">第一节 天津九安医疗电子股份有限公司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江苏鱼跃医疗设备股份有限公司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欧姆龙(大连)有限公司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东莞誉康实业有限公司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深圳市瑞迪恩科技有限公司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深圳市金亿帝科技有限公司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优盛医疗电子(上海)有限公司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第八节 西铁城精电科技(江门)有限公司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行业投资前景</w:t>
      </w:r>
    </w:p>
    <w:p>
      <w:pPr>
        <w:spacing w:before="75" w:after="0"/>
      </w:pPr>
      <w:r>
        <w:rPr>
          <w:b w:val="1"/>
          <w:bCs w:val="1"/>
        </w:rPr>
        <w:t xml:space="preserve">第十一章 2026-2031年中国家用血压计行业投资效益与机会分析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2026-2031年中国家用血压计行业投资效益分析</w:t>
      </w:r>
    </w:p>
    <w:p>
      <w:pPr>
        <w:spacing w:before="75" w:after="0"/>
      </w:pPr>
      <w:r>
        <w:rPr/>
        <w:t xml:space="preserve">一、2026-2031年家用血压计行业投资效益分析</w:t>
      </w:r>
    </w:p>
    <w:p>
      <w:pPr>
        <w:spacing w:before="75" w:after="0"/>
      </w:pPr>
      <w:r>
        <w:rPr/>
        <w:t xml:space="preserve">二、2026-2031年家用血压计行业投资趋势预测</w:t>
      </w:r>
    </w:p>
    <w:p>
      <w:pPr>
        <w:spacing w:before="75" w:after="0"/>
      </w:pPr>
      <w:r>
        <w:rPr/>
        <w:t xml:space="preserve">三、2026-2031年家用血压计行业投资的建议</w:t>
      </w:r>
    </w:p>
    <w:p>
      <w:pPr>
        <w:spacing w:before="75" w:after="0"/>
      </w:pPr>
      <w:r>
        <w:rPr/>
        <w:t xml:space="preserve">四、新进入者应注意的障碍因素分析</w:t>
      </w:r>
    </w:p>
    <w:p>
      <w:pPr>
        <w:spacing w:before="75" w:after="0"/>
      </w:pPr>
      <w:r>
        <w:rPr/>
        <w:t xml:space="preserve">第三节 2026-2031年影响家用血压计行业发展的主要因素</w:t>
      </w:r>
    </w:p>
    <w:p>
      <w:pPr>
        <w:spacing w:before="75" w:after="0"/>
      </w:pPr>
      <w:r>
        <w:rPr/>
        <w:t xml:space="preserve">一、2026-2031年影响家用血压计行业运行的有利因素分析</w:t>
      </w:r>
    </w:p>
    <w:p>
      <w:pPr>
        <w:spacing w:before="75" w:after="0"/>
      </w:pPr>
      <w:r>
        <w:rPr/>
        <w:t xml:space="preserve">二、2026-2031年影响家用血压计行业运行的不利因素分析</w:t>
      </w:r>
    </w:p>
    <w:p>
      <w:pPr>
        <w:spacing w:before="75" w:after="0"/>
      </w:pPr>
      <w:r>
        <w:rPr/>
        <w:t xml:space="preserve">三、2026-2031年中国家用血压计行业发展面临的挑战分析</w:t>
      </w:r>
    </w:p>
    <w:p>
      <w:pPr>
        <w:spacing w:before="75" w:after="0"/>
      </w:pPr>
      <w:r>
        <w:rPr/>
        <w:t xml:space="preserve">四、2026-2031年中国家用血压计行业发展面临的机遇分析</w:t>
      </w:r>
    </w:p>
    <w:p>
      <w:pPr>
        <w:spacing w:before="75" w:after="0"/>
      </w:pPr>
      <w:r>
        <w:rPr>
          <w:b w:val="1"/>
          <w:bCs w:val="1"/>
        </w:rPr>
        <w:t xml:space="preserve">第十二章 家用血压计行业发展预测分析</w:t>
      </w:r>
    </w:p>
    <w:p>
      <w:pPr>
        <w:spacing w:before="75" w:after="0"/>
      </w:pPr>
      <w:r>
        <w:rPr/>
        <w:t xml:space="preserve">第一节 家用血压计行业发展预测分析</w:t>
      </w:r>
    </w:p>
    <w:p>
      <w:pPr>
        <w:spacing w:before="75" w:after="0"/>
      </w:pPr>
      <w:r>
        <w:rPr/>
        <w:t xml:space="preserve">一、2026-2031年中国家用血压计行业潜力分析</w:t>
      </w:r>
    </w:p>
    <w:p>
      <w:pPr>
        <w:spacing w:before="75" w:after="0"/>
      </w:pPr>
      <w:r>
        <w:rPr/>
        <w:t xml:space="preserve">二、2026-2031年中国家用血压计行业前景展望分析</w:t>
      </w:r>
    </w:p>
    <w:p>
      <w:pPr>
        <w:spacing w:before="75" w:after="0"/>
      </w:pPr>
      <w:r>
        <w:rPr/>
        <w:t xml:space="preserve">三、2026-2031年中国家用血压计行业发展趋势分析</w:t>
      </w:r>
    </w:p>
    <w:p>
      <w:pPr>
        <w:spacing w:before="75" w:after="0"/>
      </w:pPr>
      <w:r>
        <w:rPr/>
        <w:t xml:space="preserve">第二节 2026-2031年中国家用血压计行业发展预测分析</w:t>
      </w:r>
    </w:p>
    <w:p>
      <w:pPr>
        <w:spacing w:before="75" w:after="0"/>
      </w:pPr>
      <w:r>
        <w:rPr/>
        <w:t xml:space="preserve">一、2026-2031年中国家用血压计供给预测</w:t>
      </w:r>
    </w:p>
    <w:p>
      <w:pPr>
        <w:spacing w:before="75" w:after="0"/>
      </w:pPr>
      <w:r>
        <w:rPr/>
        <w:t xml:space="preserve">二、2026-2031年中国家用血压计需求预测</w:t>
      </w:r>
    </w:p>
    <w:p>
      <w:pPr>
        <w:spacing w:before="75" w:after="0"/>
      </w:pPr>
      <w:r>
        <w:rPr/>
        <w:t xml:space="preserve">三、2026-2031年中国家用血压计供需平衡预测</w:t>
      </w:r>
    </w:p>
    <w:p>
      <w:pPr>
        <w:spacing w:before="75" w:after="0"/>
      </w:pPr>
      <w:r>
        <w:rPr/>
        <w:t xml:space="preserve">第三节 2026-2031年中国家用血压计行业投资风险分析</w:t>
      </w:r>
    </w:p>
    <w:p>
      <w:pPr>
        <w:spacing w:before="75" w:after="0"/>
      </w:pPr>
      <w:r>
        <w:rPr/>
        <w:t xml:space="preserve">一、2026-2031年家用血压计行业市场风险及控制策略</w:t>
      </w:r>
    </w:p>
    <w:p>
      <w:pPr>
        <w:spacing w:before="75" w:after="0"/>
      </w:pPr>
      <w:r>
        <w:rPr/>
        <w:t xml:space="preserve">二、2026-2031年家用血压计行业政策风险及控制策略</w:t>
      </w:r>
    </w:p>
    <w:p>
      <w:pPr>
        <w:spacing w:before="75" w:after="0"/>
      </w:pPr>
      <w:r>
        <w:rPr/>
        <w:t xml:space="preserve">三、2026-2031年家用血压计行业经营风险及控制策略</w:t>
      </w:r>
    </w:p>
    <w:p>
      <w:pPr>
        <w:spacing w:before="75" w:after="0"/>
      </w:pPr>
      <w:r>
        <w:rPr/>
        <w:t xml:space="preserve">四、2026-2031年家用血压计行业技术风险及控制策略</w:t>
      </w:r>
    </w:p>
    <w:p>
      <w:pPr>
        <w:spacing w:before="75" w:after="0"/>
      </w:pPr>
      <w:r>
        <w:rPr/>
        <w:t xml:space="preserve">五、2026-2031年家用血压计同业竞争风险及控制策略</w:t>
      </w:r>
    </w:p>
    <w:p>
      <w:pPr>
        <w:spacing w:before="75" w:after="0"/>
      </w:pPr>
      <w:r>
        <w:rPr/>
        <w:t xml:space="preserve">六、2026-2031年家用血压计行业其他风险及控制策略</w:t>
      </w:r>
    </w:p>
    <w:p>
      <w:pPr>
        <w:spacing w:before="75" w:after="0"/>
      </w:pPr>
      <w:r>
        <w:rPr>
          <w:b w:val="1"/>
          <w:bCs w:val="1"/>
        </w:rPr>
        <w:t xml:space="preserve">第十三章 专家观点与结论</w:t>
      </w:r>
    </w:p>
    <w:p>
      <w:pPr>
        <w:spacing w:before="75" w:after="0"/>
      </w:pPr>
      <w:r>
        <w:rPr/>
        <w:t xml:space="preserve">第一节 2021-2026年家用血压计行业研究结论</w:t>
      </w:r>
    </w:p>
    <w:p>
      <w:pPr>
        <w:spacing w:before="75" w:after="0"/>
      </w:pPr>
      <w:r>
        <w:rPr/>
        <w:t xml:space="preserve">第二节 2026-2031年家用血压计行业投资价值评估</w:t>
      </w:r>
    </w:p>
    <w:p>
      <w:pPr>
        <w:spacing w:before="75" w:after="0"/>
      </w:pPr>
      <w:r>
        <w:rPr/>
        <w:t xml:space="preserve">第三节 中道泰和家用血压计行业投资建议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图表：2021-2026年中国家用血压计行业市场规模情况</w:t>
      </w:r>
    </w:p>
    <w:p>
      <w:pPr>
        <w:spacing w:before="75" w:after="0"/>
      </w:pPr>
      <w:r>
        <w:rPr/>
        <w:t xml:space="preserve">图表：2021-2026年中国家用血压计行业产值情况</w:t>
      </w:r>
    </w:p>
    <w:p>
      <w:pPr>
        <w:spacing w:before="75" w:after="0"/>
      </w:pPr>
      <w:r>
        <w:rPr/>
        <w:t xml:space="preserve">图表：2021-2026年中国家用血压计行业利润情况</w:t>
      </w:r>
    </w:p>
    <w:p>
      <w:pPr>
        <w:spacing w:before="75" w:after="0"/>
      </w:pPr>
      <w:r>
        <w:rPr/>
        <w:t xml:space="preserve">图表：2021-2026年中国家用血压计行业资产规模情况</w:t>
      </w:r>
    </w:p>
    <w:p>
      <w:pPr>
        <w:spacing w:before="75" w:after="0"/>
      </w:pPr>
      <w:r>
        <w:rPr/>
        <w:t xml:space="preserve">图表：2021-2026年中国家用血压计行业盈利能力分析</w:t>
      </w:r>
    </w:p>
    <w:p>
      <w:pPr>
        <w:spacing w:before="75" w:after="0"/>
      </w:pPr>
      <w:r>
        <w:rPr/>
        <w:t xml:space="preserve">图表：2021-2026年中国家用血压计行业偿债能力分析</w:t>
      </w:r>
    </w:p>
    <w:p>
      <w:pPr>
        <w:spacing w:before="75" w:after="0"/>
      </w:pPr>
      <w:r>
        <w:rPr/>
        <w:t xml:space="preserve">图表：2021-2026年中国家用血压计行业营运能力分析</w:t>
      </w:r>
    </w:p>
    <w:p>
      <w:pPr>
        <w:spacing w:before="75" w:after="0"/>
      </w:pPr>
      <w:r>
        <w:rPr/>
        <w:t xml:space="preserve">图表：2026-2031年中国家用血压计行业市场规模预测分析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2026-2031年中国家用血压计行业发展前景及投资风险预测报告</dc:title>
  <dc:description>2026-2031年中国家用血压计行业发展前景及投资风险预测报告</dc:description>
  <dc:subject>2026-2031年中国家用血压计行业发展前景及投资风险预测报告</dc:subject>
  <cp:keywords>研究报告</cp:keywords>
  <cp:category>研究报告</cp:category>
  <cp:lastModifiedBy>北京中道泰和信息咨询有限公司</cp:lastModifiedBy>
  <dcterms:created xsi:type="dcterms:W3CDTF">2026-03-26T00:12:44+08:00</dcterms:created>
  <dcterms:modified xsi:type="dcterms:W3CDTF">2026-03-26T00:12:44+08:00</dcterms:modified>
</cp:coreProperties>
</file>

<file path=docProps/custom.xml><?xml version="1.0" encoding="utf-8"?>
<Properties xmlns="http://schemas.openxmlformats.org/officeDocument/2006/custom-properties" xmlns:vt="http://schemas.openxmlformats.org/officeDocument/2006/docPropsVTypes"/>
</file>