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2024-2029年中国旅行箱行业市场深度调研及投资前景预测报告</w:t>
      </w:r>
    </w:p>
    <w:p>
      <w:pPr>
        <w:spacing w:after="150"/>
      </w:pPr>
      <w:r>
        <w:rPr>
          <w:b w:val="1"/>
          <w:bCs w:val="1"/>
        </w:rPr>
        <w:t xml:space="preserve">报告简介</w:t>
      </w:r>
    </w:p>
    <w:p>
      <w:pPr>
        <w:spacing w:after="150"/>
      </w:pPr>
      <w:r>
        <w:rPr/>
        <w:t xml:space="preserve">旅行箱是是箱包中的一类。它包括有箱包体、伸缩拉杆和箱包底轮，因其使用方便而受到广泛使用。旅行箱有着漫长的历史。从仅供容纳衣物的木箱、大皮箱，到如今形态各异的便携式手提箱、拉杆箱，人们手中的旅行箱在不断演进。</w:t>
      </w:r>
    </w:p>
    <w:p>
      <w:pPr>
        <w:spacing w:after="150"/>
      </w:pPr>
      <w:r>
        <w:rPr/>
        <w:t xml:space="preserve">如今，电子产品、数码产品已日益普及，成为人们日常生活中不可缺少的消费品。这就使得消费者的背包越来越饱和，普通背包显然已经无法满足市场需求。因此，传统意义上各式各样的箱包功能在逐渐弱化，而装饰功能却在逐渐加强。同时，箱包行业也面临着越来越激烈地竞争和挑战，箱包市场演绎着并充斥着饱和、机遇和挑战。传统意义上，拉杆箱作为承载生活用品的旅途收纳工具，受到广大商务人士和“背包一族”的追捧。而当今，尤其是80后、90后一族，越来越追求个性化地消费，越来越表现喜欢地与众不同，希望通过消费来体现自己独特的审美和品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行箱市场进行了分析研究。报告在总结中国旅行箱行业发展历程的基础上，结合新时期的各方面因素，对中国旅行箱行业的发展趋势给予了细致和审慎的预测论证。报告资料详实，图表丰富，既有深入的分析，又有直观的比较，为旅行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旅行箱相关概述</w:t>
      </w:r>
    </w:p>
    <w:p>
      <w:pPr>
        <w:spacing w:after="150"/>
      </w:pPr>
      <w:r>
        <w:rPr/>
        <w:t xml:space="preserve">第一节 旅行箱定义及特性</w:t>
      </w:r>
    </w:p>
    <w:p>
      <w:pPr>
        <w:spacing w:after="150"/>
      </w:pPr>
      <w:r>
        <w:rPr/>
        <w:t xml:space="preserve">一、定义</w:t>
      </w:r>
    </w:p>
    <w:p>
      <w:pPr>
        <w:spacing w:after="150"/>
      </w:pPr>
      <w:r>
        <w:rPr/>
        <w:t xml:space="preserve">二、特性</w:t>
      </w:r>
    </w:p>
    <w:p>
      <w:pPr>
        <w:spacing w:after="150"/>
      </w:pPr>
      <w:r>
        <w:rPr/>
        <w:t xml:space="preserve">第二节 旅行箱生产工艺及应用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中国旅行箱行业发展环境分析</w:t>
      </w:r>
    </w:p>
    <w:p>
      <w:pPr>
        <w:spacing w:after="150"/>
      </w:pPr>
      <w:r>
        <w:rPr/>
        <w:t xml:space="preserve">第一节 中国旅行箱行业发展经济环境分析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中国旅行箱行业发展社会环境分析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中国旅行箱行业发展政策环境分析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中国旅行箱行业发展现状分析</w:t>
      </w:r>
    </w:p>
    <w:p>
      <w:pPr>
        <w:spacing w:after="150"/>
      </w:pPr>
      <w:r>
        <w:rPr/>
        <w:t xml:space="preserve">第一节 中国旅行箱行业发展概述</w:t>
      </w:r>
    </w:p>
    <w:p>
      <w:pPr>
        <w:spacing w:after="150"/>
      </w:pPr>
      <w:r>
        <w:rPr/>
        <w:t xml:space="preserve">一、旅行箱行业价格现状</w:t>
      </w:r>
    </w:p>
    <w:p>
      <w:pPr>
        <w:spacing w:after="150"/>
      </w:pPr>
      <w:r>
        <w:rPr/>
        <w:t xml:space="preserve">二、旅行箱行业产销状况分析</w:t>
      </w:r>
    </w:p>
    <w:p>
      <w:pPr>
        <w:spacing w:after="150"/>
      </w:pPr>
      <w:r>
        <w:rPr/>
        <w:t xml:space="preserve">三、旅行箱行业市场盈利能力分析</w:t>
      </w:r>
    </w:p>
    <w:p>
      <w:pPr>
        <w:spacing w:after="150"/>
      </w:pPr>
      <w:r>
        <w:rPr/>
        <w:t xml:space="preserve">第二节 2019-2023年中国旅行箱产品市场规模变化情况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近年来中国旅行箱产品消费需求变化趋势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中国旅行箱行业发展所面临的主要问题</w:t>
      </w:r>
    </w:p>
    <w:p>
      <w:pPr>
        <w:spacing w:after="150"/>
      </w:pPr>
      <w:r>
        <w:rPr>
          <w:b w:val="1"/>
          <w:bCs w:val="1"/>
        </w:rPr>
        <w:t xml:space="preserve">第四章 2019-2023年中国旅行箱产业链分析</w:t>
      </w:r>
    </w:p>
    <w:p>
      <w:pPr>
        <w:spacing w:after="150"/>
      </w:pPr>
      <w:r>
        <w:rPr/>
        <w:t xml:space="preserve">第一节 旅行箱行业产业链概况</w:t>
      </w:r>
    </w:p>
    <w:p>
      <w:pPr>
        <w:spacing w:after="150"/>
      </w:pPr>
      <w:r>
        <w:rPr/>
        <w:t xml:space="preserve">一、旅行箱行业上游发展现状</w:t>
      </w:r>
    </w:p>
    <w:p>
      <w:pPr>
        <w:spacing w:after="150"/>
      </w:pPr>
      <w:r>
        <w:rPr/>
        <w:t xml:space="preserve">二、旅行箱行业上游发展趋势</w:t>
      </w:r>
    </w:p>
    <w:p>
      <w:pPr>
        <w:spacing w:after="150"/>
      </w:pPr>
      <w:r>
        <w:rPr/>
        <w:t xml:space="preserve">三、旅行箱行业下游发展现状</w:t>
      </w:r>
    </w:p>
    <w:p>
      <w:pPr>
        <w:spacing w:after="150"/>
      </w:pPr>
      <w:r>
        <w:rPr/>
        <w:t xml:space="preserve">四、旅行箱行业下游发展趋势</w:t>
      </w:r>
    </w:p>
    <w:p>
      <w:pPr>
        <w:spacing w:after="150"/>
      </w:pPr>
      <w:r>
        <w:rPr/>
        <w:t xml:space="preserve">第二节 中国旅行箱行业进入退出壁垒分析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2019-2023年中国旅行箱产品进出口状况分析</w:t>
      </w:r>
    </w:p>
    <w:p>
      <w:pPr>
        <w:spacing w:after="150"/>
      </w:pPr>
      <w:r>
        <w:rPr/>
        <w:t xml:space="preserve">第一节 进口情况分析</w:t>
      </w:r>
    </w:p>
    <w:p>
      <w:pPr>
        <w:spacing w:after="150"/>
      </w:pPr>
      <w:r>
        <w:rPr/>
        <w:t xml:space="preserve">一、2019-2023年中国旅行箱产品进口数量分析</w:t>
      </w:r>
    </w:p>
    <w:p>
      <w:pPr>
        <w:spacing w:after="150"/>
      </w:pPr>
      <w:r>
        <w:rPr/>
        <w:t xml:space="preserve">二、2019-2023年中国旅行箱产品进口金额分析</w:t>
      </w:r>
    </w:p>
    <w:p>
      <w:pPr>
        <w:spacing w:after="150"/>
      </w:pPr>
      <w:r>
        <w:rPr/>
        <w:t xml:space="preserve">第二节 出口情况分析</w:t>
      </w:r>
    </w:p>
    <w:p>
      <w:pPr>
        <w:spacing w:after="150"/>
      </w:pPr>
      <w:r>
        <w:rPr/>
        <w:t xml:space="preserve">一、中国旅行箱产品出口数量分析</w:t>
      </w:r>
    </w:p>
    <w:p>
      <w:pPr>
        <w:spacing w:after="150"/>
      </w:pPr>
      <w:r>
        <w:rPr/>
        <w:t xml:space="preserve">二、中国旅行箱产品出口金额分析</w:t>
      </w:r>
    </w:p>
    <w:p>
      <w:pPr>
        <w:spacing w:after="150"/>
      </w:pPr>
      <w:r>
        <w:rPr>
          <w:b w:val="1"/>
          <w:bCs w:val="1"/>
        </w:rPr>
        <w:t xml:space="preserve">第六章 2019-2023年旅行箱行业运行状况分析</w:t>
      </w:r>
    </w:p>
    <w:p>
      <w:pPr>
        <w:spacing w:after="150"/>
      </w:pPr>
      <w:r>
        <w:rPr/>
        <w:t xml:space="preserve">第一节 旅行箱行业情况背景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二、旅行箱行业总体盈利能力</w:t>
      </w:r>
    </w:p>
    <w:p>
      <w:pPr>
        <w:spacing w:after="150"/>
      </w:pPr>
      <w:r>
        <w:rPr/>
        <w:t xml:space="preserve">三、旅行箱行业总体税收能力</w:t>
      </w:r>
    </w:p>
    <w:p>
      <w:pPr>
        <w:spacing w:after="150"/>
      </w:pPr>
      <w:r>
        <w:rPr/>
        <w:t xml:space="preserve">四、旅行箱行业市场总体产值能力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旅行箱区域市场情况分析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中国旅行箱行业市场竞争格局分析</w:t>
      </w:r>
    </w:p>
    <w:p>
      <w:pPr>
        <w:spacing w:after="150"/>
      </w:pPr>
      <w:r>
        <w:rPr/>
        <w:t xml:space="preserve">第一节 中国旅行箱行业竞争现状分析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中国旅行箱行业集中度分析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中国旅行箱行业竞争格局分析</w:t>
      </w:r>
    </w:p>
    <w:p>
      <w:pPr>
        <w:spacing w:after="150"/>
      </w:pPr>
      <w:r>
        <w:rPr/>
        <w:t xml:space="preserve">一、我国旅行箱市场竞争分析</w:t>
      </w:r>
    </w:p>
    <w:p>
      <w:pPr>
        <w:spacing w:after="150"/>
      </w:pPr>
      <w:r>
        <w:rPr/>
        <w:t xml:space="preserve">二、国内主要旅行箱企业动向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新秀丽国际贸易(宁波)有限公司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路易威登(中国)商业销售有限公司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天盈贸易(上海)有限公司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新秀丽国际贸易(宁波)有限公司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达派(中国)箱包有限公司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上海罗杰旅游用品有限公司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惠州市爱华仕运动用品有限公司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广东威豹实业有限公司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安迈特提箱(东莞)有限公司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爱思集团(中国)有限公司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旅行箱行业市场竞争策略分析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旅行箱市场竞争策略分析</w:t>
      </w:r>
    </w:p>
    <w:p>
      <w:pPr>
        <w:spacing w:after="150"/>
      </w:pPr>
      <w:r>
        <w:rPr/>
        <w:t xml:space="preserve">一、旅行箱市场增长潜力分析</w:t>
      </w:r>
    </w:p>
    <w:p>
      <w:pPr>
        <w:spacing w:after="150"/>
      </w:pPr>
      <w:r>
        <w:rPr/>
        <w:t xml:space="preserve">二、旅行箱产品竞争策略分析</w:t>
      </w:r>
    </w:p>
    <w:p>
      <w:pPr>
        <w:spacing w:after="150"/>
      </w:pPr>
      <w:r>
        <w:rPr/>
        <w:t xml:space="preserve">三、典型企业产品竞争策略分析</w:t>
      </w:r>
    </w:p>
    <w:p>
      <w:pPr>
        <w:spacing w:after="150"/>
      </w:pPr>
      <w:r>
        <w:rPr/>
        <w:t xml:space="preserve">第三节 旅行箱企行业发展趋势分析</w:t>
      </w:r>
    </w:p>
    <w:p>
      <w:pPr>
        <w:spacing w:after="150"/>
      </w:pPr>
      <w:r>
        <w:rPr/>
        <w:t xml:space="preserve">一、2024-2029年我国旅行箱市场发展趋势</w:t>
      </w:r>
    </w:p>
    <w:p>
      <w:pPr>
        <w:spacing w:after="150"/>
      </w:pPr>
      <w:r>
        <w:rPr/>
        <w:t xml:space="preserve">二、2024-2029年旅行箱行业销售额变化预测</w:t>
      </w:r>
    </w:p>
    <w:p>
      <w:pPr>
        <w:spacing w:after="150"/>
      </w:pPr>
      <w:r>
        <w:rPr>
          <w:b w:val="1"/>
          <w:bCs w:val="1"/>
        </w:rPr>
        <w:t xml:space="preserve">第十一章 旅行箱产业消费市场调查分析</w:t>
      </w:r>
    </w:p>
    <w:p>
      <w:pPr>
        <w:spacing w:after="150"/>
      </w:pPr>
      <w:r>
        <w:rPr/>
        <w:t xml:space="preserve">第一节 旅行箱市场目标客户群体调查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旅行箱市场的品牌市场调查</w:t>
      </w:r>
    </w:p>
    <w:p>
      <w:pPr>
        <w:spacing w:after="150"/>
      </w:pPr>
      <w:r>
        <w:rPr/>
        <w:t xml:space="preserve">一、消费者对旅行箱品牌认知度宏观调查</w:t>
      </w:r>
    </w:p>
    <w:p>
      <w:pPr>
        <w:spacing w:after="150"/>
      </w:pPr>
      <w:r>
        <w:rPr/>
        <w:t xml:space="preserve">二、消费者对旅行箱产品的品牌偏好调查</w:t>
      </w:r>
    </w:p>
    <w:p>
      <w:pPr>
        <w:spacing w:after="150"/>
      </w:pPr>
      <w:r>
        <w:rPr/>
        <w:t xml:space="preserve">三、消费者对旅行箱品牌的首要认知渠道</w:t>
      </w:r>
    </w:p>
    <w:p>
      <w:pPr>
        <w:spacing w:after="150"/>
      </w:pPr>
      <w:r>
        <w:rPr/>
        <w:t xml:space="preserve">四、消费者经常购买的品牌调查</w:t>
      </w:r>
    </w:p>
    <w:p>
      <w:pPr>
        <w:spacing w:after="150"/>
      </w:pPr>
      <w:r>
        <w:rPr/>
        <w:t xml:space="preserve">五、旅行箱品牌忠诚度调查</w:t>
      </w:r>
    </w:p>
    <w:p>
      <w:pPr>
        <w:spacing w:after="150"/>
      </w:pPr>
      <w:r>
        <w:rPr/>
        <w:t xml:space="preserve">六、旅行箱品牌市场占有率调查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2024-2029年旅行箱行业发展趋势及投资风险分析</w:t>
      </w:r>
    </w:p>
    <w:p>
      <w:pPr>
        <w:spacing w:after="150"/>
      </w:pPr>
      <w:r>
        <w:rPr/>
        <w:t xml:space="preserve">第一节 当前旅行箱存在的问题</w:t>
      </w:r>
    </w:p>
    <w:p>
      <w:pPr>
        <w:spacing w:after="150"/>
      </w:pPr>
      <w:r>
        <w:rPr/>
        <w:t xml:space="preserve">第二节 旅行箱未来发展预测分析</w:t>
      </w:r>
    </w:p>
    <w:p>
      <w:pPr>
        <w:spacing w:after="150"/>
      </w:pPr>
      <w:r>
        <w:rPr/>
        <w:t xml:space="preserve">一、中国旅行箱发展方向分析</w:t>
      </w:r>
    </w:p>
    <w:p>
      <w:pPr>
        <w:spacing w:after="150"/>
      </w:pPr>
      <w:r>
        <w:rPr/>
        <w:t xml:space="preserve">二、2024-2029年旅行箱行业产值变化预测</w:t>
      </w:r>
    </w:p>
    <w:p>
      <w:pPr>
        <w:spacing w:after="150"/>
      </w:pPr>
      <w:r>
        <w:rPr/>
        <w:t xml:space="preserve">第三节 2024-2029年中国旅行箱行业投资风险分析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2024-2029年旅行箱行业发展趋势与投资战略研究</w:t>
      </w:r>
    </w:p>
    <w:p>
      <w:pPr>
        <w:spacing w:after="150"/>
      </w:pPr>
      <w:r>
        <w:rPr/>
        <w:t xml:space="preserve">第一节 2024-2029年旅行箱市场发展潜力分析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2024-2029年旅行箱行业发展趋势分析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2024-2029年旅行箱行业发展战略研究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图表：旅行箱产业链分析</w:t>
      </w:r>
    </w:p>
    <w:p>
      <w:pPr>
        <w:spacing w:after="150"/>
      </w:pPr>
      <w:r>
        <w:rPr/>
        <w:t xml:space="preserve">图表：旅行箱行业生命周期</w:t>
      </w:r>
    </w:p>
    <w:p>
      <w:pPr>
        <w:spacing w:after="150"/>
      </w:pPr>
      <w:r>
        <w:rPr/>
        <w:t xml:space="preserve">图表：2019-2023年中国旅行箱行业市场规模</w:t>
      </w:r>
    </w:p>
    <w:p>
      <w:pPr>
        <w:spacing w:after="150"/>
      </w:pPr>
      <w:r>
        <w:rPr/>
        <w:t xml:space="preserve">图表：2019-2023年旅行箱重要数据指标比较</w:t>
      </w:r>
    </w:p>
    <w:p>
      <w:pPr>
        <w:spacing w:after="150"/>
      </w:pPr>
      <w:r>
        <w:rPr/>
        <w:t xml:space="preserve">图表：2019-2023年中国旅行箱行业利润情况分析</w:t>
      </w:r>
    </w:p>
    <w:p>
      <w:pPr>
        <w:spacing w:after="150"/>
      </w:pPr>
      <w:r>
        <w:rPr/>
        <w:t xml:space="preserve">图表：2019-2023年中国旅行箱行业资产情况分析</w:t>
      </w:r>
    </w:p>
    <w:p>
      <w:pPr>
        <w:spacing w:after="150"/>
      </w:pPr>
      <w:r>
        <w:rPr/>
        <w:t xml:space="preserve">图表：2019-2023年中国旅行箱竞争力分析</w:t>
      </w:r>
    </w:p>
    <w:p>
      <w:pPr>
        <w:spacing w:after="150"/>
      </w:pPr>
      <w:r>
        <w:rPr/>
        <w:t xml:space="preserve">图表：2024-2029年中国旅行箱市场前景预测</w:t>
      </w:r>
    </w:p>
    <w:p>
      <w:pPr>
        <w:spacing w:after="150"/>
      </w:pPr>
      <w:r>
        <w:rPr/>
        <w:t xml:space="preserve">图表：2024-2029年中国旅行箱市场价格走势预测</w:t>
      </w:r>
    </w:p>
    <w:p>
      <w:pPr>
        <w:spacing w:after="150"/>
      </w:pPr>
      <w:r>
        <w:rPr/>
        <w:t xml:space="preserve">图表：2024-2029年中国旅行箱发展前景预测</w:t>
      </w:r>
    </w:p>
    <w:p>
      <w:pPr>
        <w:spacing w:after="150"/>
      </w:pPr>
      <w:r>
        <w:rPr/>
        <w:t xml:space="preserve">图表：2019-2023年旅行箱行业行业集中度分析</w:t>
      </w:r>
    </w:p>
    <w:p>
      <w:pPr>
        <w:spacing w:after="150"/>
      </w:pPr>
      <w:r>
        <w:rPr/>
        <w:t xml:space="preserve">图表：2019-2023年旅行箱行业区域集中度分析</w:t>
      </w:r>
    </w:p>
    <w:p>
      <w:pPr>
        <w:spacing w:after="150"/>
      </w:pPr>
      <w:r>
        <w:rPr/>
        <w:t xml:space="preserve">图表：2019-2023年旅行箱行业企业集中度分析</w:t>
      </w:r>
    </w:p>
    <w:p>
      <w:pPr>
        <w:spacing w:after="150"/>
      </w:pPr>
      <w:r>
        <w:rPr/>
        <w:t xml:space="preserve">图表：2019-2023年旅行箱行业我国固定资产投资分析</w:t>
      </w:r>
    </w:p>
    <w:p>
      <w:pPr>
        <w:spacing w:after="150"/>
      </w:pPr>
      <w:r>
        <w:rPr/>
        <w:t xml:space="preserve">图表：2019-2023年旅行箱行业盈利能力分析</w:t>
      </w:r>
    </w:p>
    <w:p>
      <w:pPr>
        <w:spacing w:after="150"/>
      </w:pPr>
      <w:r>
        <w:rPr/>
        <w:t xml:space="preserve">图表：2019-2023年旅行箱行业负债分析</w:t>
      </w:r>
    </w:p>
    <w:p>
      <w:pPr>
        <w:spacing w:after="150"/>
      </w:pPr>
      <w:r>
        <w:rPr/>
        <w:t xml:space="preserve">图表：2019-2023年旅行箱行业偿债能力分析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2024-2029年中国旅行箱行业市场深度调研及投资前景预测报告</dc:title>
  <dc:description>2024-2029年中国旅行箱行业市场深度调研及投资前景预测报告</dc:description>
  <dc:subject>2024-2029年中国旅行箱行业市场深度调研及投资前景预测报告</dc:subject>
  <cp:keywords>研究报告</cp:keywords>
  <cp:category>研究报告</cp:category>
  <cp:lastModifiedBy>北京中道泰和信息咨询有限公司</cp:lastModifiedBy>
  <dcterms:created xsi:type="dcterms:W3CDTF">2024-01-24T10:02:10+08:00</dcterms:created>
  <dcterms:modified xsi:type="dcterms:W3CDTF">2024-01-24T10:02:10+08:00</dcterms:modified>
</cp:coreProperties>
</file>

<file path=docProps/custom.xml><?xml version="1.0" encoding="utf-8"?>
<Properties xmlns="http://schemas.openxmlformats.org/officeDocument/2006/custom-properties" xmlns:vt="http://schemas.openxmlformats.org/officeDocument/2006/docPropsVTypes"/>
</file>