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2024-2029年中国洗衣粉行业产销格局与投资机会预测报告</w:t>
      </w:r>
    </w:p>
    <w:p>
      <w:pPr>
        <w:spacing w:after="150"/>
      </w:pPr>
      <w:r>
        <w:rPr>
          <w:b w:val="1"/>
          <w:bCs w:val="1"/>
        </w:rPr>
        <w:t xml:space="preserve">报告简介</w:t>
      </w:r>
    </w:p>
    <w:p>
      <w:pPr>
        <w:spacing w:after="150"/>
      </w:pPr>
      <w:r>
        <w:rPr/>
        <w:t xml:space="preserve">洗衣粉的英文是Washingpowder，合成洗涤剂是以表面活性剂为主要成份，并配有适量不同作用的助洗剂。洗衣粉是指粉状(粒状)的合成洗涤剂。20世纪40年代以后，随着化学工业的发展，人们利用石油中提炼出的化学物质——四聚丙烯苯磺酸钠，制造出了比肥皂性能更好的洗涤剂。后来人们又把具有软化硬水、提高洗涤剂去污效果的磷酸盐配入到洗涤剂中，这样洗涤剂的性能就更完美了。人们为了使用、携带、存储、运输等的方便，就把洗涤剂制造成了洗衣粉。</w:t>
      </w:r>
    </w:p>
    <w:p>
      <w:pPr>
        <w:spacing w:after="150"/>
      </w:pPr>
      <w:r>
        <w:rPr/>
        <w:t xml:space="preserve">洗衣粉的成份共有五大类：活性成份、助洗成份、缓冲成份、增效成份、分散剂LBD-1、辅助成分。</w:t>
      </w:r>
    </w:p>
    <w:p>
      <w:pPr>
        <w:spacing w:after="150"/>
      </w:pPr>
      <w:r>
        <w:rPr/>
        <w:t xml:space="preserve">主要成分有：织物纤维防垢剂、阴离子表面活性剂、非离子表面活性剂、水软化剂、污垢悬浮剂、酶、荧光剂及香料等;较差的洗衣粉常含有磷、铝、碱等有害成分。表面活性剂在洗衣粉中的作用是使洗衣粉有可溶、乳化、浸透、洁净、杀菌、柔化、起泡、防止衣物静电等功能。合成的表面活性剂很早就被人们发现有使手变粗等副作用，现在已被视为污染环境的一大公害。另外，磷、铝碱，尤其是磷在一些发达国家已被禁止使用在洗衣粉中，然而中国不少化工厂，还在生产这种产品，特别是一些外资企业，在自己本土的产品不能有这些有害物质，而在中国，则钻法律不健全、人们环保意识不强的空子，大胆的添加这些有害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粉行业及各子行业的发展状况、上下游行业发展状况、市场供需形势、新产品与技术等进行了分析，并重点分析了我国洗衣粉行业发展状况和特点，以及中国洗衣粉行业将面临的挑战、企业的发展策略等。报告还对全球洗衣粉行业发展态势作了详细分析，并对洗衣粉行业进行了趋向研判，是洗衣粉生产、经营企业，科研、投资机构等单位准确了解目前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洗衣粉行业相关概述</w:t>
      </w:r>
    </w:p>
    <w:p>
      <w:pPr>
        <w:spacing w:after="150"/>
      </w:pPr>
      <w:r>
        <w:rPr/>
        <w:t xml:space="preserve">第一节 洗衣粉行业定义及分类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洗衣粉行业统计标准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2019-2023年全球洗衣粉行业市场发展状况分析</w:t>
      </w:r>
    </w:p>
    <w:p>
      <w:pPr>
        <w:spacing w:after="150"/>
      </w:pPr>
      <w:r>
        <w:rPr/>
        <w:t xml:space="preserve">第一节 2019-2023年世界洗衣粉行业发展状况</w:t>
      </w:r>
    </w:p>
    <w:p>
      <w:pPr>
        <w:spacing w:after="150"/>
      </w:pPr>
      <w:r>
        <w:rPr/>
        <w:t xml:space="preserve">一、世界洗衣粉行业生产情况</w:t>
      </w:r>
    </w:p>
    <w:p>
      <w:pPr>
        <w:spacing w:after="150"/>
      </w:pPr>
      <w:r>
        <w:rPr/>
        <w:t xml:space="preserve">二、世界洗衣粉消费及趋势分析</w:t>
      </w:r>
    </w:p>
    <w:p>
      <w:pPr>
        <w:spacing w:after="150"/>
      </w:pPr>
      <w:r>
        <w:rPr/>
        <w:t xml:space="preserve">三、世界洗衣粉行业发展趋势分析</w:t>
      </w:r>
    </w:p>
    <w:p>
      <w:pPr>
        <w:spacing w:after="150"/>
      </w:pPr>
      <w:r>
        <w:rPr/>
        <w:t xml:space="preserve">第二节 美国洗衣粉行业现状分析</w:t>
      </w:r>
    </w:p>
    <w:p>
      <w:pPr>
        <w:spacing w:after="150"/>
      </w:pPr>
      <w:r>
        <w:rPr/>
        <w:t xml:space="preserve">一、美国洗衣粉行业生产情况</w:t>
      </w:r>
    </w:p>
    <w:p>
      <w:pPr>
        <w:spacing w:after="150"/>
      </w:pPr>
      <w:r>
        <w:rPr/>
        <w:t xml:space="preserve">二、美国洗衣粉消费及趋势分析</w:t>
      </w:r>
    </w:p>
    <w:p>
      <w:pPr>
        <w:spacing w:after="150"/>
      </w:pPr>
      <w:r>
        <w:rPr/>
        <w:t xml:space="preserve">三、美国洗衣粉行业发展趋势分析</w:t>
      </w:r>
    </w:p>
    <w:p>
      <w:pPr>
        <w:spacing w:after="150"/>
      </w:pPr>
      <w:r>
        <w:rPr/>
        <w:t xml:space="preserve">第三节 日本洗衣粉行业现状分析</w:t>
      </w:r>
    </w:p>
    <w:p>
      <w:pPr>
        <w:spacing w:after="150"/>
      </w:pPr>
      <w:r>
        <w:rPr/>
        <w:t xml:space="preserve">一、日本洗衣粉行业生产情况</w:t>
      </w:r>
    </w:p>
    <w:p>
      <w:pPr>
        <w:spacing w:after="150"/>
      </w:pPr>
      <w:r>
        <w:rPr/>
        <w:t xml:space="preserve">二、日本洗衣粉消费及趋势分析</w:t>
      </w:r>
    </w:p>
    <w:p>
      <w:pPr>
        <w:spacing w:after="150"/>
      </w:pPr>
      <w:r>
        <w:rPr/>
        <w:t xml:space="preserve">三、日本洗衣粉行业发展趋势分析</w:t>
      </w:r>
    </w:p>
    <w:p>
      <w:pPr>
        <w:spacing w:after="150"/>
      </w:pPr>
      <w:r>
        <w:rPr/>
        <w:t xml:space="preserve">第四节 欧洲洗衣粉行业市场状况</w:t>
      </w:r>
    </w:p>
    <w:p>
      <w:pPr>
        <w:spacing w:after="150"/>
      </w:pPr>
      <w:r>
        <w:rPr/>
        <w:t xml:space="preserve">一、欧洲洗衣粉行业生产情况</w:t>
      </w:r>
    </w:p>
    <w:p>
      <w:pPr>
        <w:spacing w:after="150"/>
      </w:pPr>
      <w:r>
        <w:rPr/>
        <w:t xml:space="preserve">二、欧洲洗衣粉消费及趋势分析</w:t>
      </w:r>
    </w:p>
    <w:p>
      <w:pPr>
        <w:spacing w:after="150"/>
      </w:pPr>
      <w:r>
        <w:rPr/>
        <w:t xml:space="preserve">三、欧洲洗衣粉行业发展趋势分析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中国洗衣粉行业整体运行现状分析</w:t>
      </w:r>
    </w:p>
    <w:p>
      <w:pPr>
        <w:spacing w:after="150"/>
      </w:pPr>
      <w:r>
        <w:rPr/>
        <w:t xml:space="preserve">第一节 洗衣粉行业产业链概况</w:t>
      </w:r>
    </w:p>
    <w:p>
      <w:pPr>
        <w:spacing w:after="150"/>
      </w:pPr>
      <w:r>
        <w:rPr/>
        <w:t xml:space="preserve">一、洗衣粉行业上游发展现状</w:t>
      </w:r>
    </w:p>
    <w:p>
      <w:pPr>
        <w:spacing w:after="150"/>
      </w:pPr>
      <w:r>
        <w:rPr/>
        <w:t xml:space="preserve">二、洗衣粉行业上游发展趋势</w:t>
      </w:r>
    </w:p>
    <w:p>
      <w:pPr>
        <w:spacing w:after="150"/>
      </w:pPr>
      <w:r>
        <w:rPr/>
        <w:t xml:space="preserve">三、洗衣粉行业下游发展现状</w:t>
      </w:r>
    </w:p>
    <w:p>
      <w:pPr>
        <w:spacing w:after="150"/>
      </w:pPr>
      <w:r>
        <w:rPr/>
        <w:t xml:space="preserve">四、洗衣粉行业下游发展趋势</w:t>
      </w:r>
    </w:p>
    <w:p>
      <w:pPr>
        <w:spacing w:after="150"/>
      </w:pPr>
      <w:r>
        <w:rPr/>
        <w:t xml:space="preserve">第二节 洗衣粉行业市场供需情况分析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中国洗衣粉行业供需平衡指标</w:t>
      </w:r>
    </w:p>
    <w:p>
      <w:pPr>
        <w:spacing w:after="150"/>
      </w:pPr>
      <w:r>
        <w:rPr/>
        <w:t xml:space="preserve">一、洗衣粉行业供给指标</w:t>
      </w:r>
    </w:p>
    <w:p>
      <w:pPr>
        <w:spacing w:after="150"/>
      </w:pPr>
      <w:r>
        <w:rPr/>
        <w:t xml:space="preserve">二、洗衣粉行业需求指标</w:t>
      </w:r>
    </w:p>
    <w:p>
      <w:pPr>
        <w:spacing w:after="150"/>
      </w:pPr>
      <w:r>
        <w:rPr/>
        <w:t xml:space="preserve">三、洗衣粉行业产销率</w:t>
      </w:r>
    </w:p>
    <w:p>
      <w:pPr>
        <w:spacing w:after="150"/>
      </w:pPr>
      <w:r>
        <w:rPr>
          <w:b w:val="1"/>
          <w:bCs w:val="1"/>
        </w:rPr>
        <w:t xml:space="preserve">第四章 2019-2023年中国洗衣粉行业进出口市场分析</w:t>
      </w:r>
    </w:p>
    <w:p>
      <w:pPr>
        <w:spacing w:after="150"/>
      </w:pPr>
      <w:r>
        <w:rPr/>
        <w:t xml:space="preserve">第一节 洗衣粉进出口市场分析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洗衣粉行业进出口数据统计</w:t>
      </w:r>
    </w:p>
    <w:p>
      <w:pPr>
        <w:spacing w:after="150"/>
      </w:pPr>
      <w:r>
        <w:rPr/>
        <w:t xml:space="preserve">一、2019-2023年洗衣粉进口量统计</w:t>
      </w:r>
    </w:p>
    <w:p>
      <w:pPr>
        <w:spacing w:after="150"/>
      </w:pPr>
      <w:r>
        <w:rPr/>
        <w:t xml:space="preserve">二、2019-2023年洗衣粉出口量统计</w:t>
      </w:r>
    </w:p>
    <w:p>
      <w:pPr>
        <w:spacing w:after="150"/>
      </w:pPr>
      <w:r>
        <w:rPr/>
        <w:t xml:space="preserve">第三节 2024-2029年洗衣粉进出口预测</w:t>
      </w:r>
    </w:p>
    <w:p>
      <w:pPr>
        <w:spacing w:after="150"/>
      </w:pPr>
      <w:r>
        <w:rPr/>
        <w:t xml:space="preserve">一、2024-2029年洗衣粉进口预测</w:t>
      </w:r>
    </w:p>
    <w:p>
      <w:pPr>
        <w:spacing w:after="150"/>
      </w:pPr>
      <w:r>
        <w:rPr/>
        <w:t xml:space="preserve">二、2024-2029年洗衣粉出口预测</w:t>
      </w:r>
    </w:p>
    <w:p>
      <w:pPr>
        <w:spacing w:after="150"/>
      </w:pPr>
      <w:r>
        <w:rPr>
          <w:b w:val="1"/>
          <w:bCs w:val="1"/>
        </w:rPr>
        <w:t xml:space="preserve">第五章 洗衣粉行业区域市场分析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中国洗衣粉市场格局分析</w:t>
      </w:r>
    </w:p>
    <w:p>
      <w:pPr>
        <w:spacing w:after="150"/>
      </w:pPr>
      <w:r>
        <w:rPr/>
        <w:t xml:space="preserve">第一节 中国洗衣粉行业竞争现状分析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中国洗衣粉行业集中度分析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洗衣粉企业竞争策略分析</w:t>
      </w:r>
    </w:p>
    <w:p>
      <w:pPr>
        <w:spacing w:after="150"/>
      </w:pPr>
      <w:r>
        <w:rPr/>
        <w:t xml:space="preserve">一、洗衣粉行业竞争格局的影响因素分析</w:t>
      </w:r>
    </w:p>
    <w:p>
      <w:pPr>
        <w:spacing w:after="150"/>
      </w:pPr>
      <w:r>
        <w:rPr/>
        <w:t xml:space="preserve">二、2024-2029年我国洗衣粉市场竞争趋势</w:t>
      </w:r>
    </w:p>
    <w:p>
      <w:pPr>
        <w:spacing w:after="150"/>
      </w:pPr>
      <w:r>
        <w:rPr/>
        <w:t xml:space="preserve">三、2024-2029年洗衣粉行业竞争策略分析</w:t>
      </w:r>
    </w:p>
    <w:p>
      <w:pPr>
        <w:spacing w:after="150"/>
      </w:pPr>
      <w:r>
        <w:rPr/>
        <w:t xml:space="preserve">四、2024-2029年洗衣粉企业竞争策略分析</w:t>
      </w:r>
    </w:p>
    <w:p>
      <w:pPr>
        <w:spacing w:after="150"/>
      </w:pPr>
      <w:r>
        <w:rPr>
          <w:b w:val="1"/>
          <w:bCs w:val="1"/>
        </w:rPr>
        <w:t xml:space="preserve">第七章 2019-2023年中国洗衣粉行业重点企业竞争力分析</w:t>
      </w:r>
    </w:p>
    <w:p>
      <w:pPr>
        <w:spacing w:after="150"/>
      </w:pPr>
      <w:r>
        <w:rPr/>
        <w:t xml:space="preserve">第一节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纳爱斯集团有限公司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广州立白企业集团有限公司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上海和黄白猫有限公司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南风化工集团股份有限公司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广州市浪奇实业股份有限公司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未来洗衣粉行业发展预测分析</w:t>
      </w:r>
    </w:p>
    <w:p>
      <w:pPr>
        <w:spacing w:after="150"/>
      </w:pPr>
      <w:r>
        <w:rPr/>
        <w:t xml:space="preserve">第一节 2024-2029年洗衣粉行业市场预测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2024-2029年中国洗衣粉行业供需预测</w:t>
      </w:r>
    </w:p>
    <w:p>
      <w:pPr>
        <w:spacing w:after="150"/>
      </w:pPr>
      <w:r>
        <w:rPr/>
        <w:t xml:space="preserve">一、中国洗衣粉供给预测</w:t>
      </w:r>
    </w:p>
    <w:p>
      <w:pPr>
        <w:spacing w:after="150"/>
      </w:pPr>
      <w:r>
        <w:rPr/>
        <w:t xml:space="preserve">二、中国洗衣粉产量预测</w:t>
      </w:r>
    </w:p>
    <w:p>
      <w:pPr>
        <w:spacing w:after="150"/>
      </w:pPr>
      <w:r>
        <w:rPr/>
        <w:t xml:space="preserve">三、中国洗衣粉需求预测</w:t>
      </w:r>
    </w:p>
    <w:p>
      <w:pPr>
        <w:spacing w:after="150"/>
      </w:pPr>
      <w:r>
        <w:rPr/>
        <w:t xml:space="preserve">四、中国洗衣粉供需平衡预测</w:t>
      </w:r>
    </w:p>
    <w:p>
      <w:pPr>
        <w:spacing w:after="150"/>
      </w:pPr>
      <w:r>
        <w:rPr/>
        <w:t xml:space="preserve">第三节 2024-2029年洗衣粉行业发展前景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消费市场对洗衣粉行业的影响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中国洗衣粉市场消费者偏好调查</w:t>
      </w:r>
    </w:p>
    <w:p>
      <w:pPr>
        <w:spacing w:after="150"/>
      </w:pPr>
      <w:r>
        <w:rPr/>
        <w:t xml:space="preserve">第一节 洗衣粉市场产品的品牌市场调查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2024-2029年中国洗衣粉行业投资风险分析</w:t>
      </w:r>
    </w:p>
    <w:p>
      <w:pPr>
        <w:spacing w:after="150"/>
      </w:pPr>
      <w:r>
        <w:rPr/>
        <w:t xml:space="preserve">第一节 2024-2029年洗衣粉市场投资风险展望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2024-2029年洗衣粉市场投资机会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2024-2029年中国洗衣粉行业发展策略及投资建议</w:t>
      </w:r>
    </w:p>
    <w:p>
      <w:pPr>
        <w:spacing w:after="150"/>
      </w:pPr>
      <w:r>
        <w:rPr/>
        <w:t xml:space="preserve">第一节 2024-2029年中国洗衣粉行业市场的重点客户战略实施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洗衣粉行业投资风险分析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洗衣粉行业投资建议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洗衣粉行业发展建议分析</w:t>
      </w:r>
    </w:p>
    <w:p>
      <w:pPr>
        <w:spacing w:after="150"/>
      </w:pPr>
      <w:r>
        <w:rPr/>
        <w:t xml:space="preserve">第一节 洗衣粉行业研究结论及建议</w:t>
      </w:r>
    </w:p>
    <w:p>
      <w:pPr>
        <w:spacing w:after="150"/>
      </w:pPr>
      <w:r>
        <w:rPr/>
        <w:t xml:space="preserve">第二节 洗衣粉细分行业研究结论及建议</w:t>
      </w:r>
    </w:p>
    <w:p>
      <w:pPr>
        <w:spacing w:after="150"/>
      </w:pPr>
      <w:r>
        <w:rPr/>
        <w:t xml:space="preserve">第三节 洗衣粉行业竞争策略总结及建议</w:t>
      </w:r>
    </w:p>
    <w:p>
      <w:pPr>
        <w:spacing w:after="150"/>
      </w:pPr>
      <w:r>
        <w:rPr>
          <w:b w:val="1"/>
          <w:bCs w:val="1"/>
        </w:rPr>
        <w:t xml:space="preserve">图表目录</w:t>
      </w:r>
    </w:p>
    <w:p>
      <w:pPr>
        <w:spacing w:after="150"/>
      </w:pPr>
      <w:r>
        <w:rPr/>
        <w:t xml:space="preserve">图表：洗衣粉产业链分析</w:t>
      </w:r>
    </w:p>
    <w:p>
      <w:pPr>
        <w:spacing w:after="150"/>
      </w:pPr>
      <w:r>
        <w:rPr/>
        <w:t xml:space="preserve">图表：全球洗衣粉市场规模</w:t>
      </w:r>
    </w:p>
    <w:p>
      <w:pPr>
        <w:spacing w:after="150"/>
      </w:pPr>
      <w:r>
        <w:rPr/>
        <w:t xml:space="preserve">图表：全球洗衣粉生命周期</w:t>
      </w:r>
    </w:p>
    <w:p>
      <w:pPr>
        <w:spacing w:after="150"/>
      </w:pPr>
      <w:r>
        <w:rPr/>
        <w:t xml:space="preserve">图表：2019-2023年我国洗衣粉行业主要经济指标</w:t>
      </w:r>
    </w:p>
    <w:p>
      <w:pPr>
        <w:spacing w:after="150"/>
      </w:pPr>
      <w:r>
        <w:rPr/>
        <w:t xml:space="preserve">图表：2019-2023年中国洗衣粉行业需求总量</w:t>
      </w:r>
    </w:p>
    <w:p>
      <w:pPr>
        <w:spacing w:after="150"/>
      </w:pPr>
      <w:r>
        <w:rPr/>
        <w:t xml:space="preserve">图表：2019-2023年中国洗衣粉行业需求总量预测</w:t>
      </w:r>
    </w:p>
    <w:p>
      <w:pPr>
        <w:spacing w:after="150"/>
      </w:pPr>
      <w:r>
        <w:rPr/>
        <w:t xml:space="preserve">图表：2019-2023年中国洗衣粉行业需求集中度</w:t>
      </w:r>
    </w:p>
    <w:p>
      <w:pPr>
        <w:spacing w:after="150"/>
      </w:pPr>
      <w:r>
        <w:rPr/>
        <w:t xml:space="preserve">图表：2019-2023年中国洗衣粉行业需求增长速度</w:t>
      </w:r>
    </w:p>
    <w:p>
      <w:pPr>
        <w:spacing w:after="150"/>
      </w:pPr>
      <w:r>
        <w:rPr/>
        <w:t xml:space="preserve">图表：2019-2023年中国洗衣粉行业市场饱和度</w:t>
      </w:r>
    </w:p>
    <w:p>
      <w:pPr>
        <w:spacing w:after="150"/>
      </w:pPr>
      <w:r>
        <w:rPr/>
        <w:t xml:space="preserve">图表：2019-2023年中国洗衣粉行业供给总量</w:t>
      </w:r>
    </w:p>
    <w:p>
      <w:pPr>
        <w:spacing w:after="150"/>
      </w:pPr>
      <w:r>
        <w:rPr/>
        <w:t xml:space="preserve">图表：2019-2023年中国洗衣粉行业供给增长速度</w:t>
      </w:r>
    </w:p>
    <w:p>
      <w:pPr>
        <w:spacing w:after="150"/>
      </w:pPr>
      <w:r>
        <w:rPr/>
        <w:t xml:space="preserve">图表：2019-2023年中国洗衣粉行业供给量预测</w:t>
      </w:r>
    </w:p>
    <w:p>
      <w:pPr>
        <w:spacing w:after="150"/>
      </w:pPr>
      <w:r>
        <w:rPr/>
        <w:t xml:space="preserve">图表：2019-2023年中国洗衣粉行业供给集中度</w:t>
      </w:r>
    </w:p>
    <w:p>
      <w:pPr>
        <w:spacing w:after="150"/>
      </w:pPr>
      <w:r>
        <w:rPr/>
        <w:t xml:space="preserve">图表：2019-2023年中国洗衣粉行业销售量</w:t>
      </w:r>
    </w:p>
    <w:p>
      <w:pPr>
        <w:spacing w:after="150"/>
      </w:pPr>
      <w:r>
        <w:rPr/>
        <w:t xml:space="preserve">图表：2019-2023年洗衣粉销售收入</w:t>
      </w:r>
    </w:p>
    <w:p>
      <w:pPr>
        <w:spacing w:after="150"/>
      </w:pPr>
      <w:r>
        <w:rPr/>
        <w:t xml:space="preserve">图表：2019-2023年洗衣粉销售收入增长趋势图</w:t>
      </w:r>
    </w:p>
    <w:p>
      <w:pPr>
        <w:spacing w:after="150"/>
      </w:pPr>
      <w:r>
        <w:rPr/>
        <w:t xml:space="preserve">图表：2019-2023年洗衣粉不同规模企业销售额</w:t>
      </w:r>
    </w:p>
    <w:p>
      <w:pPr>
        <w:spacing w:after="150"/>
      </w:pPr>
      <w:r>
        <w:rPr/>
        <w:t xml:space="preserve">图表：2019-2023年洗衣粉不同所有制企业销售额</w:t>
      </w:r>
    </w:p>
    <w:p>
      <w:pPr>
        <w:spacing w:after="150"/>
      </w:pPr>
      <w:r>
        <w:rPr/>
        <w:t xml:space="preserve">图表：2019-2023年洗衣粉利润总额</w:t>
      </w:r>
    </w:p>
    <w:p>
      <w:pPr>
        <w:spacing w:after="150"/>
      </w:pPr>
      <w:r>
        <w:rPr/>
        <w:t xml:space="preserve">图表：2019-2023年洗衣粉利润总额增长趋势图</w:t>
      </w:r>
    </w:p>
    <w:p>
      <w:pPr>
        <w:spacing w:after="150"/>
      </w:pPr>
      <w:r>
        <w:rPr/>
        <w:t xml:space="preserve">图表：2019-2023年洗衣粉不同规模企业利润总额</w:t>
      </w:r>
    </w:p>
    <w:p>
      <w:pPr>
        <w:spacing w:after="150"/>
      </w:pPr>
      <w:r>
        <w:rPr/>
        <w:t xml:space="preserve">图表：2019-2023年洗衣粉不同所有制企业利润总额</w:t>
      </w:r>
    </w:p>
    <w:p>
      <w:pPr>
        <w:spacing w:after="150"/>
      </w:pPr>
      <w:r>
        <w:rPr/>
        <w:t xml:space="preserve">图表：2019-2023年洗衣粉资产总额</w:t>
      </w:r>
    </w:p>
    <w:p>
      <w:pPr>
        <w:spacing w:after="150"/>
      </w:pPr>
      <w:r>
        <w:rPr/>
        <w:t xml:space="preserve">图表：2019-2023年洗衣粉总资产增长趋势图</w:t>
      </w:r>
    </w:p>
    <w:p>
      <w:pPr>
        <w:spacing w:after="150"/>
      </w:pPr>
      <w:r>
        <w:rPr/>
        <w:t xml:space="preserve">图表：2024-2029年中国洗衣粉发展能力分析</w:t>
      </w:r>
    </w:p>
    <w:p>
      <w:pPr>
        <w:spacing w:after="150"/>
      </w:pPr>
      <w:r>
        <w:rPr/>
        <w:t xml:space="preserve">图表：2024-2029年中国洗衣粉竞争力分析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2024-2029年中国洗衣粉行业产销格局与投资机会预测报告</dc:title>
  <dc:description>2024-2029年中国洗衣粉行业产销格局与投资机会预测报告</dc:description>
  <dc:subject>2024-2029年中国洗衣粉行业产销格局与投资机会预测报告</dc:subject>
  <cp:keywords>研究报告</cp:keywords>
  <cp:category>研究报告</cp:category>
  <cp:lastModifiedBy>北京中道泰和信息咨询有限公司</cp:lastModifiedBy>
  <dcterms:created xsi:type="dcterms:W3CDTF">2024-01-24T10:02:03+08:00</dcterms:created>
  <dcterms:modified xsi:type="dcterms:W3CDTF">2024-01-24T10:02:03+08:00</dcterms:modified>
</cp:coreProperties>
</file>

<file path=docProps/custom.xml><?xml version="1.0" encoding="utf-8"?>
<Properties xmlns="http://schemas.openxmlformats.org/officeDocument/2006/custom-properties" xmlns:vt="http://schemas.openxmlformats.org/officeDocument/2006/docPropsVTypes"/>
</file>