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2024-2029年中国行车记录仪行业产销格局与投资机会预测报告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不同的行车记录仪产品有不同的外观，但其基本组成都有：(1)主机：包括微处理器、数据存储器、实时时钟、显示器、镜头模组、操作键、打印机、数据通信接门等装置。如果主机本体上不包含显示器、打印机，则应留有相应的数据显示和打印输出接口。(2)车速传感器。(3)数据分析软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车记录仪行业及各子行业的发展状况、上下游行业发展状况、市场供需形势、新产品与技术等进行了分析，并重点分析了我国行车记录仪行业发展状况和特点，以及中国行车记录仪行业将面临的挑战、企业的发展策略等。报告还对全球行车记录仪行业发展态势作了详细分析，并对行车记录仪行业进行了趋向研判，是行车记录仪生产、经营企业，科研、投资机构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行车记录仪行业相关概述</w:t>
      </w:r>
    </w:p>
    <w:p>
      <w:pPr>
        <w:spacing w:after="150"/>
      </w:pPr>
      <w:r>
        <w:rPr/>
        <w:t xml:space="preserve">第一节 行车记录仪行业定义及分类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行车记录仪行业统计标准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2019-2023年全球行车记录仪行业市场发展状况分析</w:t>
      </w:r>
    </w:p>
    <w:p>
      <w:pPr>
        <w:spacing w:after="150"/>
      </w:pPr>
      <w:r>
        <w:rPr/>
        <w:t xml:space="preserve">第一节 2019-2023年世界行车记录仪行业发展状况</w:t>
      </w:r>
    </w:p>
    <w:p>
      <w:pPr>
        <w:spacing w:after="150"/>
      </w:pPr>
      <w:r>
        <w:rPr/>
        <w:t xml:space="preserve">一、世界行车记录仪行业生产情况</w:t>
      </w:r>
    </w:p>
    <w:p>
      <w:pPr>
        <w:spacing w:after="150"/>
      </w:pPr>
      <w:r>
        <w:rPr/>
        <w:t xml:space="preserve">二、世界行车记录仪消费及趋势分析</w:t>
      </w:r>
    </w:p>
    <w:p>
      <w:pPr>
        <w:spacing w:after="150"/>
      </w:pPr>
      <w:r>
        <w:rPr/>
        <w:t xml:space="preserve">三、世界行车记录仪行业发展趋势分析</w:t>
      </w:r>
    </w:p>
    <w:p>
      <w:pPr>
        <w:spacing w:after="150"/>
      </w:pPr>
      <w:r>
        <w:rPr/>
        <w:t xml:space="preserve">第二节 美国行车记录仪行业现状分析</w:t>
      </w:r>
    </w:p>
    <w:p>
      <w:pPr>
        <w:spacing w:after="150"/>
      </w:pPr>
      <w:r>
        <w:rPr/>
        <w:t xml:space="preserve">一、美国行车记录仪行业生产情况</w:t>
      </w:r>
    </w:p>
    <w:p>
      <w:pPr>
        <w:spacing w:after="150"/>
      </w:pPr>
      <w:r>
        <w:rPr/>
        <w:t xml:space="preserve">二、美国行车记录仪消费及趋势分析</w:t>
      </w:r>
    </w:p>
    <w:p>
      <w:pPr>
        <w:spacing w:after="150"/>
      </w:pPr>
      <w:r>
        <w:rPr/>
        <w:t xml:space="preserve">三、美国行车记录仪行业发展趋势分析</w:t>
      </w:r>
    </w:p>
    <w:p>
      <w:pPr>
        <w:spacing w:after="150"/>
      </w:pPr>
      <w:r>
        <w:rPr/>
        <w:t xml:space="preserve">第三节 日本行车记录仪行业现状分析</w:t>
      </w:r>
    </w:p>
    <w:p>
      <w:pPr>
        <w:spacing w:after="150"/>
      </w:pPr>
      <w:r>
        <w:rPr/>
        <w:t xml:space="preserve">一、日本行车记录仪行业生产情况</w:t>
      </w:r>
    </w:p>
    <w:p>
      <w:pPr>
        <w:spacing w:after="150"/>
      </w:pPr>
      <w:r>
        <w:rPr/>
        <w:t xml:space="preserve">二、日本行车记录仪消费及趋势分析</w:t>
      </w:r>
    </w:p>
    <w:p>
      <w:pPr>
        <w:spacing w:after="150"/>
      </w:pPr>
      <w:r>
        <w:rPr/>
        <w:t xml:space="preserve">三、日本行车记录仪行业发展趋势分析</w:t>
      </w:r>
    </w:p>
    <w:p>
      <w:pPr>
        <w:spacing w:after="150"/>
      </w:pPr>
      <w:r>
        <w:rPr/>
        <w:t xml:space="preserve">第四节 欧洲行车记录仪行业市场状况</w:t>
      </w:r>
    </w:p>
    <w:p>
      <w:pPr>
        <w:spacing w:after="150"/>
      </w:pPr>
      <w:r>
        <w:rPr/>
        <w:t xml:space="preserve">一、欧洲行车记录仪行业生产情况</w:t>
      </w:r>
    </w:p>
    <w:p>
      <w:pPr>
        <w:spacing w:after="150"/>
      </w:pPr>
      <w:r>
        <w:rPr/>
        <w:t xml:space="preserve">二、欧洲行车记录仪消费及趋势分析</w:t>
      </w:r>
    </w:p>
    <w:p>
      <w:pPr>
        <w:spacing w:after="150"/>
      </w:pPr>
      <w:r>
        <w:rPr/>
        <w:t xml:space="preserve">三、欧洲行车记录仪行业发展趋势分析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中国行车记录仪行业整体运行现状分析</w:t>
      </w:r>
    </w:p>
    <w:p>
      <w:pPr>
        <w:spacing w:after="150"/>
      </w:pPr>
      <w:r>
        <w:rPr/>
        <w:t xml:space="preserve">第一节 行车记录仪行业产业链概况</w:t>
      </w:r>
    </w:p>
    <w:p>
      <w:pPr>
        <w:spacing w:after="150"/>
      </w:pPr>
      <w:r>
        <w:rPr/>
        <w:t xml:space="preserve">一、行车记录仪行业上游发展现状</w:t>
      </w:r>
    </w:p>
    <w:p>
      <w:pPr>
        <w:spacing w:after="150"/>
      </w:pPr>
      <w:r>
        <w:rPr/>
        <w:t xml:space="preserve">二、行车记录仪行业上游发展趋势</w:t>
      </w:r>
    </w:p>
    <w:p>
      <w:pPr>
        <w:spacing w:after="150"/>
      </w:pPr>
      <w:r>
        <w:rPr/>
        <w:t xml:space="preserve">三、行车记录仪行业下游发展现状</w:t>
      </w:r>
    </w:p>
    <w:p>
      <w:pPr>
        <w:spacing w:after="150"/>
      </w:pPr>
      <w:r>
        <w:rPr/>
        <w:t xml:space="preserve">四、行车记录仪行业下游发展趋势</w:t>
      </w:r>
    </w:p>
    <w:p>
      <w:pPr>
        <w:spacing w:after="150"/>
      </w:pPr>
      <w:r>
        <w:rPr/>
        <w:t xml:space="preserve">第二节 行车记录仪行业市场供需情况分析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中国行车记录仪行业供需平衡指标</w:t>
      </w:r>
    </w:p>
    <w:p>
      <w:pPr>
        <w:spacing w:after="150"/>
      </w:pPr>
      <w:r>
        <w:rPr/>
        <w:t xml:space="preserve">一、行车记录仪行业供给指标</w:t>
      </w:r>
    </w:p>
    <w:p>
      <w:pPr>
        <w:spacing w:after="150"/>
      </w:pPr>
      <w:r>
        <w:rPr/>
        <w:t xml:space="preserve">二、行车记录仪行业需求指标</w:t>
      </w:r>
    </w:p>
    <w:p>
      <w:pPr>
        <w:spacing w:after="150"/>
      </w:pPr>
      <w:r>
        <w:rPr/>
        <w:t xml:space="preserve">三、行车记录仪行业产销率</w:t>
      </w:r>
    </w:p>
    <w:p>
      <w:pPr>
        <w:spacing w:after="150"/>
      </w:pPr>
      <w:r>
        <w:rPr>
          <w:b w:val="1"/>
          <w:bCs w:val="1"/>
        </w:rPr>
        <w:t xml:space="preserve">第四章 2019-2023年中国行车记录仪行业进出口市场分析</w:t>
      </w:r>
    </w:p>
    <w:p>
      <w:pPr>
        <w:spacing w:after="150"/>
      </w:pPr>
      <w:r>
        <w:rPr/>
        <w:t xml:space="preserve">第一节 行车记录仪进出口市场分析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行车记录仪行业进出口数据统计</w:t>
      </w:r>
    </w:p>
    <w:p>
      <w:pPr>
        <w:spacing w:after="150"/>
      </w:pPr>
      <w:r>
        <w:rPr/>
        <w:t xml:space="preserve">一、2019-2023年行车记录仪进口量统计</w:t>
      </w:r>
    </w:p>
    <w:p>
      <w:pPr>
        <w:spacing w:after="150"/>
      </w:pPr>
      <w:r>
        <w:rPr/>
        <w:t xml:space="preserve">二、2019-2023年行车记录仪出口量统计</w:t>
      </w:r>
    </w:p>
    <w:p>
      <w:pPr>
        <w:spacing w:after="150"/>
      </w:pPr>
      <w:r>
        <w:rPr/>
        <w:t xml:space="preserve">第三节 2024-2029年行车记录仪进出口预测</w:t>
      </w:r>
    </w:p>
    <w:p>
      <w:pPr>
        <w:spacing w:after="150"/>
      </w:pPr>
      <w:r>
        <w:rPr/>
        <w:t xml:space="preserve">一、2024-2029年行车记录仪进口预测</w:t>
      </w:r>
    </w:p>
    <w:p>
      <w:pPr>
        <w:spacing w:after="150"/>
      </w:pPr>
      <w:r>
        <w:rPr/>
        <w:t xml:space="preserve">二、2024-2029年行车记录仪出口预测</w:t>
      </w:r>
    </w:p>
    <w:p>
      <w:pPr>
        <w:spacing w:after="150"/>
      </w:pPr>
      <w:r>
        <w:rPr>
          <w:b w:val="1"/>
          <w:bCs w:val="1"/>
        </w:rPr>
        <w:t xml:space="preserve">第五章 行车记录仪行业区域市场分析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中国行车记录仪市场格局分析</w:t>
      </w:r>
    </w:p>
    <w:p>
      <w:pPr>
        <w:spacing w:after="150"/>
      </w:pPr>
      <w:r>
        <w:rPr/>
        <w:t xml:space="preserve">第一节 中国行车记录仪行业竞争现状分析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中国行车记录仪行业集中度分析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行车记录仪企业竞争策略分析</w:t>
      </w:r>
    </w:p>
    <w:p>
      <w:pPr>
        <w:spacing w:after="150"/>
      </w:pPr>
      <w:r>
        <w:rPr/>
        <w:t xml:space="preserve">一、行车记录仪行业竞争格局的影响因素分析</w:t>
      </w:r>
    </w:p>
    <w:p>
      <w:pPr>
        <w:spacing w:after="150"/>
      </w:pPr>
      <w:r>
        <w:rPr/>
        <w:t xml:space="preserve">二、2024-2029年我国行车记录仪市场竞争趋势</w:t>
      </w:r>
    </w:p>
    <w:p>
      <w:pPr>
        <w:spacing w:after="150"/>
      </w:pPr>
      <w:r>
        <w:rPr/>
        <w:t xml:space="preserve">三、2024-2029年行车记录仪行业竞争策略分析</w:t>
      </w:r>
    </w:p>
    <w:p>
      <w:pPr>
        <w:spacing w:after="150"/>
      </w:pPr>
      <w:r>
        <w:rPr/>
        <w:t xml:space="preserve">四、2024-2029年行车记录仪企业竞争策略分析</w:t>
      </w:r>
    </w:p>
    <w:p>
      <w:pPr>
        <w:spacing w:after="150"/>
      </w:pPr>
      <w:r>
        <w:rPr>
          <w:b w:val="1"/>
          <w:bCs w:val="1"/>
        </w:rPr>
        <w:t xml:space="preserve">第七章 2019-2023年中国行车记录仪行业重点企业竞争力分析</w:t>
      </w:r>
    </w:p>
    <w:p>
      <w:pPr>
        <w:spacing w:after="150"/>
      </w:pPr>
      <w:r>
        <w:rPr/>
        <w:t xml:space="preserve">第一节 铁将军汽车电子有限公司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上海研亚软件信息技术有限公司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北京中恒兴业科技集团有限公司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厦门瑞忆科技有限公司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北京佳明航电科技有限公司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北京合众思壮科技股份有限公司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湖南纽曼数码科技有限公司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深圳市帝欧迪科技实业有限公司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快译通电子科技(上海)有限公司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未来行车记录仪行业发展预测分析</w:t>
      </w:r>
    </w:p>
    <w:p>
      <w:pPr>
        <w:spacing w:after="150"/>
      </w:pPr>
      <w:r>
        <w:rPr/>
        <w:t xml:space="preserve">第一节 2024-2029年行车记录仪行业市场预测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2024-2029年中国行车记录仪行业供需预测</w:t>
      </w:r>
    </w:p>
    <w:p>
      <w:pPr>
        <w:spacing w:after="150"/>
      </w:pPr>
      <w:r>
        <w:rPr/>
        <w:t xml:space="preserve">一、中国行车记录仪供给预测</w:t>
      </w:r>
    </w:p>
    <w:p>
      <w:pPr>
        <w:spacing w:after="150"/>
      </w:pPr>
      <w:r>
        <w:rPr/>
        <w:t xml:space="preserve">二、中国行车记录仪产量预测</w:t>
      </w:r>
    </w:p>
    <w:p>
      <w:pPr>
        <w:spacing w:after="150"/>
      </w:pPr>
      <w:r>
        <w:rPr/>
        <w:t xml:space="preserve">三、中国行车记录仪需求预测</w:t>
      </w:r>
    </w:p>
    <w:p>
      <w:pPr>
        <w:spacing w:after="150"/>
      </w:pPr>
      <w:r>
        <w:rPr/>
        <w:t xml:space="preserve">四、中国行车记录仪供需平衡预测</w:t>
      </w:r>
    </w:p>
    <w:p>
      <w:pPr>
        <w:spacing w:after="150"/>
      </w:pPr>
      <w:r>
        <w:rPr/>
        <w:t xml:space="preserve">第三节 2024-2029年行车记录仪行业发展前景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消费市场对行车记录仪行业的影响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中国行车记录仪市场消费者偏好调查</w:t>
      </w:r>
    </w:p>
    <w:p>
      <w:pPr>
        <w:spacing w:after="150"/>
      </w:pPr>
      <w:r>
        <w:rPr/>
        <w:t xml:space="preserve">第一节 行车记录仪市场产品的品牌市场调查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2024-2029年中国行车记录仪行业投资风险分析</w:t>
      </w:r>
    </w:p>
    <w:p>
      <w:pPr>
        <w:spacing w:after="150"/>
      </w:pPr>
      <w:r>
        <w:rPr/>
        <w:t xml:space="preserve">第一节 2024-2029年行车记录仪市场投资风险展望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2024-2029年行车记录仪市场投资机会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2024-2029年中国行车记录仪行业发展策略及投资建议</w:t>
      </w:r>
    </w:p>
    <w:p>
      <w:pPr>
        <w:spacing w:after="150"/>
      </w:pPr>
      <w:r>
        <w:rPr/>
        <w:t xml:space="preserve">第一节 2024-2029年中国行车记录仪行业市场的重点客户战略实施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行车记录仪行业投资风险分析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行车记录仪行业投资建议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行车记录仪行业发展建议分析</w:t>
      </w:r>
    </w:p>
    <w:p>
      <w:pPr>
        <w:spacing w:after="150"/>
      </w:pPr>
      <w:r>
        <w:rPr/>
        <w:t xml:space="preserve">第一节 行车记录仪行业研究结论及建议</w:t>
      </w:r>
    </w:p>
    <w:p>
      <w:pPr>
        <w:spacing w:after="150"/>
      </w:pPr>
      <w:r>
        <w:rPr/>
        <w:t xml:space="preserve">第二节 行车记录仪细分行业研究结论及建议</w:t>
      </w:r>
    </w:p>
    <w:p>
      <w:pPr>
        <w:spacing w:after="150"/>
      </w:pPr>
      <w:r>
        <w:rPr/>
        <w:t xml:space="preserve">第三节 行车记录仪行业竞争策略总结及建议</w:t>
      </w:r>
    </w:p>
    <w:p>
      <w:pPr>
        <w:spacing w:after="150"/>
      </w:pPr>
      <w:r>
        <w:rPr>
          <w:b w:val="1"/>
          <w:bCs w:val="1"/>
        </w:rPr>
        <w:t xml:space="preserve">图表目录</w:t>
      </w:r>
    </w:p>
    <w:p>
      <w:pPr>
        <w:spacing w:after="150"/>
      </w:pPr>
      <w:r>
        <w:rPr/>
        <w:t xml:space="preserve">图表：行车记录仪产业链分析</w:t>
      </w:r>
    </w:p>
    <w:p>
      <w:pPr>
        <w:spacing w:after="150"/>
      </w:pPr>
      <w:r>
        <w:rPr/>
        <w:t xml:space="preserve">图表：全球行车记录仪市场规模</w:t>
      </w:r>
    </w:p>
    <w:p>
      <w:pPr>
        <w:spacing w:after="150"/>
      </w:pPr>
      <w:r>
        <w:rPr/>
        <w:t xml:space="preserve">图表：全球行车记录仪生命周期</w:t>
      </w:r>
    </w:p>
    <w:p>
      <w:pPr>
        <w:spacing w:after="150"/>
      </w:pPr>
      <w:r>
        <w:rPr/>
        <w:t xml:space="preserve">图表：2019-2023年我国行车记录仪行业主要经济指标</w:t>
      </w:r>
    </w:p>
    <w:p>
      <w:pPr>
        <w:spacing w:after="150"/>
      </w:pPr>
      <w:r>
        <w:rPr/>
        <w:t xml:space="preserve">图表：2019-2023年中国行车记录仪行业需求总量</w:t>
      </w:r>
    </w:p>
    <w:p>
      <w:pPr>
        <w:spacing w:after="150"/>
      </w:pPr>
      <w:r>
        <w:rPr/>
        <w:t xml:space="preserve">图表：2019-2023年中国行车记录仪行业需求总量预测</w:t>
      </w:r>
    </w:p>
    <w:p>
      <w:pPr>
        <w:spacing w:after="150"/>
      </w:pPr>
      <w:r>
        <w:rPr/>
        <w:t xml:space="preserve">图表：2019-2023年中国行车记录仪行业需求集中度</w:t>
      </w:r>
    </w:p>
    <w:p>
      <w:pPr>
        <w:spacing w:after="150"/>
      </w:pPr>
      <w:r>
        <w:rPr/>
        <w:t xml:space="preserve">图表：2019-2023年中国行车记录仪行业需求增长速度</w:t>
      </w:r>
    </w:p>
    <w:p>
      <w:pPr>
        <w:spacing w:after="150"/>
      </w:pPr>
      <w:r>
        <w:rPr/>
        <w:t xml:space="preserve">图表：2019-2023年中国行车记录仪行业市场饱和度</w:t>
      </w:r>
    </w:p>
    <w:p>
      <w:pPr>
        <w:spacing w:after="150"/>
      </w:pPr>
      <w:r>
        <w:rPr/>
        <w:t xml:space="preserve">图表：2019-2023年中国行车记录仪行业供给总量</w:t>
      </w:r>
    </w:p>
    <w:p>
      <w:pPr>
        <w:spacing w:after="150"/>
      </w:pPr>
      <w:r>
        <w:rPr/>
        <w:t xml:space="preserve">图表：2019-2023年中国行车记录仪行业供给增长速度</w:t>
      </w:r>
    </w:p>
    <w:p>
      <w:pPr>
        <w:spacing w:after="150"/>
      </w:pPr>
      <w:r>
        <w:rPr/>
        <w:t xml:space="preserve">图表：2019-2023年中国行车记录仪行业供给量预测</w:t>
      </w:r>
    </w:p>
    <w:p>
      <w:pPr>
        <w:spacing w:after="150"/>
      </w:pPr>
      <w:r>
        <w:rPr/>
        <w:t xml:space="preserve">图表：2019-2023年中国行车记录仪行业供给集中度</w:t>
      </w:r>
    </w:p>
    <w:p>
      <w:pPr>
        <w:spacing w:after="150"/>
      </w:pPr>
      <w:r>
        <w:rPr/>
        <w:t xml:space="preserve">图表：2019-2023年中国行车记录仪行业销售量</w:t>
      </w:r>
    </w:p>
    <w:p>
      <w:pPr>
        <w:spacing w:after="150"/>
      </w:pPr>
      <w:r>
        <w:rPr/>
        <w:t xml:space="preserve">图表：2019-2023年行车记录仪销售收入</w:t>
      </w:r>
    </w:p>
    <w:p>
      <w:pPr>
        <w:spacing w:after="150"/>
      </w:pPr>
      <w:r>
        <w:rPr/>
        <w:t xml:space="preserve">图表：2019-2023年行车记录仪销售收入增长趋势图</w:t>
      </w:r>
    </w:p>
    <w:p>
      <w:pPr>
        <w:spacing w:after="150"/>
      </w:pPr>
      <w:r>
        <w:rPr/>
        <w:t xml:space="preserve">图表：2019-2023年行车记录仪不同规模企业销售额</w:t>
      </w:r>
    </w:p>
    <w:p>
      <w:pPr>
        <w:spacing w:after="150"/>
      </w:pPr>
      <w:r>
        <w:rPr/>
        <w:t xml:space="preserve">图表：2019-2023年行车记录仪不同所有制企业销售额</w:t>
      </w:r>
    </w:p>
    <w:p>
      <w:pPr>
        <w:spacing w:after="150"/>
      </w:pPr>
      <w:r>
        <w:rPr/>
        <w:t xml:space="preserve">图表：2019-2023年行车记录仪利润总额</w:t>
      </w:r>
    </w:p>
    <w:p>
      <w:pPr>
        <w:spacing w:after="150"/>
      </w:pPr>
      <w:r>
        <w:rPr/>
        <w:t xml:space="preserve">图表：2019-2023年行车记录仪利润总额增长趋势图</w:t>
      </w:r>
    </w:p>
    <w:p>
      <w:pPr>
        <w:spacing w:after="150"/>
      </w:pPr>
      <w:r>
        <w:rPr/>
        <w:t xml:space="preserve">图表：2019-2023年行车记录仪不同规模企业利润总额</w:t>
      </w:r>
    </w:p>
    <w:p>
      <w:pPr>
        <w:spacing w:after="150"/>
      </w:pPr>
      <w:r>
        <w:rPr/>
        <w:t xml:space="preserve">图表：2019-2023年行车记录仪不同所有制企业利润总额</w:t>
      </w:r>
    </w:p>
    <w:p>
      <w:pPr>
        <w:spacing w:after="150"/>
      </w:pPr>
      <w:r>
        <w:rPr/>
        <w:t xml:space="preserve">图表：2019-2023年行车记录仪资产总额</w:t>
      </w:r>
    </w:p>
    <w:p>
      <w:pPr>
        <w:spacing w:after="150"/>
      </w:pPr>
      <w:r>
        <w:rPr/>
        <w:t xml:space="preserve">图表：2019-2023年行车记录仪总资产增长趋势图</w:t>
      </w:r>
    </w:p>
    <w:p>
      <w:pPr>
        <w:spacing w:after="150"/>
      </w:pPr>
      <w:r>
        <w:rPr/>
        <w:t xml:space="preserve">图表：2024-2029年中国行车记录仪发展能力分析</w:t>
      </w:r>
    </w:p>
    <w:p>
      <w:pPr>
        <w:spacing w:after="150"/>
      </w:pPr>
      <w:r>
        <w:rPr/>
        <w:t xml:space="preserve">图表：2024-2029年中国行车记录仪竞争力分析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2024-2029年中国行车记录仪行业产销格局与投资机会预测报告</dc:title>
  <dc:description>2024-2029年中国行车记录仪行业产销格局与投资机会预测报告</dc:description>
  <dc:subject>2024-2029年中国行车记录仪行业产销格局与投资机会预测报告</dc:subject>
  <cp:keywords>研究报告</cp:keywords>
  <cp:category>研究报告</cp:category>
  <cp:lastModifiedBy>北京中道泰和信息咨询有限公司</cp:lastModifiedBy>
  <dcterms:created xsi:type="dcterms:W3CDTF">2024-01-24T10:01:54+08:00</dcterms:created>
  <dcterms:modified xsi:type="dcterms:W3CDTF">2024-01-24T10:01:54+08:00</dcterms:modified>
</cp:coreProperties>
</file>

<file path=docProps/custom.xml><?xml version="1.0" encoding="utf-8"?>
<Properties xmlns="http://schemas.openxmlformats.org/officeDocument/2006/custom-properties" xmlns:vt="http://schemas.openxmlformats.org/officeDocument/2006/docPropsVTypes"/>
</file>