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2024-2029年中国牙膏行业产销格局与投资机会预测报告</w:t>
      </w:r>
    </w:p>
    <w:p>
      <w:pPr>
        <w:spacing w:after="150"/>
      </w:pPr>
      <w:r>
        <w:rPr>
          <w:b w:val="1"/>
          <w:bCs w:val="1"/>
        </w:rPr>
        <w:t xml:space="preserve">报告简介</w:t>
      </w:r>
    </w:p>
    <w:p>
      <w:pPr>
        <w:spacing w:after="150"/>
      </w:pPr>
      <w:r>
        <w:rPr/>
        <w:t xml:space="preserve">牙膏是日常生活中常用的清洁用品，有着很悠久的历史。随着科学技术的不断发展，工艺装备的不断改进和完善，各种类型的牙膏相继问世，产品的质量和档次不断提高，现在牙膏品种已由单一的清洁型牙膏，发展成为品种齐全、功能多样，上百个品牌的多功能型牙膏，满足了不同层次消费水平的需要。普通牙膏的主要成份包括磨擦剂、洁净剂、润湿剂、防腐剂、芳香剂，具有一般牙膏共有的作用，如果牙齿健康情况较好，选择普通牙膏即可。</w:t>
      </w:r>
    </w:p>
    <w:p>
      <w:pPr>
        <w:spacing w:after="150"/>
      </w:pPr>
      <w:r>
        <w:rPr/>
        <w:t xml:space="preserve">但随着科技发展，人们发现了氟化物可以防龋的作用，并且多年实践证明，氟化物与牙齿接触后，使牙齿组织中易被酸溶解的氢氧磷灰石形成不易溶的氟磷灰石，从而提高了牙齿的抗腐蚀能力。有研究证明，常用这种牙膏，龋齿发病率降低40%左右。氟化物有氟化钠、氟化钾、氟化亚锡及单氟磷酸钠。但要知道氟是一种慢性有毒物质，氟在体内不参加代谢，会一直在体内积累，当氟摄入量过多时，会导致氟骨病。国家规定，加氟牙膏游离氟应在500-1500ppm之间，特别注意，3-4岁前的儿童不宜使用，因为1/8-1/4的牙膏可能被他们吞入胃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膏行业及各子行业的发展状况、上下游行业发展状况、市场供需形势、新产品与技术等进行了分析，并重点分析了我国牙膏行业发展状况和特点，以及中国牙膏行业将面临的挑战、企业的发展策略等。报告还对全球牙膏行业发展态势作了详细分析，并对牙膏行业进行了趋向研判，是牙膏生产、经营企业，科研、投资机构等单位准确了解目前牙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牙膏行业发展概述</w:t>
      </w:r>
    </w:p>
    <w:p>
      <w:pPr>
        <w:spacing w:after="150"/>
      </w:pPr>
      <w:r>
        <w:rPr/>
        <w:t xml:space="preserve">第一节 牙膏行业定义及特性</w:t>
      </w:r>
    </w:p>
    <w:p>
      <w:pPr>
        <w:spacing w:after="150"/>
      </w:pPr>
      <w:r>
        <w:rPr/>
        <w:t xml:space="preserve">一、牙膏行业概念及分类</w:t>
      </w:r>
    </w:p>
    <w:p>
      <w:pPr>
        <w:spacing w:after="150"/>
      </w:pPr>
      <w:r>
        <w:rPr/>
        <w:t xml:space="preserve">二、牙膏行业产业链结构分析</w:t>
      </w:r>
    </w:p>
    <w:p>
      <w:pPr>
        <w:spacing w:after="150"/>
      </w:pPr>
      <w:r>
        <w:rPr/>
        <w:t xml:space="preserve">三、牙膏行业发展周期分析</w:t>
      </w:r>
    </w:p>
    <w:p>
      <w:pPr>
        <w:spacing w:after="150"/>
      </w:pPr>
      <w:r>
        <w:rPr/>
        <w:t xml:space="preserve">第二节 牙膏行业经营模式分析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牙膏产业链分析</w:t>
      </w:r>
    </w:p>
    <w:p>
      <w:pPr>
        <w:spacing w:after="150"/>
      </w:pPr>
      <w:r>
        <w:rPr/>
        <w:t xml:space="preserve">一、牙膏行业经济特性</w:t>
      </w:r>
    </w:p>
    <w:p>
      <w:pPr>
        <w:spacing w:after="150"/>
      </w:pPr>
      <w:r>
        <w:rPr/>
        <w:t xml:space="preserve">二、牙膏主要细分行业</w:t>
      </w:r>
    </w:p>
    <w:p>
      <w:pPr>
        <w:spacing w:after="150"/>
      </w:pPr>
      <w:r>
        <w:rPr/>
        <w:t xml:space="preserve">三、牙膏产业链结构分析</w:t>
      </w:r>
    </w:p>
    <w:p>
      <w:pPr>
        <w:spacing w:after="150"/>
      </w:pPr>
      <w:r>
        <w:rPr/>
        <w:t xml:space="preserve">第四节 牙膏行业地位分析</w:t>
      </w:r>
    </w:p>
    <w:p>
      <w:pPr>
        <w:spacing w:after="150"/>
      </w:pPr>
      <w:r>
        <w:rPr/>
        <w:t xml:space="preserve">一、牙膏行业对经济增长的影响</w:t>
      </w:r>
    </w:p>
    <w:p>
      <w:pPr>
        <w:spacing w:after="150"/>
      </w:pPr>
      <w:r>
        <w:rPr/>
        <w:t xml:space="preserve">二、牙膏行业对人民生活的影响</w:t>
      </w:r>
    </w:p>
    <w:p>
      <w:pPr>
        <w:spacing w:after="150"/>
      </w:pPr>
      <w:r>
        <w:rPr/>
        <w:t xml:space="preserve">三、牙膏行业关联度情况</w:t>
      </w:r>
    </w:p>
    <w:p>
      <w:pPr>
        <w:spacing w:after="150"/>
      </w:pPr>
      <w:r>
        <w:rPr>
          <w:b w:val="1"/>
          <w:bCs w:val="1"/>
        </w:rPr>
        <w:t xml:space="preserve">第二章 2019-2023年全球牙膏行业市场发展状况分析</w:t>
      </w:r>
    </w:p>
    <w:p>
      <w:pPr>
        <w:spacing w:after="150"/>
      </w:pPr>
      <w:r>
        <w:rPr/>
        <w:t xml:space="preserve">第一节 2019-2023年世界牙膏行业发展状况</w:t>
      </w:r>
    </w:p>
    <w:p>
      <w:pPr>
        <w:spacing w:after="150"/>
      </w:pPr>
      <w:r>
        <w:rPr/>
        <w:t xml:space="preserve">一、世界牙膏行业生产情况</w:t>
      </w:r>
    </w:p>
    <w:p>
      <w:pPr>
        <w:spacing w:after="150"/>
      </w:pPr>
      <w:r>
        <w:rPr/>
        <w:t xml:space="preserve">二、世界牙膏消费及趋势分析</w:t>
      </w:r>
    </w:p>
    <w:p>
      <w:pPr>
        <w:spacing w:after="150"/>
      </w:pPr>
      <w:r>
        <w:rPr/>
        <w:t xml:space="preserve">三、世界牙膏行业发展趋势分析</w:t>
      </w:r>
    </w:p>
    <w:p>
      <w:pPr>
        <w:spacing w:after="150"/>
      </w:pPr>
      <w:r>
        <w:rPr/>
        <w:t xml:space="preserve">第二节 美国牙膏行业现状分析</w:t>
      </w:r>
    </w:p>
    <w:p>
      <w:pPr>
        <w:spacing w:after="150"/>
      </w:pPr>
      <w:r>
        <w:rPr/>
        <w:t xml:space="preserve">一、美国牙膏行业的市场现状</w:t>
      </w:r>
    </w:p>
    <w:p>
      <w:pPr>
        <w:spacing w:after="150"/>
      </w:pPr>
      <w:r>
        <w:rPr/>
        <w:t xml:space="preserve">二、美国牙膏行业的市场特征</w:t>
      </w:r>
    </w:p>
    <w:p>
      <w:pPr>
        <w:spacing w:after="150"/>
      </w:pPr>
      <w:r>
        <w:rPr/>
        <w:t xml:space="preserve">第三节 日本牙膏行业现状分析</w:t>
      </w:r>
    </w:p>
    <w:p>
      <w:pPr>
        <w:spacing w:after="150"/>
      </w:pPr>
      <w:r>
        <w:rPr/>
        <w:t xml:space="preserve">一、日本牙膏行业的市场规模</w:t>
      </w:r>
    </w:p>
    <w:p>
      <w:pPr>
        <w:spacing w:after="150"/>
      </w:pPr>
      <w:r>
        <w:rPr/>
        <w:t xml:space="preserve">二、日本牙膏行业的市场特征</w:t>
      </w:r>
    </w:p>
    <w:p>
      <w:pPr>
        <w:spacing w:after="150"/>
      </w:pPr>
      <w:r>
        <w:rPr/>
        <w:t xml:space="preserve">三、日本饮料市场销售特征</w:t>
      </w:r>
    </w:p>
    <w:p>
      <w:pPr>
        <w:spacing w:after="150"/>
      </w:pPr>
      <w:r>
        <w:rPr/>
        <w:t xml:space="preserve">第四节 欧洲牙膏行业市场状况</w:t>
      </w:r>
    </w:p>
    <w:p>
      <w:pPr>
        <w:spacing w:after="150"/>
      </w:pPr>
      <w:r>
        <w:rPr/>
        <w:t xml:space="preserve">一、欧洲牙膏行业的市场现状</w:t>
      </w:r>
    </w:p>
    <w:p>
      <w:pPr>
        <w:spacing w:after="150"/>
      </w:pPr>
      <w:r>
        <w:rPr/>
        <w:t xml:space="preserve">二、欧洲牙膏行业的市场特征</w:t>
      </w:r>
    </w:p>
    <w:p>
      <w:pPr>
        <w:spacing w:after="150"/>
      </w:pPr>
      <w:r>
        <w:rPr/>
        <w:t xml:space="preserve">第五节 主要跨国牙膏公司在中国市场的投资布局</w:t>
      </w:r>
    </w:p>
    <w:p>
      <w:pPr>
        <w:spacing w:after="150"/>
      </w:pPr>
      <w:r>
        <w:rPr>
          <w:b w:val="1"/>
          <w:bCs w:val="1"/>
        </w:rPr>
        <w:t xml:space="preserve">第三章 中国牙膏行业产业链分析</w:t>
      </w:r>
    </w:p>
    <w:p>
      <w:pPr>
        <w:spacing w:after="150"/>
      </w:pPr>
      <w:r>
        <w:rPr/>
        <w:t xml:space="preserve">第一节 牙膏行业产业链概述</w:t>
      </w:r>
    </w:p>
    <w:p>
      <w:pPr>
        <w:spacing w:after="150"/>
      </w:pPr>
      <w:r>
        <w:rPr/>
        <w:t xml:space="preserve">第二节 牙膏上游产业发展状况分析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牙膏下游应用需求市场分析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2019-2023年中国黑豆牙膏行业总体发展状况</w:t>
      </w:r>
    </w:p>
    <w:p>
      <w:pPr>
        <w:spacing w:after="150"/>
      </w:pPr>
      <w:r>
        <w:rPr/>
        <w:t xml:space="preserve">第一节 中国牙膏行业规模情况分析</w:t>
      </w:r>
    </w:p>
    <w:p>
      <w:pPr>
        <w:spacing w:after="150"/>
      </w:pPr>
      <w:r>
        <w:rPr/>
        <w:t xml:space="preserve">一、牙膏行业单位规模情况分析</w:t>
      </w:r>
    </w:p>
    <w:p>
      <w:pPr>
        <w:spacing w:after="150"/>
      </w:pPr>
      <w:r>
        <w:rPr/>
        <w:t xml:space="preserve">二、牙膏行业人员规模状况分析</w:t>
      </w:r>
    </w:p>
    <w:p>
      <w:pPr>
        <w:spacing w:after="150"/>
      </w:pPr>
      <w:r>
        <w:rPr/>
        <w:t xml:space="preserve">三、牙膏行业资产规模状况分析</w:t>
      </w:r>
    </w:p>
    <w:p>
      <w:pPr>
        <w:spacing w:after="150"/>
      </w:pPr>
      <w:r>
        <w:rPr/>
        <w:t xml:space="preserve">四、牙膏行业市场规模状况分析</w:t>
      </w:r>
    </w:p>
    <w:p>
      <w:pPr>
        <w:spacing w:after="150"/>
      </w:pPr>
      <w:r>
        <w:rPr/>
        <w:t xml:space="preserve">五、牙膏行业敏感性分析</w:t>
      </w:r>
    </w:p>
    <w:p>
      <w:pPr>
        <w:spacing w:after="150"/>
      </w:pPr>
      <w:r>
        <w:rPr/>
        <w:t xml:space="preserve">第二节 中国牙膏行业产销情况分析</w:t>
      </w:r>
    </w:p>
    <w:p>
      <w:pPr>
        <w:spacing w:after="150"/>
      </w:pPr>
      <w:r>
        <w:rPr/>
        <w:t xml:space="preserve">一、牙膏行业生产情况分析</w:t>
      </w:r>
    </w:p>
    <w:p>
      <w:pPr>
        <w:spacing w:after="150"/>
      </w:pPr>
      <w:r>
        <w:rPr/>
        <w:t xml:space="preserve">二、牙膏行业销售情况分析</w:t>
      </w:r>
    </w:p>
    <w:p>
      <w:pPr>
        <w:spacing w:after="150"/>
      </w:pPr>
      <w:r>
        <w:rPr/>
        <w:t xml:space="preserve">三、牙膏行业产销情况分析</w:t>
      </w:r>
    </w:p>
    <w:p>
      <w:pPr>
        <w:spacing w:after="150"/>
      </w:pPr>
      <w:r>
        <w:rPr/>
        <w:t xml:space="preserve">第三节 中国牙膏行业财务能力分析</w:t>
      </w:r>
    </w:p>
    <w:p>
      <w:pPr>
        <w:spacing w:after="150"/>
      </w:pPr>
      <w:r>
        <w:rPr/>
        <w:t xml:space="preserve">一、牙膏行业盈利能力分析与预测</w:t>
      </w:r>
    </w:p>
    <w:p>
      <w:pPr>
        <w:spacing w:after="150"/>
      </w:pPr>
      <w:r>
        <w:rPr/>
        <w:t xml:space="preserve">二、牙膏行业偿债能力分析与预测</w:t>
      </w:r>
    </w:p>
    <w:p>
      <w:pPr>
        <w:spacing w:after="150"/>
      </w:pPr>
      <w:r>
        <w:rPr/>
        <w:t xml:space="preserve">三、牙膏行业营运能力分析与预测</w:t>
      </w:r>
    </w:p>
    <w:p>
      <w:pPr>
        <w:spacing w:after="150"/>
      </w:pPr>
      <w:r>
        <w:rPr/>
        <w:t xml:space="preserve">四、牙膏行业发展能力分析与预测</w:t>
      </w:r>
    </w:p>
    <w:p>
      <w:pPr>
        <w:spacing w:after="150"/>
      </w:pPr>
      <w:r>
        <w:rPr>
          <w:b w:val="1"/>
          <w:bCs w:val="1"/>
        </w:rPr>
        <w:t xml:space="preserve">第五章 2019-2023年中国牙膏行业进出口市场分析</w:t>
      </w:r>
    </w:p>
    <w:p>
      <w:pPr>
        <w:spacing w:after="150"/>
      </w:pPr>
      <w:r>
        <w:rPr/>
        <w:t xml:space="preserve">第一节 牙膏进出口市场分析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牙膏行业进出口数据统计</w:t>
      </w:r>
    </w:p>
    <w:p>
      <w:pPr>
        <w:spacing w:after="150"/>
      </w:pPr>
      <w:r>
        <w:rPr/>
        <w:t xml:space="preserve">一、2019-2023年牙膏进口量统计</w:t>
      </w:r>
    </w:p>
    <w:p>
      <w:pPr>
        <w:spacing w:after="150"/>
      </w:pPr>
      <w:r>
        <w:rPr/>
        <w:t xml:space="preserve">二、2019-2023年牙膏出口量统计</w:t>
      </w:r>
    </w:p>
    <w:p>
      <w:pPr>
        <w:spacing w:after="150"/>
      </w:pPr>
      <w:r>
        <w:rPr/>
        <w:t xml:space="preserve">第三节 牙膏进出口区域格局分析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2024-2029年牙膏进出口预测</w:t>
      </w:r>
    </w:p>
    <w:p>
      <w:pPr>
        <w:spacing w:after="150"/>
      </w:pPr>
      <w:r>
        <w:rPr/>
        <w:t xml:space="preserve">一、2024-2029年牙膏进口预测</w:t>
      </w:r>
    </w:p>
    <w:p>
      <w:pPr>
        <w:spacing w:after="150"/>
      </w:pPr>
      <w:r>
        <w:rPr/>
        <w:t xml:space="preserve">二、2024-2029年牙膏出口预测</w:t>
      </w:r>
    </w:p>
    <w:p>
      <w:pPr>
        <w:spacing w:after="150"/>
      </w:pPr>
      <w:r>
        <w:rPr>
          <w:b w:val="1"/>
          <w:bCs w:val="1"/>
        </w:rPr>
        <w:t xml:space="preserve">第三部分 竞争格局分析</w:t>
      </w:r>
    </w:p>
    <w:p>
      <w:pPr>
        <w:spacing w:after="150"/>
      </w:pPr>
      <w:r>
        <w:rPr>
          <w:b w:val="1"/>
          <w:bCs w:val="1"/>
        </w:rPr>
        <w:t xml:space="preserve">第六章 2019-2023年中国牙膏行业竞争格局分析</w:t>
      </w:r>
    </w:p>
    <w:p>
      <w:pPr>
        <w:spacing w:after="150"/>
      </w:pPr>
      <w:r>
        <w:rPr/>
        <w:t xml:space="preserve">第一节 牙膏行业竞争结构分析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牙膏企业国际竞争力比较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牙膏行业竞争格局分析</w:t>
      </w:r>
    </w:p>
    <w:p>
      <w:pPr>
        <w:spacing w:after="150"/>
      </w:pPr>
      <w:r>
        <w:rPr/>
        <w:t xml:space="preserve">一、牙膏行业集中度分析</w:t>
      </w:r>
    </w:p>
    <w:p>
      <w:pPr>
        <w:spacing w:after="150"/>
      </w:pPr>
      <w:r>
        <w:rPr/>
        <w:t xml:space="preserve">二、牙膏行业竞争程度分析</w:t>
      </w:r>
    </w:p>
    <w:p>
      <w:pPr>
        <w:spacing w:after="150"/>
      </w:pPr>
      <w:r>
        <w:rPr/>
        <w:t xml:space="preserve">第四节 2024-2029年牙膏行业竞争策略分析</w:t>
      </w:r>
    </w:p>
    <w:p>
      <w:pPr>
        <w:spacing w:after="150"/>
      </w:pPr>
      <w:r>
        <w:rPr/>
        <w:t xml:space="preserve">一、2024-2029年牙膏行业竞争格局展望</w:t>
      </w:r>
    </w:p>
    <w:p>
      <w:pPr>
        <w:spacing w:after="150"/>
      </w:pPr>
      <w:r>
        <w:rPr/>
        <w:t xml:space="preserve">二、2024-2029年牙膏行业竞争策略分析</w:t>
      </w:r>
    </w:p>
    <w:p>
      <w:pPr>
        <w:spacing w:after="150"/>
      </w:pPr>
      <w:r>
        <w:rPr>
          <w:b w:val="1"/>
          <w:bCs w:val="1"/>
        </w:rPr>
        <w:t xml:space="preserve">第七章 2017牙膏市场区域市场运行情况分析</w:t>
      </w:r>
    </w:p>
    <w:p>
      <w:pPr>
        <w:spacing w:after="150"/>
      </w:pPr>
      <w:r>
        <w:rPr/>
        <w:t xml:space="preserve">第一节 2019-2023年华东地区牙膏市场运行情况分析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2019-2023年华中地区牙膏市场运行情况分析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2019-2023年华北地区牙膏市场运行情况分析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2019-2023年东北地区牙膏市场运行情况分析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2019-2023年西北地区牙膏市场运行情况分析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2019-2023年西南地区牙膏市场运行情况分析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2019-2023年中国牙膏行业知名品牌企业竞争力分析</w:t>
      </w:r>
    </w:p>
    <w:p>
      <w:pPr>
        <w:spacing w:after="150"/>
      </w:pPr>
      <w:r>
        <w:rPr/>
        <w:t xml:space="preserve">第一节 云南白药集团股份有限公司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好来化工(中山)有限公司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高露洁棕榄(中国)有限公司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葛兰素史克(中国)投资有限公司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乐金生活健康贸易(上海)有限公司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狮王日用化工(青岛)有限公司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盛势达国际贸易(上海)有限公司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2024-2029年中国牙膏行业发展前景预测分析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2024-2029年中国牙膏行业市场发展趋势预测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三、2024-2029年中国牙膏行业市场价格走势预测</w:t>
      </w:r>
    </w:p>
    <w:p>
      <w:pPr>
        <w:spacing w:after="150"/>
      </w:pPr>
      <w:r>
        <w:rPr/>
        <w:t xml:space="preserve">第三节 2024-2029年中国牙膏技术发展趋势预测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我国牙膏行业SWOT模型分析研究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2024-2029年中国牙膏行业投资分析</w:t>
      </w:r>
    </w:p>
    <w:p>
      <w:pPr>
        <w:spacing w:after="150"/>
      </w:pPr>
      <w:r>
        <w:rPr/>
        <w:t xml:space="preserve">第一节 牙膏行业投资机会分析</w:t>
      </w:r>
    </w:p>
    <w:p>
      <w:pPr>
        <w:spacing w:after="150"/>
      </w:pPr>
      <w:r>
        <w:rPr/>
        <w:t xml:space="preserve">一、投资领域</w:t>
      </w:r>
    </w:p>
    <w:p>
      <w:pPr>
        <w:spacing w:after="150"/>
      </w:pPr>
      <w:r>
        <w:rPr/>
        <w:t xml:space="preserve">二、主要项目</w:t>
      </w:r>
    </w:p>
    <w:p>
      <w:pPr>
        <w:spacing w:after="150"/>
      </w:pPr>
      <w:r>
        <w:rPr/>
        <w:t xml:space="preserve">第二节 牙膏行业投资风险分析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牙膏行业投资建议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图表：牙膏产业链分析</w:t>
      </w:r>
    </w:p>
    <w:p>
      <w:pPr>
        <w:spacing w:after="150"/>
      </w:pPr>
      <w:r>
        <w:rPr/>
        <w:t xml:space="preserve">图表：全球牙膏市场规模</w:t>
      </w:r>
    </w:p>
    <w:p>
      <w:pPr>
        <w:spacing w:after="150"/>
      </w:pPr>
      <w:r>
        <w:rPr/>
        <w:t xml:space="preserve">图表：全球牙膏生命周期</w:t>
      </w:r>
    </w:p>
    <w:p>
      <w:pPr>
        <w:spacing w:after="150"/>
      </w:pPr>
      <w:r>
        <w:rPr/>
        <w:t xml:space="preserve">图表：2019-2023年我国牙膏行业主要经济指标</w:t>
      </w:r>
    </w:p>
    <w:p>
      <w:pPr>
        <w:spacing w:after="150"/>
      </w:pPr>
      <w:r>
        <w:rPr/>
        <w:t xml:space="preserve">图表：2019-2023年中国牙膏行业需求总量</w:t>
      </w:r>
    </w:p>
    <w:p>
      <w:pPr>
        <w:spacing w:after="150"/>
      </w:pPr>
      <w:r>
        <w:rPr/>
        <w:t xml:space="preserve">图表：2019-2023年中国牙膏行业需求总量预测</w:t>
      </w:r>
    </w:p>
    <w:p>
      <w:pPr>
        <w:spacing w:after="150"/>
      </w:pPr>
      <w:r>
        <w:rPr/>
        <w:t xml:space="preserve">图表：2019-2023年中国牙膏行业需求集中度</w:t>
      </w:r>
    </w:p>
    <w:p>
      <w:pPr>
        <w:spacing w:after="150"/>
      </w:pPr>
      <w:r>
        <w:rPr/>
        <w:t xml:space="preserve">图表：2019-2023年中国牙膏行业需求增长速度</w:t>
      </w:r>
    </w:p>
    <w:p>
      <w:pPr>
        <w:spacing w:after="150"/>
      </w:pPr>
      <w:r>
        <w:rPr/>
        <w:t xml:space="preserve">图表：2019-2023年中国牙膏行业市场饱和度</w:t>
      </w:r>
    </w:p>
    <w:p>
      <w:pPr>
        <w:spacing w:after="150"/>
      </w:pPr>
      <w:r>
        <w:rPr/>
        <w:t xml:space="preserve">图表：2019-2023年中国牙膏行业供给总量</w:t>
      </w:r>
    </w:p>
    <w:p>
      <w:pPr>
        <w:spacing w:after="150"/>
      </w:pPr>
      <w:r>
        <w:rPr/>
        <w:t xml:space="preserve">图表：2019-2023年中国牙膏行业供给增长速度</w:t>
      </w:r>
    </w:p>
    <w:p>
      <w:pPr>
        <w:spacing w:after="150"/>
      </w:pPr>
      <w:r>
        <w:rPr/>
        <w:t xml:space="preserve">图表：2019-2023年中国牙膏行业供给量预测</w:t>
      </w:r>
    </w:p>
    <w:p>
      <w:pPr>
        <w:spacing w:after="150"/>
      </w:pPr>
      <w:r>
        <w:rPr/>
        <w:t xml:space="preserve">图表：2019-2023年中国牙膏行业供给集中度</w:t>
      </w:r>
    </w:p>
    <w:p>
      <w:pPr>
        <w:spacing w:after="150"/>
      </w:pPr>
      <w:r>
        <w:rPr/>
        <w:t xml:space="preserve">图表：2019-2023年中国牙膏行业销售量</w:t>
      </w:r>
    </w:p>
    <w:p>
      <w:pPr>
        <w:spacing w:after="150"/>
      </w:pPr>
      <w:r>
        <w:rPr/>
        <w:t xml:space="preserve">图表：2019-2023年牙膏销售收入</w:t>
      </w:r>
    </w:p>
    <w:p>
      <w:pPr>
        <w:spacing w:after="150"/>
      </w:pPr>
      <w:r>
        <w:rPr/>
        <w:t xml:space="preserve">图表：2019-2023年牙膏销售收入增长趋势图</w:t>
      </w:r>
    </w:p>
    <w:p>
      <w:pPr>
        <w:spacing w:after="150"/>
      </w:pPr>
      <w:r>
        <w:rPr/>
        <w:t xml:space="preserve">图表：2019-2023年牙膏不同规模企业销售额</w:t>
      </w:r>
    </w:p>
    <w:p>
      <w:pPr>
        <w:spacing w:after="150"/>
      </w:pPr>
      <w:r>
        <w:rPr/>
        <w:t xml:space="preserve">图表：2019-2023年牙膏不同所有制企业销售额</w:t>
      </w:r>
    </w:p>
    <w:p>
      <w:pPr>
        <w:spacing w:after="150"/>
      </w:pPr>
      <w:r>
        <w:rPr/>
        <w:t xml:space="preserve">图表：2019-2023年牙膏利润总额</w:t>
      </w:r>
    </w:p>
    <w:p>
      <w:pPr>
        <w:spacing w:after="150"/>
      </w:pPr>
      <w:r>
        <w:rPr/>
        <w:t xml:space="preserve">图表：2019-2023年牙膏利润总额增长趋势图</w:t>
      </w:r>
    </w:p>
    <w:p>
      <w:pPr>
        <w:spacing w:after="150"/>
      </w:pPr>
      <w:r>
        <w:rPr/>
        <w:t xml:space="preserve">图表：2019-2023年牙膏不同规模企业利润总额</w:t>
      </w:r>
    </w:p>
    <w:p>
      <w:pPr>
        <w:spacing w:after="150"/>
      </w:pPr>
      <w:r>
        <w:rPr/>
        <w:t xml:space="preserve">图表：2019-2023年牙膏不同所有制企业利润总额</w:t>
      </w:r>
    </w:p>
    <w:p>
      <w:pPr>
        <w:spacing w:after="150"/>
      </w:pPr>
      <w:r>
        <w:rPr/>
        <w:t xml:space="preserve">图表：2019-2023年牙膏资产总额</w:t>
      </w:r>
    </w:p>
    <w:p>
      <w:pPr>
        <w:spacing w:after="150"/>
      </w:pPr>
      <w:r>
        <w:rPr/>
        <w:t xml:space="preserve">图表：2019-2023年牙膏总资产增长趋势图</w:t>
      </w:r>
    </w:p>
    <w:p>
      <w:pPr>
        <w:spacing w:after="150"/>
      </w:pPr>
      <w:r>
        <w:rPr/>
        <w:t xml:space="preserve">图表：2024-2029年中国牙膏发展能力分析</w:t>
      </w:r>
    </w:p>
    <w:p>
      <w:pPr>
        <w:spacing w:after="150"/>
      </w:pPr>
      <w:r>
        <w:rPr/>
        <w:t xml:space="preserve">图表：2024-2029年中国牙膏竞争力分析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2024-2029年中国牙膏行业产销格局与投资机会预测报告</dc:title>
  <dc:description>2024-2029年中国牙膏行业产销格局与投资机会预测报告</dc:description>
  <dc:subject>2024-2029年中国牙膏行业产销格局与投资机会预测报告</dc:subject>
  <cp:keywords>研究报告</cp:keywords>
  <cp:category>研究报告</cp:category>
  <cp:lastModifiedBy>北京中道泰和信息咨询有限公司</cp:lastModifiedBy>
  <dcterms:created xsi:type="dcterms:W3CDTF">2024-01-24T10:01:53+08:00</dcterms:created>
  <dcterms:modified xsi:type="dcterms:W3CDTF">2024-01-24T10:01:53+08:00</dcterms:modified>
</cp:coreProperties>
</file>

<file path=docProps/custom.xml><?xml version="1.0" encoding="utf-8"?>
<Properties xmlns="http://schemas.openxmlformats.org/officeDocument/2006/custom-properties" xmlns:vt="http://schemas.openxmlformats.org/officeDocument/2006/docPropsVTypes"/>
</file>