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2026-2031年中国美体塑身衣行业市场分析及发展前景预测报告</w:t>
      </w:r>
    </w:p>
    <w:p>
      <w:pPr>
        <w:spacing w:after="150"/>
      </w:pPr>
      <w:r>
        <w:rPr>
          <w:b w:val="1"/>
          <w:bCs w:val="1"/>
        </w:rPr>
        <w:t xml:space="preserve">报告简介</w:t>
      </w:r>
    </w:p>
    <w:p>
      <w:pPr>
        <w:spacing w:after="150"/>
      </w:pPr>
      <w:r>
        <w:rPr/>
        <w:t xml:space="preserve">塑身衣根据人体工程学原理的立体剪材更符合人体结构特点，调整体内脂肪分布，塑造优美曲线，对丰胸、收腹、减腰、提臀、美腿效果及其明显，更显出女人的性感迷人。弹力衣，也叫塑身衣、紧身衣、束身衣、美体衣，塑形衣等，是一种功能性服装。</w:t>
      </w:r>
    </w:p>
    <w:p>
      <w:pPr>
        <w:spacing w:after="150"/>
      </w:pPr>
      <w:r>
        <w:rPr/>
        <w:t xml:space="preserve">对美的追求是人类的天性，正所谓，爱美之心人皆有之。尤其是当代女性除了注重自己的外貌外，窈窕身材也是毕生之追求。然而，绝大多数女性却未能真正拥有傲人曲线的身材，尤其是女性结婚生育之后由于腹部肌肉和脂肪松弛及全身分泌的变化而造成的产后变形。对于爱美的女性来说，修复体形行动势在必行。中国是拥有14亿人口的大国，女性占有很大的比重。现代科学研究证实，中国约有98%的成年女性为不同程度的身材破坏所困扰，其中85%以上为年龄在18岁~45岁，年龄跨幅比较大，覆盖范围广泛，由此可见，美体内衣产品市痴间何等广阔。随着行业的日益发展，市场更加细分化。根据现实消费者与潜在消费者的消费需求，逐渐形成高中低档、针对不同年龄段及不同类型群体的市场格局。在此基础上，企业与消费者各尽所能，各取所需，实现了相对和谐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美体塑身衣行业及各子行业的发展状况、上下游行业发展状况、市场供需形势、新产品与技术等进行了分析，并重点分析了我国美体塑身衣行业发展状况和特点，以及中国美体塑身衣行业将面临的挑战、企业的发展策略等。报告还对全球美体塑身衣行业发展态势作了详细分析，并对美体塑身衣行业进行了趋向研判，是美体塑身衣生产、经营企业，科研、投资机构等单位准确了解目前美体塑身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美体塑身衣行业发展概述</w:t>
      </w:r>
    </w:p>
    <w:p>
      <w:pPr>
        <w:spacing w:before="75" w:after="0"/>
      </w:pPr>
      <w:r>
        <w:rPr/>
        <w:t xml:space="preserve">第一节 美体塑身衣的概念</w:t>
      </w:r>
    </w:p>
    <w:p>
      <w:pPr>
        <w:spacing w:before="75" w:after="0"/>
      </w:pPr>
      <w:r>
        <w:rPr/>
        <w:t xml:space="preserve">一、美体塑身衣的定义</w:t>
      </w:r>
    </w:p>
    <w:p>
      <w:pPr>
        <w:spacing w:before="75" w:after="0"/>
      </w:pPr>
      <w:r>
        <w:rPr/>
        <w:t xml:space="preserve">二、美体塑身衣的分类</w:t>
      </w:r>
    </w:p>
    <w:p>
      <w:pPr>
        <w:spacing w:before="75" w:after="0"/>
      </w:pPr>
      <w:r>
        <w:rPr/>
        <w:t xml:space="preserve">三、美体塑身衣在国民经济中的地位</w:t>
      </w:r>
    </w:p>
    <w:p>
      <w:pPr>
        <w:spacing w:before="75" w:after="0"/>
      </w:pPr>
      <w:r>
        <w:rPr/>
        <w:t xml:space="preserve">第二节 我国美体塑身衣市场概况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中国美体塑身衣行业整体运行现状分析</w:t>
      </w:r>
    </w:p>
    <w:p>
      <w:pPr>
        <w:spacing w:before="75" w:after="0"/>
      </w:pPr>
      <w:r>
        <w:rPr/>
        <w:t xml:space="preserve">第一节 美体塑身衣行业产业链概况</w:t>
      </w:r>
    </w:p>
    <w:p>
      <w:pPr>
        <w:spacing w:before="75" w:after="0"/>
      </w:pPr>
      <w:r>
        <w:rPr/>
        <w:t xml:space="preserve">一、美体塑身衣行业上游发展现状</w:t>
      </w:r>
    </w:p>
    <w:p>
      <w:pPr>
        <w:spacing w:before="75" w:after="0"/>
      </w:pPr>
      <w:r>
        <w:rPr/>
        <w:t xml:space="preserve">二、美体塑身衣行业上游发展趋势</w:t>
      </w:r>
    </w:p>
    <w:p>
      <w:pPr>
        <w:spacing w:before="75" w:after="0"/>
      </w:pPr>
      <w:r>
        <w:rPr/>
        <w:t xml:space="preserve">三、美体塑身衣行业下游发展现状</w:t>
      </w:r>
    </w:p>
    <w:p>
      <w:pPr>
        <w:spacing w:before="75" w:after="0"/>
      </w:pPr>
      <w:r>
        <w:rPr/>
        <w:t xml:space="preserve">四、美体塑身衣行业下游发展趋势</w:t>
      </w:r>
    </w:p>
    <w:p>
      <w:pPr>
        <w:spacing w:before="75" w:after="0"/>
      </w:pPr>
      <w:r>
        <w:rPr/>
        <w:t xml:space="preserve">第二节 美体塑身衣行业市场供需情况分析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2021-2026年国内美体塑身衣行业发展现状</w:t>
      </w:r>
    </w:p>
    <w:p>
      <w:pPr>
        <w:spacing w:before="75" w:after="0"/>
      </w:pPr>
      <w:r>
        <w:rPr/>
        <w:t xml:space="preserve">一、美体塑身衣行业价格现状</w:t>
      </w:r>
    </w:p>
    <w:p>
      <w:pPr>
        <w:spacing w:before="75" w:after="0"/>
      </w:pPr>
      <w:r>
        <w:rPr/>
        <w:t xml:space="preserve">二、美体塑身衣行业产销状况分析</w:t>
      </w:r>
    </w:p>
    <w:p>
      <w:pPr>
        <w:spacing w:before="75" w:after="0"/>
      </w:pPr>
      <w:r>
        <w:rPr/>
        <w:t xml:space="preserve">三、美体塑身衣行业市场盈利能力分析</w:t>
      </w:r>
    </w:p>
    <w:p>
      <w:pPr>
        <w:spacing w:before="75" w:after="0"/>
      </w:pPr>
      <w:r>
        <w:rPr>
          <w:b w:val="1"/>
          <w:bCs w:val="1"/>
        </w:rPr>
        <w:t xml:space="preserve">第四章 美体塑身衣行业区域市场分析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2021-2026年中国美体塑身衣行业进出口分析</w:t>
      </w:r>
    </w:p>
    <w:p>
      <w:pPr>
        <w:spacing w:before="75" w:after="0"/>
      </w:pPr>
      <w:r>
        <w:rPr/>
        <w:t xml:space="preserve">第一节 2021-2026年美体塑身衣行业进口情况分析</w:t>
      </w:r>
    </w:p>
    <w:p>
      <w:pPr>
        <w:spacing w:before="75" w:after="0"/>
      </w:pPr>
      <w:r>
        <w:rPr/>
        <w:t xml:space="preserve">一、美体塑身衣行业进口现状分析</w:t>
      </w:r>
    </w:p>
    <w:p>
      <w:pPr>
        <w:spacing w:before="75" w:after="0"/>
      </w:pPr>
      <w:r>
        <w:rPr/>
        <w:t xml:space="preserve">二、美体塑身衣行业进口规模分析</w:t>
      </w:r>
    </w:p>
    <w:p>
      <w:pPr>
        <w:spacing w:before="75" w:after="0"/>
      </w:pPr>
      <w:r>
        <w:rPr/>
        <w:t xml:space="preserve">三、美体塑身衣行业进口前景分析</w:t>
      </w:r>
    </w:p>
    <w:p>
      <w:pPr>
        <w:spacing w:before="75" w:after="0"/>
      </w:pPr>
      <w:r>
        <w:rPr/>
        <w:t xml:space="preserve">第二节 2021-2026年美体塑身衣行业出口情况分析</w:t>
      </w:r>
    </w:p>
    <w:p>
      <w:pPr>
        <w:spacing w:before="75" w:after="0"/>
      </w:pPr>
      <w:r>
        <w:rPr/>
        <w:t xml:space="preserve">一、美体塑身衣行业出口现状分析</w:t>
      </w:r>
    </w:p>
    <w:p>
      <w:pPr>
        <w:spacing w:before="75" w:after="0"/>
      </w:pPr>
      <w:r>
        <w:rPr/>
        <w:t xml:space="preserve">二、美体塑身衣行业出口规模分析</w:t>
      </w:r>
    </w:p>
    <w:p>
      <w:pPr>
        <w:spacing w:before="75" w:after="0"/>
      </w:pPr>
      <w:r>
        <w:rPr/>
        <w:t xml:space="preserve">三、美体塑身衣行业出口前景分析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2021-2026年中国美体塑身衣行业竞争格局分析</w:t>
      </w:r>
    </w:p>
    <w:p>
      <w:pPr>
        <w:spacing w:before="75" w:after="0"/>
      </w:pPr>
      <w:r>
        <w:rPr/>
        <w:t xml:space="preserve">第一节 美体塑身衣行业竞争结构分析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美体塑身衣行业集中度分析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2021-2026年美体塑身衣行业竞争格局分析</w:t>
      </w:r>
    </w:p>
    <w:p>
      <w:pPr>
        <w:spacing w:before="75" w:after="0"/>
      </w:pPr>
      <w:r>
        <w:rPr/>
        <w:t xml:space="preserve">一、国内外美体塑身衣竞争分析</w:t>
      </w:r>
    </w:p>
    <w:p>
      <w:pPr>
        <w:spacing w:before="75" w:after="0"/>
      </w:pPr>
      <w:r>
        <w:rPr/>
        <w:t xml:space="preserve">二、我国美体塑身衣市场竞争分析</w:t>
      </w:r>
    </w:p>
    <w:p>
      <w:pPr>
        <w:spacing w:before="75" w:after="0"/>
      </w:pPr>
      <w:r>
        <w:rPr/>
        <w:t xml:space="preserve">三、国内主要美体塑身衣企业动向</w:t>
      </w:r>
    </w:p>
    <w:p>
      <w:pPr>
        <w:spacing w:before="75" w:after="0"/>
      </w:pPr>
      <w:r>
        <w:rPr/>
        <w:t xml:space="preserve">四、国内行业竞争趋势发展分析</w:t>
      </w:r>
    </w:p>
    <w:p>
      <w:pPr>
        <w:spacing w:before="75" w:after="0"/>
      </w:pPr>
      <w:r>
        <w:rPr>
          <w:b w:val="1"/>
          <w:bCs w:val="1"/>
        </w:rPr>
        <w:t xml:space="preserve">第七章 2021-2026年美体塑身衣行业企业竞争格局分析</w:t>
      </w:r>
    </w:p>
    <w:p>
      <w:pPr>
        <w:spacing w:before="75" w:after="0"/>
      </w:pPr>
      <w:r>
        <w:rPr/>
        <w:t xml:space="preserve">第一节 婷美集团保健科技有限公司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北京爱慕内衣有限公司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深圳汇洁集团股份有限公司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华歌尔(中国)时装有限公司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盐城国际妇女时装有限公司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南极电商(上海)有限公司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红豆集团有限公司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浙江嘉欣丝绸股份有限公司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广东都市丽人实业有限公司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未来美体塑身衣行业发展预测分析</w:t>
      </w:r>
    </w:p>
    <w:p>
      <w:pPr>
        <w:spacing w:before="75" w:after="0"/>
      </w:pPr>
      <w:r>
        <w:rPr/>
        <w:t xml:space="preserve">第一节 2026-2031年美体塑身衣行业市场预测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2026-2031年中国美体塑身衣行业供需预测</w:t>
      </w:r>
    </w:p>
    <w:p>
      <w:pPr>
        <w:spacing w:before="75" w:after="0"/>
      </w:pPr>
      <w:r>
        <w:rPr/>
        <w:t xml:space="preserve">一、中国美体塑身衣供给预测</w:t>
      </w:r>
    </w:p>
    <w:p>
      <w:pPr>
        <w:spacing w:before="75" w:after="0"/>
      </w:pPr>
      <w:r>
        <w:rPr/>
        <w:t xml:space="preserve">二、中国美体塑身衣产量预测</w:t>
      </w:r>
    </w:p>
    <w:p>
      <w:pPr>
        <w:spacing w:before="75" w:after="0"/>
      </w:pPr>
      <w:r>
        <w:rPr/>
        <w:t xml:space="preserve">三、中国美体塑身衣需求预测</w:t>
      </w:r>
    </w:p>
    <w:p>
      <w:pPr>
        <w:spacing w:before="75" w:after="0"/>
      </w:pPr>
      <w:r>
        <w:rPr/>
        <w:t xml:space="preserve">四、中国美体塑身衣供需平衡预测</w:t>
      </w:r>
    </w:p>
    <w:p>
      <w:pPr>
        <w:spacing w:before="75" w:after="0"/>
      </w:pPr>
      <w:r>
        <w:rPr/>
        <w:t xml:space="preserve">第三节 2026-2031年美体塑身衣行业发展前景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消费市场对美体塑身衣行业的影响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对美体塑身衣行业投资机会与风险分析</w:t>
      </w:r>
    </w:p>
    <w:p>
      <w:pPr>
        <w:spacing w:before="75" w:after="0"/>
      </w:pPr>
      <w:r>
        <w:rPr/>
        <w:t xml:space="preserve">第一节 美体塑身衣行业投资机会分析</w:t>
      </w:r>
    </w:p>
    <w:p>
      <w:pPr>
        <w:spacing w:before="75" w:after="0"/>
      </w:pPr>
      <w:r>
        <w:rPr/>
        <w:t xml:space="preserve">一、美体塑身衣投资项目分析</w:t>
      </w:r>
    </w:p>
    <w:p>
      <w:pPr>
        <w:spacing w:before="75" w:after="0"/>
      </w:pPr>
      <w:r>
        <w:rPr/>
        <w:t xml:space="preserve">二、可以投资的美体塑身衣模式</w:t>
      </w:r>
    </w:p>
    <w:p>
      <w:pPr>
        <w:spacing w:before="75" w:after="0"/>
      </w:pPr>
      <w:r>
        <w:rPr/>
        <w:t xml:space="preserve">三、2021-2026年美体塑身衣投资机会</w:t>
      </w:r>
    </w:p>
    <w:p>
      <w:pPr>
        <w:spacing w:before="75" w:after="0"/>
      </w:pPr>
      <w:r>
        <w:rPr/>
        <w:t xml:space="preserve">四、2021-2026年美体塑身衣投资新方向</w:t>
      </w:r>
    </w:p>
    <w:p>
      <w:pPr>
        <w:spacing w:before="75" w:after="0"/>
      </w:pPr>
      <w:r>
        <w:rPr/>
        <w:t xml:space="preserve">五、2026-2031年美体塑身衣行业投资的建议</w:t>
      </w:r>
    </w:p>
    <w:p>
      <w:pPr>
        <w:spacing w:before="75" w:after="0"/>
      </w:pPr>
      <w:r>
        <w:rPr/>
        <w:t xml:space="preserve">第二节 影响美体塑身衣行业发展的主要因素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美体塑身衣行业投资风险及控制策略分析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美体塑身衣行业发展建议分析</w:t>
      </w:r>
    </w:p>
    <w:p>
      <w:pPr>
        <w:spacing w:before="75" w:after="0"/>
      </w:pPr>
      <w:r>
        <w:rPr/>
        <w:t xml:space="preserve">第一节 美体塑身衣行业研究结论及建议</w:t>
      </w:r>
    </w:p>
    <w:p>
      <w:pPr>
        <w:spacing w:before="75" w:after="0"/>
      </w:pPr>
      <w:r>
        <w:rPr/>
        <w:t xml:space="preserve">第二节 美体塑身衣细分行业研究结论及建议</w:t>
      </w:r>
    </w:p>
    <w:p>
      <w:pPr>
        <w:spacing w:before="75" w:after="0"/>
      </w:pPr>
      <w:r>
        <w:rPr/>
        <w:t xml:space="preserve">第三节 美体塑身衣行业竞争策略总结及建议</w:t>
      </w:r>
    </w:p>
    <w:p>
      <w:pPr>
        <w:spacing w:before="75" w:after="0"/>
      </w:pPr>
      <w:r>
        <w:rPr>
          <w:b w:val="1"/>
          <w:bCs w:val="1"/>
        </w:rPr>
        <w:t xml:space="preserve">图表目录</w:t>
      </w:r>
    </w:p>
    <w:p>
      <w:pPr>
        <w:spacing w:before="75" w:after="0"/>
      </w:pPr>
      <w:r>
        <w:rPr/>
        <w:t xml:space="preserve">图表：美体塑身衣产业链分析</w:t>
      </w:r>
    </w:p>
    <w:p>
      <w:pPr>
        <w:spacing w:before="75" w:after="0"/>
      </w:pPr>
      <w:r>
        <w:rPr/>
        <w:t xml:space="preserve">图表：美体塑身衣行业生命周期</w:t>
      </w:r>
    </w:p>
    <w:p>
      <w:pPr>
        <w:spacing w:before="75" w:after="0"/>
      </w:pPr>
      <w:r>
        <w:rPr/>
        <w:t xml:space="preserve">图表：2021-2026年中国美体塑身衣行业市场规模</w:t>
      </w:r>
    </w:p>
    <w:p>
      <w:pPr>
        <w:spacing w:before="75" w:after="0"/>
      </w:pPr>
      <w:r>
        <w:rPr/>
        <w:t xml:space="preserve">图表：2021-2026年全球美体塑身衣产业市场规模</w:t>
      </w:r>
    </w:p>
    <w:p>
      <w:pPr>
        <w:spacing w:before="75" w:after="0"/>
      </w:pPr>
      <w:r>
        <w:rPr/>
        <w:t xml:space="preserve">图表：2021-2026年美体塑身衣重要数据指标比较</w:t>
      </w:r>
    </w:p>
    <w:p>
      <w:pPr>
        <w:spacing w:before="75" w:after="0"/>
      </w:pPr>
      <w:r>
        <w:rPr/>
        <w:t xml:space="preserve">图表：2021-2026年中国美体塑身衣行业利润情况分析</w:t>
      </w:r>
    </w:p>
    <w:p>
      <w:pPr>
        <w:spacing w:before="75" w:after="0"/>
      </w:pPr>
      <w:r>
        <w:rPr/>
        <w:t xml:space="preserve">图表：2021-2026年中国美体塑身衣行业资产情况分析</w:t>
      </w:r>
    </w:p>
    <w:p>
      <w:pPr>
        <w:spacing w:before="75" w:after="0"/>
      </w:pPr>
      <w:r>
        <w:rPr/>
        <w:t xml:space="preserve">图表：2021-2026年中国美体塑身衣竞争力分析</w:t>
      </w:r>
    </w:p>
    <w:p>
      <w:pPr>
        <w:spacing w:before="75" w:after="0"/>
      </w:pPr>
      <w:r>
        <w:rPr/>
        <w:t xml:space="preserve">图表：2026-2031年中国美体塑身衣市场前景预测</w:t>
      </w:r>
    </w:p>
    <w:p>
      <w:pPr>
        <w:spacing w:before="75" w:after="0"/>
      </w:pPr>
      <w:r>
        <w:rPr/>
        <w:t xml:space="preserve">图表：2026-2031年中国美体塑身衣市场价格走势预测</w:t>
      </w:r>
    </w:p>
    <w:p>
      <w:pPr>
        <w:spacing w:before="75" w:after="0"/>
      </w:pPr>
      <w:r>
        <w:rPr/>
        <w:t xml:space="preserve">图表：2026-2031年中国美体塑身衣发展前景预测</w:t>
      </w:r>
    </w:p>
    <w:p>
      <w:pPr>
        <w:spacing w:before="75" w:after="0"/>
      </w:pPr>
      <w:r>
        <w:rPr/>
        <w:t xml:space="preserve">图表：2021-2026年美体塑身衣行业行业集中度分析</w:t>
      </w:r>
    </w:p>
    <w:p>
      <w:pPr>
        <w:spacing w:before="75" w:after="0"/>
      </w:pPr>
      <w:r>
        <w:rPr/>
        <w:t xml:space="preserve">图表：2021-2026年美体塑身衣行业区域集中度分析</w:t>
      </w:r>
    </w:p>
    <w:p>
      <w:pPr>
        <w:spacing w:before="75" w:after="0"/>
      </w:pPr>
      <w:r>
        <w:rPr/>
        <w:t xml:space="preserve">图表：2021-2026年美体塑身衣行业企业集中度分析</w:t>
      </w:r>
    </w:p>
    <w:p>
      <w:pPr>
        <w:spacing w:before="75" w:after="0"/>
      </w:pPr>
      <w:r>
        <w:rPr/>
        <w:t xml:space="preserve">图表：2021-2026年美体塑身衣行业我国GDP分析</w:t>
      </w:r>
    </w:p>
    <w:p>
      <w:pPr>
        <w:spacing w:before="75" w:after="0"/>
      </w:pPr>
      <w:r>
        <w:rPr/>
        <w:t xml:space="preserve">图表：2021-2026年美体塑身衣行业我国固定资产投资分析</w:t>
      </w:r>
    </w:p>
    <w:p>
      <w:pPr>
        <w:spacing w:before="75" w:after="0"/>
      </w:pPr>
      <w:r>
        <w:rPr/>
        <w:t xml:space="preserve">图表：2021-2026年美体塑身衣行业资产分析</w:t>
      </w:r>
    </w:p>
    <w:p>
      <w:pPr>
        <w:spacing w:before="75" w:after="0"/>
      </w:pPr>
      <w:r>
        <w:rPr/>
        <w:t xml:space="preserve">图表：2021-2026年美体塑身衣行业负债分析</w:t>
      </w:r>
    </w:p>
    <w:p>
      <w:pPr>
        <w:spacing w:before="75" w:after="0"/>
      </w:pPr>
      <w:r>
        <w:rPr/>
        <w:t xml:space="preserve">图表：2021-2026年美体塑身衣行业偿债能力分析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2026-2031年中国美体塑身衣行业市场分析及发展前景预测报告</dc:title>
  <dc:description>2026-2031年中国美体塑身衣行业市场分析及发展前景预测报告</dc:description>
  <dc:subject>2026-2031年中国美体塑身衣行业市场分析及发展前景预测报告</dc:subject>
  <cp:keywords>研究报告</cp:keywords>
  <cp:category>研究报告</cp:category>
  <cp:lastModifiedBy>北京中道泰和信息咨询有限公司</cp:lastModifiedBy>
  <dcterms:created xsi:type="dcterms:W3CDTF">2026-03-26T00:14:59+08:00</dcterms:created>
  <dcterms:modified xsi:type="dcterms:W3CDTF">2026-03-26T00:14:59+08:00</dcterms:modified>
</cp:coreProperties>
</file>

<file path=docProps/custom.xml><?xml version="1.0" encoding="utf-8"?>
<Properties xmlns="http://schemas.openxmlformats.org/officeDocument/2006/custom-properties" xmlns:vt="http://schemas.openxmlformats.org/officeDocument/2006/docPropsVTypes"/>
</file>