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2024-2029年中国浴盐行业产销格局与投资机会预测报告</w:t>
      </w:r>
    </w:p>
    <w:p>
      <w:pPr>
        <w:spacing w:after="150"/>
      </w:pPr>
      <w:r>
        <w:rPr>
          <w:b w:val="1"/>
          <w:bCs w:val="1"/>
        </w:rPr>
        <w:t xml:space="preserve">报告简介</w:t>
      </w:r>
    </w:p>
    <w:p>
      <w:pPr>
        <w:spacing w:after="150"/>
      </w:pPr>
      <w:r>
        <w:rPr/>
        <w:t xml:space="preserve">浴盐多由草药、天然陆地盐、天然海盐、矿物质和植物精油等成分组成，富含人体所需的铁、钙、硒、镁等多种微量元素，长期使用浴盐可以消除肌肤上的黑色素，让肌肤逐渐恢复细白、嫩滑、弹性，对祛除面部暗疮、粉刺、色斑也有积极的功效。“浴盐”之所以成为肌肤保养的佳品，因为它天然的成份、清淡的香气、迷人的色彩、超凡的功效成为漂亮美眉的护肤新宠。</w:t>
      </w:r>
    </w:p>
    <w:p>
      <w:pPr>
        <w:spacing w:after="150"/>
      </w:pPr>
      <w:r>
        <w:rPr/>
        <w:t xml:space="preserve">在美容产业中，使用盐美容已经有很长的历史了。美容用的盐大多采用未经过处理的粗盐，因为这种盐颗粒大，抹的时候不至于快速溶化，而且对皮肤有一定的按摩作用。还因为它们没有经过精加工，天然矿物成分要多一些，对皮肤更有好处。细盐具有渗透性强，可以深层溶解污垢，祛痘等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盐行业及各子行业的发展状况、上下游行业发展状况、市场供需形势、新产品与技术等进行了分析，并重点分析了我国浴盐行业发展状况和特点，以及中国浴盐行业将面临的挑战、企业的发展策略等。报告还对全球浴盐行业发展态势作了详细分析，并对浴盐行业进行了趋向研判，是浴盐生产、经营企业，科研、投资机构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浴盐行业相关概述</w:t>
      </w:r>
    </w:p>
    <w:p>
      <w:pPr>
        <w:spacing w:after="150"/>
      </w:pPr>
      <w:r>
        <w:rPr/>
        <w:t xml:space="preserve">第一节 浴盐行业定义及分类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浴盐行业经济指标分析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中国浴盐行业政策环境分析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浴盐市场宏观环境分析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中国浴盐产业发展环境分析</w:t>
      </w:r>
    </w:p>
    <w:p>
      <w:pPr>
        <w:spacing w:after="150"/>
      </w:pPr>
      <w:r>
        <w:rPr/>
        <w:t xml:space="preserve">一、我国宏观经济环境分析</w:t>
      </w:r>
    </w:p>
    <w:p>
      <w:pPr>
        <w:spacing w:after="150"/>
      </w:pPr>
      <w:r>
        <w:rPr/>
        <w:t xml:space="preserve">二、中国浴盐行业政策环境分析</w:t>
      </w:r>
    </w:p>
    <w:p>
      <w:pPr>
        <w:spacing w:after="150"/>
      </w:pPr>
      <w:r>
        <w:rPr/>
        <w:t xml:space="preserve">三、中国浴盐产业社会环境发展分析</w:t>
      </w:r>
    </w:p>
    <w:p>
      <w:pPr>
        <w:spacing w:after="150"/>
      </w:pPr>
      <w:r>
        <w:rPr>
          <w:b w:val="1"/>
          <w:bCs w:val="1"/>
        </w:rPr>
        <w:t xml:space="preserve">第二部分 行业深度分析</w:t>
      </w:r>
    </w:p>
    <w:p>
      <w:pPr>
        <w:spacing w:after="150"/>
      </w:pPr>
      <w:r>
        <w:rPr>
          <w:b w:val="1"/>
          <w:bCs w:val="1"/>
        </w:rPr>
        <w:t xml:space="preserve">第三章 浴盐行业全球发展分析</w:t>
      </w:r>
    </w:p>
    <w:p>
      <w:pPr>
        <w:spacing w:after="150"/>
      </w:pPr>
      <w:r>
        <w:rPr/>
        <w:t xml:space="preserve">第一节 全球浴盐市场总体情况分析</w:t>
      </w:r>
    </w:p>
    <w:p>
      <w:pPr>
        <w:spacing w:after="150"/>
      </w:pPr>
      <w:r>
        <w:rPr/>
        <w:t xml:space="preserve">一、全球浴盐行业的发展特点</w:t>
      </w:r>
    </w:p>
    <w:p>
      <w:pPr>
        <w:spacing w:after="150"/>
      </w:pPr>
      <w:r>
        <w:rPr/>
        <w:t xml:space="preserve">二、2019-2023年全球浴盐市场结构</w:t>
      </w:r>
    </w:p>
    <w:p>
      <w:pPr>
        <w:spacing w:after="150"/>
      </w:pPr>
      <w:r>
        <w:rPr/>
        <w:t xml:space="preserve">三、2019-2023年全球浴盐行业发展分析</w:t>
      </w:r>
    </w:p>
    <w:p>
      <w:pPr>
        <w:spacing w:after="150"/>
      </w:pPr>
      <w:r>
        <w:rPr/>
        <w:t xml:space="preserve">四、2019-2023年全球浴盐行业竞争格局</w:t>
      </w:r>
    </w:p>
    <w:p>
      <w:pPr>
        <w:spacing w:after="150"/>
      </w:pPr>
      <w:r>
        <w:rPr/>
        <w:t xml:space="preserve">五、2019-2023年全球浴盐市场区域分布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1、欧洲浴盐行业发展概况</w:t>
      </w:r>
    </w:p>
    <w:p>
      <w:pPr>
        <w:spacing w:after="150"/>
      </w:pPr>
      <w:r>
        <w:rPr/>
        <w:t xml:space="preserve">2、2019-2023年欧洲浴盐市场结构</w:t>
      </w:r>
    </w:p>
    <w:p>
      <w:pPr>
        <w:spacing w:after="150"/>
      </w:pPr>
      <w:r>
        <w:rPr/>
        <w:t xml:space="preserve">3、“十四五”期间欧洲浴盐行业发展前景预测</w:t>
      </w:r>
    </w:p>
    <w:p>
      <w:pPr>
        <w:spacing w:after="150"/>
      </w:pPr>
      <w:r>
        <w:rPr/>
        <w:t xml:space="preserve">二、北美</w:t>
      </w:r>
    </w:p>
    <w:p>
      <w:pPr>
        <w:spacing w:after="150"/>
      </w:pPr>
      <w:r>
        <w:rPr/>
        <w:t xml:space="preserve">1、北美浴盐行业发展概况</w:t>
      </w:r>
    </w:p>
    <w:p>
      <w:pPr>
        <w:spacing w:after="150"/>
      </w:pPr>
      <w:r>
        <w:rPr/>
        <w:t xml:space="preserve">2、2019-2023年北美浴盐市场结构</w:t>
      </w:r>
    </w:p>
    <w:p>
      <w:pPr>
        <w:spacing w:after="150"/>
      </w:pPr>
      <w:r>
        <w:rPr/>
        <w:t xml:space="preserve">3、“十四五”期间北美浴盐行业发展前景预测</w:t>
      </w:r>
    </w:p>
    <w:p>
      <w:pPr>
        <w:spacing w:after="150"/>
      </w:pPr>
      <w:r>
        <w:rPr/>
        <w:t xml:space="preserve">三、日本</w:t>
      </w:r>
    </w:p>
    <w:p>
      <w:pPr>
        <w:spacing w:after="150"/>
      </w:pPr>
      <w:r>
        <w:rPr/>
        <w:t xml:space="preserve">1、日本浴盐行业发展概况</w:t>
      </w:r>
    </w:p>
    <w:p>
      <w:pPr>
        <w:spacing w:after="150"/>
      </w:pPr>
      <w:r>
        <w:rPr/>
        <w:t xml:space="preserve">2、2019-2023年日本浴盐市场结构</w:t>
      </w:r>
    </w:p>
    <w:p>
      <w:pPr>
        <w:spacing w:after="150"/>
      </w:pPr>
      <w:r>
        <w:rPr/>
        <w:t xml:space="preserve">3、“十四五”期间日本浴盐行业发展前景预测</w:t>
      </w:r>
    </w:p>
    <w:p>
      <w:pPr>
        <w:spacing w:after="150"/>
      </w:pPr>
      <w:r>
        <w:rPr/>
        <w:t xml:space="preserve">第三节 其他国家</w:t>
      </w:r>
    </w:p>
    <w:p>
      <w:pPr>
        <w:spacing w:after="150"/>
      </w:pPr>
      <w:r>
        <w:rPr>
          <w:b w:val="1"/>
          <w:bCs w:val="1"/>
        </w:rPr>
        <w:t xml:space="preserve">第四章 中国浴盐行业整体运行现状分析</w:t>
      </w:r>
    </w:p>
    <w:p>
      <w:pPr>
        <w:spacing w:after="150"/>
      </w:pPr>
      <w:r>
        <w:rPr/>
        <w:t xml:space="preserve">第一节 浴盐行业产业链概况</w:t>
      </w:r>
    </w:p>
    <w:p>
      <w:pPr>
        <w:spacing w:after="150"/>
      </w:pPr>
      <w:r>
        <w:rPr/>
        <w:t xml:space="preserve">一、浴盐行业上游发展现状</w:t>
      </w:r>
    </w:p>
    <w:p>
      <w:pPr>
        <w:spacing w:after="150"/>
      </w:pPr>
      <w:r>
        <w:rPr/>
        <w:t xml:space="preserve">二、浴盐行业上游发展趋势</w:t>
      </w:r>
    </w:p>
    <w:p>
      <w:pPr>
        <w:spacing w:after="150"/>
      </w:pPr>
      <w:r>
        <w:rPr/>
        <w:t xml:space="preserve">三、浴盐行业下游发展现状</w:t>
      </w:r>
    </w:p>
    <w:p>
      <w:pPr>
        <w:spacing w:after="150"/>
      </w:pPr>
      <w:r>
        <w:rPr/>
        <w:t xml:space="preserve">四、浴盐行业下游发展趋势</w:t>
      </w:r>
    </w:p>
    <w:p>
      <w:pPr>
        <w:spacing w:after="150"/>
      </w:pPr>
      <w:r>
        <w:rPr/>
        <w:t xml:space="preserve">第二节 浴盐行业市场供需情况分析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中国浴盐行业供需平衡指标</w:t>
      </w:r>
    </w:p>
    <w:p>
      <w:pPr>
        <w:spacing w:after="150"/>
      </w:pPr>
      <w:r>
        <w:rPr/>
        <w:t xml:space="preserve">一、浴盐行业供给指标</w:t>
      </w:r>
    </w:p>
    <w:p>
      <w:pPr>
        <w:spacing w:after="150"/>
      </w:pPr>
      <w:r>
        <w:rPr/>
        <w:t xml:space="preserve">二、浴盐行业需求指标</w:t>
      </w:r>
    </w:p>
    <w:p>
      <w:pPr>
        <w:spacing w:after="150"/>
      </w:pPr>
      <w:r>
        <w:rPr/>
        <w:t xml:space="preserve">三、浴盐行业产销率</w:t>
      </w:r>
    </w:p>
    <w:p>
      <w:pPr>
        <w:spacing w:after="150"/>
      </w:pPr>
      <w:r>
        <w:rPr/>
        <w:t xml:space="preserve">第四节 2019-2023年国内浴盐行业发展现状</w:t>
      </w:r>
    </w:p>
    <w:p>
      <w:pPr>
        <w:spacing w:after="150"/>
      </w:pPr>
      <w:r>
        <w:rPr/>
        <w:t xml:space="preserve">一、浴盐行业价格现状</w:t>
      </w:r>
    </w:p>
    <w:p>
      <w:pPr>
        <w:spacing w:after="150"/>
      </w:pPr>
      <w:r>
        <w:rPr/>
        <w:t xml:space="preserve">二、浴盐行业产销状况分析</w:t>
      </w:r>
    </w:p>
    <w:p>
      <w:pPr>
        <w:spacing w:after="150"/>
      </w:pPr>
      <w:r>
        <w:rPr/>
        <w:t xml:space="preserve">三、浴盐行业市场盈利能力分析</w:t>
      </w:r>
    </w:p>
    <w:p>
      <w:pPr>
        <w:spacing w:after="150"/>
      </w:pPr>
      <w:r>
        <w:rPr>
          <w:b w:val="1"/>
          <w:bCs w:val="1"/>
        </w:rPr>
        <w:t xml:space="preserve">第五章 2019-2023年中国浴盐行业进出口市场分析</w:t>
      </w:r>
    </w:p>
    <w:p>
      <w:pPr>
        <w:spacing w:after="150"/>
      </w:pPr>
      <w:r>
        <w:rPr/>
        <w:t xml:space="preserve">第一节 浴盐行业进出口数据统计</w:t>
      </w:r>
    </w:p>
    <w:p>
      <w:pPr>
        <w:spacing w:after="150"/>
      </w:pPr>
      <w:r>
        <w:rPr/>
        <w:t xml:space="preserve">一、2019-2023年浴盐进口量统计</w:t>
      </w:r>
    </w:p>
    <w:p>
      <w:pPr>
        <w:spacing w:after="150"/>
      </w:pPr>
      <w:r>
        <w:rPr/>
        <w:t xml:space="preserve">二、2019-2023年浴盐出口量统计</w:t>
      </w:r>
    </w:p>
    <w:p>
      <w:pPr>
        <w:spacing w:after="150"/>
      </w:pPr>
      <w:r>
        <w:rPr/>
        <w:t xml:space="preserve">第二节 浴盐进出口区域格局分析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2024-2029年浴盐进出口预测</w:t>
      </w:r>
    </w:p>
    <w:p>
      <w:pPr>
        <w:spacing w:after="150"/>
      </w:pPr>
      <w:r>
        <w:rPr/>
        <w:t xml:space="preserve">一、2024-2029年浴盐进口预测</w:t>
      </w:r>
    </w:p>
    <w:p>
      <w:pPr>
        <w:spacing w:after="150"/>
      </w:pPr>
      <w:r>
        <w:rPr/>
        <w:t xml:space="preserve">二、2024-2029年浴盐出口预测</w:t>
      </w:r>
    </w:p>
    <w:p>
      <w:pPr>
        <w:spacing w:after="150"/>
      </w:pPr>
      <w:r>
        <w:rPr>
          <w:b w:val="1"/>
          <w:bCs w:val="1"/>
        </w:rPr>
        <w:t xml:space="preserve">第六章 浴盐行业区域市场分析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中国浴盐市场格局分析</w:t>
      </w:r>
    </w:p>
    <w:p>
      <w:pPr>
        <w:spacing w:after="150"/>
      </w:pPr>
      <w:r>
        <w:rPr/>
        <w:t xml:space="preserve">第一节 中国浴盐行业竞争现状分析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中国浴盐行业集中度分析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浴盐企业竞争策略分析</w:t>
      </w:r>
    </w:p>
    <w:p>
      <w:pPr>
        <w:spacing w:after="150"/>
      </w:pPr>
      <w:r>
        <w:rPr/>
        <w:t xml:space="preserve">一、浴盐行业竞争格局的影响因素分析</w:t>
      </w:r>
    </w:p>
    <w:p>
      <w:pPr>
        <w:spacing w:after="150"/>
      </w:pPr>
      <w:r>
        <w:rPr/>
        <w:t xml:space="preserve">二、2024-2029年我国浴盐市场竞争趋势</w:t>
      </w:r>
    </w:p>
    <w:p>
      <w:pPr>
        <w:spacing w:after="150"/>
      </w:pPr>
      <w:r>
        <w:rPr/>
        <w:t xml:space="preserve">三、2024-2029年浴盐行业竞争策略分析</w:t>
      </w:r>
    </w:p>
    <w:p>
      <w:pPr>
        <w:spacing w:after="150"/>
      </w:pPr>
      <w:r>
        <w:rPr/>
        <w:t xml:space="preserve">四、2024-2029年浴盐企业竞争策略分析</w:t>
      </w:r>
    </w:p>
    <w:p>
      <w:pPr>
        <w:spacing w:after="150"/>
      </w:pPr>
      <w:r>
        <w:rPr>
          <w:b w:val="1"/>
          <w:bCs w:val="1"/>
        </w:rPr>
        <w:t xml:space="preserve">第八章 2019-2023年中国浴盐行业重点企业竞争力分析</w:t>
      </w:r>
    </w:p>
    <w:p>
      <w:pPr>
        <w:spacing w:after="150"/>
      </w:pPr>
      <w:r>
        <w:rPr/>
        <w:t xml:space="preserve">第一节 大连天甫商业发展有限公司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屈臣氏集团(香港)有限公司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天津阿斯化学有限公司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大连天甫商业发展有限公司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普罗旺斯欧舒丹贸易(上海)有限公司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四川久大索贝斯日化有限责任公司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上海怡科实业有限公司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广州汇美舍天然用品连锁有限公司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广东真丽斯化妆品有限公司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未来浴盐行业发展预测分析</w:t>
      </w:r>
    </w:p>
    <w:p>
      <w:pPr>
        <w:spacing w:after="150"/>
      </w:pPr>
      <w:r>
        <w:rPr/>
        <w:t xml:space="preserve">第一节 2024-2029年浴盐行业市场预测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2024-2029年中国浴盐行业供需预测</w:t>
      </w:r>
    </w:p>
    <w:p>
      <w:pPr>
        <w:spacing w:after="150"/>
      </w:pPr>
      <w:r>
        <w:rPr/>
        <w:t xml:space="preserve">一、中国浴盐供给预测</w:t>
      </w:r>
    </w:p>
    <w:p>
      <w:pPr>
        <w:spacing w:after="150"/>
      </w:pPr>
      <w:r>
        <w:rPr/>
        <w:t xml:space="preserve">二、中国浴盐产量预测</w:t>
      </w:r>
    </w:p>
    <w:p>
      <w:pPr>
        <w:spacing w:after="150"/>
      </w:pPr>
      <w:r>
        <w:rPr/>
        <w:t xml:space="preserve">三、中国浴盐需求预测</w:t>
      </w:r>
    </w:p>
    <w:p>
      <w:pPr>
        <w:spacing w:after="150"/>
      </w:pPr>
      <w:r>
        <w:rPr/>
        <w:t xml:space="preserve">四、中国浴盐供需平衡预测</w:t>
      </w:r>
    </w:p>
    <w:p>
      <w:pPr>
        <w:spacing w:after="150"/>
      </w:pPr>
      <w:r>
        <w:rPr/>
        <w:t xml:space="preserve">第三节 2024-2029年浴盐行业发展前景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中国浴盐市场消费者偏好调查</w:t>
      </w:r>
    </w:p>
    <w:p>
      <w:pPr>
        <w:spacing w:after="150"/>
      </w:pPr>
      <w:r>
        <w:rPr/>
        <w:t xml:space="preserve">第一节 浴盐市场产品的品牌市场调查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五、浴盐市场品牌忠诚度调查</w:t>
      </w:r>
    </w:p>
    <w:p>
      <w:pPr>
        <w:spacing w:after="150"/>
      </w:pPr>
      <w:r>
        <w:rPr/>
        <w:t xml:space="preserve">六、浴盐市场品牌市场占有率调查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2024-2029年中国浴盐行业投资风险分析</w:t>
      </w:r>
    </w:p>
    <w:p>
      <w:pPr>
        <w:spacing w:after="150"/>
      </w:pPr>
      <w:r>
        <w:rPr/>
        <w:t xml:space="preserve">第一节 2024-2029年浴盐市场投资风险展望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2024-2029年浴盐市场投资机会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2024-2029年中国浴盐行业发展策略及投资建议</w:t>
      </w:r>
    </w:p>
    <w:p>
      <w:pPr>
        <w:spacing w:after="150"/>
      </w:pPr>
      <w:r>
        <w:rPr/>
        <w:t xml:space="preserve">第一节 2024-2029年中国浴盐行业市场的重点客户战略实施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浴盐行业投资风险分析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浴盐行业投资建议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浴盐行业发展建议分析</w:t>
      </w:r>
    </w:p>
    <w:p>
      <w:pPr>
        <w:spacing w:after="150"/>
      </w:pPr>
      <w:r>
        <w:rPr/>
        <w:t xml:space="preserve">第一节 浴盐行业研究结论及建议</w:t>
      </w:r>
    </w:p>
    <w:p>
      <w:pPr>
        <w:spacing w:after="150"/>
      </w:pPr>
      <w:r>
        <w:rPr/>
        <w:t xml:space="preserve">第二节 浴盐细分行业研究结论及建议</w:t>
      </w:r>
    </w:p>
    <w:p>
      <w:pPr>
        <w:spacing w:after="150"/>
      </w:pPr>
      <w:r>
        <w:rPr/>
        <w:t xml:space="preserve">第三节 浴盐行业竞争策略总结及建议</w:t>
      </w:r>
    </w:p>
    <w:p>
      <w:pPr>
        <w:spacing w:after="150"/>
      </w:pPr>
      <w:r>
        <w:rPr>
          <w:b w:val="1"/>
          <w:bCs w:val="1"/>
        </w:rPr>
        <w:t xml:space="preserve">图表目录</w:t>
      </w:r>
    </w:p>
    <w:p>
      <w:pPr>
        <w:spacing w:after="150"/>
      </w:pPr>
      <w:r>
        <w:rPr/>
        <w:t xml:space="preserve">图表：浴盐产业链分析</w:t>
      </w:r>
    </w:p>
    <w:p>
      <w:pPr>
        <w:spacing w:after="150"/>
      </w:pPr>
      <w:r>
        <w:rPr/>
        <w:t xml:space="preserve">图表：全球浴盐市场规模</w:t>
      </w:r>
    </w:p>
    <w:p>
      <w:pPr>
        <w:spacing w:after="150"/>
      </w:pPr>
      <w:r>
        <w:rPr/>
        <w:t xml:space="preserve">图表：全球浴盐生命周期</w:t>
      </w:r>
    </w:p>
    <w:p>
      <w:pPr>
        <w:spacing w:after="150"/>
      </w:pPr>
      <w:r>
        <w:rPr/>
        <w:t xml:space="preserve">图表：2019-2023年我国浴盐行业主要经济指标</w:t>
      </w:r>
    </w:p>
    <w:p>
      <w:pPr>
        <w:spacing w:after="150"/>
      </w:pPr>
      <w:r>
        <w:rPr/>
        <w:t xml:space="preserve">图表：2019-2023年中国浴盐行业需求总量</w:t>
      </w:r>
    </w:p>
    <w:p>
      <w:pPr>
        <w:spacing w:after="150"/>
      </w:pPr>
      <w:r>
        <w:rPr/>
        <w:t xml:space="preserve">图表：2019-2023年中国浴盐行业需求总量预测</w:t>
      </w:r>
    </w:p>
    <w:p>
      <w:pPr>
        <w:spacing w:after="150"/>
      </w:pPr>
      <w:r>
        <w:rPr/>
        <w:t xml:space="preserve">图表：2019-2023年中国浴盐行业需求集中度</w:t>
      </w:r>
    </w:p>
    <w:p>
      <w:pPr>
        <w:spacing w:after="150"/>
      </w:pPr>
      <w:r>
        <w:rPr/>
        <w:t xml:space="preserve">图表：2019-2023年中国浴盐行业需求增长速度</w:t>
      </w:r>
    </w:p>
    <w:p>
      <w:pPr>
        <w:spacing w:after="150"/>
      </w:pPr>
      <w:r>
        <w:rPr/>
        <w:t xml:space="preserve">图表：2019-2023年中国浴盐行业市场饱和度</w:t>
      </w:r>
    </w:p>
    <w:p>
      <w:pPr>
        <w:spacing w:after="150"/>
      </w:pPr>
      <w:r>
        <w:rPr/>
        <w:t xml:space="preserve">图表：2019-2023年中国浴盐行业供给总量</w:t>
      </w:r>
    </w:p>
    <w:p>
      <w:pPr>
        <w:spacing w:after="150"/>
      </w:pPr>
      <w:r>
        <w:rPr/>
        <w:t xml:space="preserve">图表：2019-2023年中国浴盐行业供给增长速度</w:t>
      </w:r>
    </w:p>
    <w:p>
      <w:pPr>
        <w:spacing w:after="150"/>
      </w:pPr>
      <w:r>
        <w:rPr/>
        <w:t xml:space="preserve">图表：2019-2023年中国浴盐行业供给量预测</w:t>
      </w:r>
    </w:p>
    <w:p>
      <w:pPr>
        <w:spacing w:after="150"/>
      </w:pPr>
      <w:r>
        <w:rPr/>
        <w:t xml:space="preserve">图表：2019-2023年中国浴盐行业供给集中度</w:t>
      </w:r>
    </w:p>
    <w:p>
      <w:pPr>
        <w:spacing w:after="150"/>
      </w:pPr>
      <w:r>
        <w:rPr/>
        <w:t xml:space="preserve">图表：2019-2023年中国浴盐行业销售量</w:t>
      </w:r>
    </w:p>
    <w:p>
      <w:pPr>
        <w:spacing w:after="150"/>
      </w:pPr>
      <w:r>
        <w:rPr/>
        <w:t xml:space="preserve">图表：2019-2023年浴盐销售收入</w:t>
      </w:r>
    </w:p>
    <w:p>
      <w:pPr>
        <w:spacing w:after="150"/>
      </w:pPr>
      <w:r>
        <w:rPr/>
        <w:t xml:space="preserve">图表：2019-2023年浴盐销售收入增长趋势图</w:t>
      </w:r>
    </w:p>
    <w:p>
      <w:pPr>
        <w:spacing w:after="150"/>
      </w:pPr>
      <w:r>
        <w:rPr/>
        <w:t xml:space="preserve">图表：2019-2023年浴盐不同规模企业销售额</w:t>
      </w:r>
    </w:p>
    <w:p>
      <w:pPr>
        <w:spacing w:after="150"/>
      </w:pPr>
      <w:r>
        <w:rPr/>
        <w:t xml:space="preserve">图表：2019-2023年浴盐不同所有制企业销售额</w:t>
      </w:r>
    </w:p>
    <w:p>
      <w:pPr>
        <w:spacing w:after="150"/>
      </w:pPr>
      <w:r>
        <w:rPr/>
        <w:t xml:space="preserve">图表：2019-2023年浴盐利润总额</w:t>
      </w:r>
    </w:p>
    <w:p>
      <w:pPr>
        <w:spacing w:after="150"/>
      </w:pPr>
      <w:r>
        <w:rPr/>
        <w:t xml:space="preserve">图表：2019-2023年浴盐利润总额增长趋势图</w:t>
      </w:r>
    </w:p>
    <w:p>
      <w:pPr>
        <w:spacing w:after="150"/>
      </w:pPr>
      <w:r>
        <w:rPr/>
        <w:t xml:space="preserve">图表：2019-2023年浴盐不同规模企业利润总额</w:t>
      </w:r>
    </w:p>
    <w:p>
      <w:pPr>
        <w:spacing w:after="150"/>
      </w:pPr>
      <w:r>
        <w:rPr/>
        <w:t xml:space="preserve">图表：2019-2023年浴盐不同所有制企业利润总额</w:t>
      </w:r>
    </w:p>
    <w:p>
      <w:pPr>
        <w:spacing w:after="150"/>
      </w:pPr>
      <w:r>
        <w:rPr/>
        <w:t xml:space="preserve">图表：2019-2023年浴盐资产总额</w:t>
      </w:r>
    </w:p>
    <w:p>
      <w:pPr>
        <w:spacing w:after="150"/>
      </w:pPr>
      <w:r>
        <w:rPr/>
        <w:t xml:space="preserve">图表：2019-2023年浴盐总资产增长趋势图</w:t>
      </w:r>
    </w:p>
    <w:p>
      <w:pPr>
        <w:spacing w:after="150"/>
      </w:pPr>
      <w:r>
        <w:rPr/>
        <w:t xml:space="preserve">图表：2024-2029年中国浴盐发展能力分析</w:t>
      </w:r>
    </w:p>
    <w:p>
      <w:pPr>
        <w:spacing w:after="150"/>
      </w:pPr>
      <w:r>
        <w:rPr/>
        <w:t xml:space="preserve">图表：2024-2029年中国浴盐竞争力分析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2024-2029年中国浴盐行业产销格局与投资机会预测报告</dc:title>
  <dc:description>2024-2029年中国浴盐行业产销格局与投资机会预测报告</dc:description>
  <dc:subject>2024-2029年中国浴盐行业产销格局与投资机会预测报告</dc:subject>
  <cp:keywords>研究报告</cp:keywords>
  <cp:category>研究报告</cp:category>
  <cp:lastModifiedBy>北京中道泰和信息咨询有限公司</cp:lastModifiedBy>
  <dcterms:created xsi:type="dcterms:W3CDTF">2024-01-24T10:01:38+08:00</dcterms:created>
  <dcterms:modified xsi:type="dcterms:W3CDTF">2024-01-24T10:01:38+08:00</dcterms:modified>
</cp:coreProperties>
</file>

<file path=docProps/custom.xml><?xml version="1.0" encoding="utf-8"?>
<Properties xmlns="http://schemas.openxmlformats.org/officeDocument/2006/custom-properties" xmlns:vt="http://schemas.openxmlformats.org/officeDocument/2006/docPropsVTypes"/>
</file>