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2024-2029年中国月饼行业产销格局与投资机会预测报告</w:t>
      </w:r>
    </w:p>
    <w:p>
      <w:pPr>
        <w:spacing w:after="150"/>
      </w:pPr>
      <w:r>
        <w:rPr>
          <w:b w:val="1"/>
          <w:bCs w:val="1"/>
        </w:rPr>
        <w:t xml:space="preserve">报告简介</w:t>
      </w:r>
    </w:p>
    <w:p>
      <w:pPr>
        <w:spacing w:after="150"/>
      </w:pPr>
      <w:r>
        <w:rPr/>
        <w:t xml:space="preserve">月饼是久负盛名的中国传统小吃之一，中秋节节日食俗。月饼圆又圆，又是合家分吃，象征着团圆和睦。古代月饼被作为祭品于中秋节所食。据说中秋节吃月饼的习俗始于唐朝。北宋之时在宫廷内流行，后流传到民间，当时俗称“小饼”和“月团”。发展至明朝则成为全民共同买过的饮食习俗。月饼与各地饮食习俗相融合，又发展出广式、京式、苏式、潮式，滇式等月饼，被中国南北各地的人们所喜爱。中国农历八月十五中秋节饮食习俗。宋代大诗人苏东坡有诗句“小饼如嚼月，中有酥与饴”赞美月饼，从中可知宋时的月饼已内有酥油和糖作馅了。到了元代，相传人们曾利用馈赠月饼的机会，在月饼中夹带字条，约定八月十五夜，同时行动，杀死赶走蒙古“鞑子”。到了明代，中秋节吃月饼的习俗更加普遍。明•沈榜《宛署杂记》载：“士庶家俱以是月造面饼相遗，大小不等，呼为月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月饼行业及各子行业的发展状况、上下游行业发展状况、市场供需形势、新产品与技术等进行了分析，并重点分析了我国月饼行业发展状况和特点，以及中国月饼行业将面临的挑战、企业的发展策略等。报告还对全球月饼行业发展态势作了详细分析，并对月饼行业进行了趋向研判，是月饼生产、经营企业，科研、投资机构等单位准确了解目前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月饼行业相关概述</w:t>
      </w:r>
    </w:p>
    <w:p>
      <w:pPr>
        <w:spacing w:after="150"/>
      </w:pPr>
      <w:r>
        <w:rPr/>
        <w:t xml:space="preserve">第一节 月饼行业定义及分类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月饼行业统计标准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2019-2023年全球月饼行业市场发展状况分析</w:t>
      </w:r>
    </w:p>
    <w:p>
      <w:pPr>
        <w:spacing w:after="150"/>
      </w:pPr>
      <w:r>
        <w:rPr/>
        <w:t xml:space="preserve">第一节 2019-2023年世界月饼行业发展状况</w:t>
      </w:r>
    </w:p>
    <w:p>
      <w:pPr>
        <w:spacing w:after="150"/>
      </w:pPr>
      <w:r>
        <w:rPr/>
        <w:t xml:space="preserve">一、世界月饼行业生产情况</w:t>
      </w:r>
    </w:p>
    <w:p>
      <w:pPr>
        <w:spacing w:after="150"/>
      </w:pPr>
      <w:r>
        <w:rPr/>
        <w:t xml:space="preserve">二、世界月饼消费及趋势分析</w:t>
      </w:r>
    </w:p>
    <w:p>
      <w:pPr>
        <w:spacing w:after="150"/>
      </w:pPr>
      <w:r>
        <w:rPr/>
        <w:t xml:space="preserve">三、世界月饼行业发展趋势分析</w:t>
      </w:r>
    </w:p>
    <w:p>
      <w:pPr>
        <w:spacing w:after="150"/>
      </w:pPr>
      <w:r>
        <w:rPr/>
        <w:t xml:space="preserve">第二节 美国月饼行业现状分析</w:t>
      </w:r>
    </w:p>
    <w:p>
      <w:pPr>
        <w:spacing w:after="150"/>
      </w:pPr>
      <w:r>
        <w:rPr/>
        <w:t xml:space="preserve">一、美国月饼行业生产情况</w:t>
      </w:r>
    </w:p>
    <w:p>
      <w:pPr>
        <w:spacing w:after="150"/>
      </w:pPr>
      <w:r>
        <w:rPr/>
        <w:t xml:space="preserve">二、美国月饼消费及趋势分析</w:t>
      </w:r>
    </w:p>
    <w:p>
      <w:pPr>
        <w:spacing w:after="150"/>
      </w:pPr>
      <w:r>
        <w:rPr/>
        <w:t xml:space="preserve">三、美国月饼行业发展趋势分析</w:t>
      </w:r>
    </w:p>
    <w:p>
      <w:pPr>
        <w:spacing w:after="150"/>
      </w:pPr>
      <w:r>
        <w:rPr/>
        <w:t xml:space="preserve">第三节 日本月饼行业现状分析</w:t>
      </w:r>
    </w:p>
    <w:p>
      <w:pPr>
        <w:spacing w:after="150"/>
      </w:pPr>
      <w:r>
        <w:rPr/>
        <w:t xml:space="preserve">一、日本月饼行业生产情况</w:t>
      </w:r>
    </w:p>
    <w:p>
      <w:pPr>
        <w:spacing w:after="150"/>
      </w:pPr>
      <w:r>
        <w:rPr/>
        <w:t xml:space="preserve">二、日本月饼消费及趋势分析</w:t>
      </w:r>
    </w:p>
    <w:p>
      <w:pPr>
        <w:spacing w:after="150"/>
      </w:pPr>
      <w:r>
        <w:rPr/>
        <w:t xml:space="preserve">三、日本月饼行业发展趋势分析</w:t>
      </w:r>
    </w:p>
    <w:p>
      <w:pPr>
        <w:spacing w:after="150"/>
      </w:pPr>
      <w:r>
        <w:rPr/>
        <w:t xml:space="preserve">第四节 欧洲月饼行业市场状况</w:t>
      </w:r>
    </w:p>
    <w:p>
      <w:pPr>
        <w:spacing w:after="150"/>
      </w:pPr>
      <w:r>
        <w:rPr/>
        <w:t xml:space="preserve">一、欧洲月饼行业生产情况</w:t>
      </w:r>
    </w:p>
    <w:p>
      <w:pPr>
        <w:spacing w:after="150"/>
      </w:pPr>
      <w:r>
        <w:rPr/>
        <w:t xml:space="preserve">二、欧洲月饼消费及趋势分析</w:t>
      </w:r>
    </w:p>
    <w:p>
      <w:pPr>
        <w:spacing w:after="150"/>
      </w:pPr>
      <w:r>
        <w:rPr/>
        <w:t xml:space="preserve">三、欧洲月饼行业发展趋势分析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中国月饼行业整体运行现状分析</w:t>
      </w:r>
    </w:p>
    <w:p>
      <w:pPr>
        <w:spacing w:after="150"/>
      </w:pPr>
      <w:r>
        <w:rPr/>
        <w:t xml:space="preserve">第一节 月饼行业产业链概况</w:t>
      </w:r>
    </w:p>
    <w:p>
      <w:pPr>
        <w:spacing w:after="150"/>
      </w:pPr>
      <w:r>
        <w:rPr/>
        <w:t xml:space="preserve">一、月饼行业上游发展现状</w:t>
      </w:r>
    </w:p>
    <w:p>
      <w:pPr>
        <w:spacing w:after="150"/>
      </w:pPr>
      <w:r>
        <w:rPr/>
        <w:t xml:space="preserve">二、月饼行业上游发展趋势</w:t>
      </w:r>
    </w:p>
    <w:p>
      <w:pPr>
        <w:spacing w:after="150"/>
      </w:pPr>
      <w:r>
        <w:rPr/>
        <w:t xml:space="preserve">三、月饼行业下游发展现状</w:t>
      </w:r>
    </w:p>
    <w:p>
      <w:pPr>
        <w:spacing w:after="150"/>
      </w:pPr>
      <w:r>
        <w:rPr/>
        <w:t xml:space="preserve">四、月饼行业下游发展趋势</w:t>
      </w:r>
    </w:p>
    <w:p>
      <w:pPr>
        <w:spacing w:after="150"/>
      </w:pPr>
      <w:r>
        <w:rPr/>
        <w:t xml:space="preserve">第二节 月饼行业市场供需情况分析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中国月饼行业供需平衡指标</w:t>
      </w:r>
    </w:p>
    <w:p>
      <w:pPr>
        <w:spacing w:after="150"/>
      </w:pPr>
      <w:r>
        <w:rPr/>
        <w:t xml:space="preserve">一、月饼行业供给指标</w:t>
      </w:r>
    </w:p>
    <w:p>
      <w:pPr>
        <w:spacing w:after="150"/>
      </w:pPr>
      <w:r>
        <w:rPr/>
        <w:t xml:space="preserve">二、月饼行业需求指标</w:t>
      </w:r>
    </w:p>
    <w:p>
      <w:pPr>
        <w:spacing w:after="150"/>
      </w:pPr>
      <w:r>
        <w:rPr/>
        <w:t xml:space="preserve">三、月饼行业产销率</w:t>
      </w:r>
    </w:p>
    <w:p>
      <w:pPr>
        <w:spacing w:after="150"/>
      </w:pPr>
      <w:r>
        <w:rPr>
          <w:b w:val="1"/>
          <w:bCs w:val="1"/>
        </w:rPr>
        <w:t xml:space="preserve">第四章 2019-2023年中国月饼行业进出口市场分析</w:t>
      </w:r>
    </w:p>
    <w:p>
      <w:pPr>
        <w:spacing w:after="150"/>
      </w:pPr>
      <w:r>
        <w:rPr/>
        <w:t xml:space="preserve">第一节 月饼进出口市场分析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月饼行业进出口数据统计</w:t>
      </w:r>
    </w:p>
    <w:p>
      <w:pPr>
        <w:spacing w:after="150"/>
      </w:pPr>
      <w:r>
        <w:rPr/>
        <w:t xml:space="preserve">一、2019-2023年月饼进口量统计</w:t>
      </w:r>
    </w:p>
    <w:p>
      <w:pPr>
        <w:spacing w:after="150"/>
      </w:pPr>
      <w:r>
        <w:rPr/>
        <w:t xml:space="preserve">二、2019-2023年月饼出口量统计</w:t>
      </w:r>
    </w:p>
    <w:p>
      <w:pPr>
        <w:spacing w:after="150"/>
      </w:pPr>
      <w:r>
        <w:rPr/>
        <w:t xml:space="preserve">第三节 2024-2029年月饼进出口预测</w:t>
      </w:r>
    </w:p>
    <w:p>
      <w:pPr>
        <w:spacing w:after="150"/>
      </w:pPr>
      <w:r>
        <w:rPr/>
        <w:t xml:space="preserve">一、2024-2029年月饼进口预测</w:t>
      </w:r>
    </w:p>
    <w:p>
      <w:pPr>
        <w:spacing w:after="150"/>
      </w:pPr>
      <w:r>
        <w:rPr/>
        <w:t xml:space="preserve">二、2024-2029年月饼出口预测</w:t>
      </w:r>
    </w:p>
    <w:p>
      <w:pPr>
        <w:spacing w:after="150"/>
      </w:pPr>
      <w:r>
        <w:rPr>
          <w:b w:val="1"/>
          <w:bCs w:val="1"/>
        </w:rPr>
        <w:t xml:space="preserve">第五章 月饼行业区域市场分析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中国月饼市场格局分析</w:t>
      </w:r>
    </w:p>
    <w:p>
      <w:pPr>
        <w:spacing w:after="150"/>
      </w:pPr>
      <w:r>
        <w:rPr/>
        <w:t xml:space="preserve">第一节 中国月饼行业竞争现状分析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中国月饼行业集中度分析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月饼企业竞争策略分析</w:t>
      </w:r>
    </w:p>
    <w:p>
      <w:pPr>
        <w:spacing w:after="150"/>
      </w:pPr>
      <w:r>
        <w:rPr/>
        <w:t xml:space="preserve">一、月饼行业竞争格局的影响因素分析</w:t>
      </w:r>
    </w:p>
    <w:p>
      <w:pPr>
        <w:spacing w:after="150"/>
      </w:pPr>
      <w:r>
        <w:rPr/>
        <w:t xml:space="preserve">二、2024-2029年我国月饼市场竞争趋势</w:t>
      </w:r>
    </w:p>
    <w:p>
      <w:pPr>
        <w:spacing w:after="150"/>
      </w:pPr>
      <w:r>
        <w:rPr/>
        <w:t xml:space="preserve">三、2024-2029年月饼行业竞争策略分析</w:t>
      </w:r>
    </w:p>
    <w:p>
      <w:pPr>
        <w:spacing w:after="150"/>
      </w:pPr>
      <w:r>
        <w:rPr/>
        <w:t xml:space="preserve">四、2024-2029年月饼企业竞争策略分析</w:t>
      </w:r>
    </w:p>
    <w:p>
      <w:pPr>
        <w:spacing w:after="150"/>
      </w:pPr>
      <w:r>
        <w:rPr>
          <w:b w:val="1"/>
          <w:bCs w:val="1"/>
        </w:rPr>
        <w:t xml:space="preserve">第七章 2019-2023年中国月饼行业重点企业竞争力分析</w:t>
      </w:r>
    </w:p>
    <w:p>
      <w:pPr>
        <w:spacing w:after="150"/>
      </w:pPr>
      <w:r>
        <w:rPr/>
        <w:t xml:space="preserve">第一节 美心食品(广州)有限公司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东莞荣华饼家有限公司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东莞市华美食品有限公司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广州酒家集团股份有限公司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北京稻香村食品有限责任公司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上海杏花楼(集团)股份有限公司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上海元祖梦果子股份有限公司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苏州稻香村食品工业有限公司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西安米旗食品有限公司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云南嘉华食品有限公司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未来月饼行业发展预测分析</w:t>
      </w:r>
    </w:p>
    <w:p>
      <w:pPr>
        <w:spacing w:after="150"/>
      </w:pPr>
      <w:r>
        <w:rPr/>
        <w:t xml:space="preserve">第一节 2024-2029年月饼行业市场预测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2024-2029年中国月饼行业供需预测</w:t>
      </w:r>
    </w:p>
    <w:p>
      <w:pPr>
        <w:spacing w:after="150"/>
      </w:pPr>
      <w:r>
        <w:rPr/>
        <w:t xml:space="preserve">一、中国月饼供给预测</w:t>
      </w:r>
    </w:p>
    <w:p>
      <w:pPr>
        <w:spacing w:after="150"/>
      </w:pPr>
      <w:r>
        <w:rPr/>
        <w:t xml:space="preserve">二、中国月饼产量预测</w:t>
      </w:r>
    </w:p>
    <w:p>
      <w:pPr>
        <w:spacing w:after="150"/>
      </w:pPr>
      <w:r>
        <w:rPr/>
        <w:t xml:space="preserve">三、中国月饼需求预测</w:t>
      </w:r>
    </w:p>
    <w:p>
      <w:pPr>
        <w:spacing w:after="150"/>
      </w:pPr>
      <w:r>
        <w:rPr/>
        <w:t xml:space="preserve">四、中国月饼供需平衡预测</w:t>
      </w:r>
    </w:p>
    <w:p>
      <w:pPr>
        <w:spacing w:after="150"/>
      </w:pPr>
      <w:r>
        <w:rPr/>
        <w:t xml:space="preserve">第三节 2024-2029年月饼行业发展前景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消费市场对月饼行业的影响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中国月饼市场消费者偏好调查</w:t>
      </w:r>
    </w:p>
    <w:p>
      <w:pPr>
        <w:spacing w:after="150"/>
      </w:pPr>
      <w:r>
        <w:rPr/>
        <w:t xml:space="preserve">第一节 月饼市场产品的品牌市场调查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2024-2029年中国月饼行业投资风险分析</w:t>
      </w:r>
    </w:p>
    <w:p>
      <w:pPr>
        <w:spacing w:after="150"/>
      </w:pPr>
      <w:r>
        <w:rPr/>
        <w:t xml:space="preserve">第一节 2024-2029年月饼市场投资风险展望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2024-2029年月饼市场投资机会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2024-2029年中国月饼行业发展策略及投资建议</w:t>
      </w:r>
    </w:p>
    <w:p>
      <w:pPr>
        <w:spacing w:after="150"/>
      </w:pPr>
      <w:r>
        <w:rPr/>
        <w:t xml:space="preserve">第一节 2024-2029年中国月饼行业市场的重点客户战略实施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月饼行业投资风险分析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月饼行业投资建议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月饼行业发展建议分析</w:t>
      </w:r>
    </w:p>
    <w:p>
      <w:pPr>
        <w:spacing w:after="150"/>
      </w:pPr>
      <w:r>
        <w:rPr/>
        <w:t xml:space="preserve">第一节 月饼行业研究结论及建议</w:t>
      </w:r>
    </w:p>
    <w:p>
      <w:pPr>
        <w:spacing w:after="150"/>
      </w:pPr>
      <w:r>
        <w:rPr/>
        <w:t xml:space="preserve">第二节 月饼细分行业研究结论及建议</w:t>
      </w:r>
    </w:p>
    <w:p>
      <w:pPr>
        <w:spacing w:after="150"/>
      </w:pPr>
      <w:r>
        <w:rPr/>
        <w:t xml:space="preserve">第三节 月饼行业竞争策略总结及建议</w:t>
      </w:r>
    </w:p>
    <w:p>
      <w:pPr>
        <w:spacing w:after="150"/>
      </w:pPr>
      <w:r>
        <w:rPr>
          <w:b w:val="1"/>
          <w:bCs w:val="1"/>
        </w:rPr>
        <w:t xml:space="preserve">图表目录</w:t>
      </w:r>
    </w:p>
    <w:p>
      <w:pPr>
        <w:spacing w:after="150"/>
      </w:pPr>
      <w:r>
        <w:rPr/>
        <w:t xml:space="preserve">图表：月饼产业链分析</w:t>
      </w:r>
    </w:p>
    <w:p>
      <w:pPr>
        <w:spacing w:after="150"/>
      </w:pPr>
      <w:r>
        <w:rPr/>
        <w:t xml:space="preserve">图表：全球月饼市场规模</w:t>
      </w:r>
    </w:p>
    <w:p>
      <w:pPr>
        <w:spacing w:after="150"/>
      </w:pPr>
      <w:r>
        <w:rPr/>
        <w:t xml:space="preserve">图表：全球月饼生命周期</w:t>
      </w:r>
    </w:p>
    <w:p>
      <w:pPr>
        <w:spacing w:after="150"/>
      </w:pPr>
      <w:r>
        <w:rPr/>
        <w:t xml:space="preserve">图表：2019-2023年我国月饼行业主要经济指标</w:t>
      </w:r>
    </w:p>
    <w:p>
      <w:pPr>
        <w:spacing w:after="150"/>
      </w:pPr>
      <w:r>
        <w:rPr/>
        <w:t xml:space="preserve">图表：2019-2023年中国月饼行业需求总量</w:t>
      </w:r>
    </w:p>
    <w:p>
      <w:pPr>
        <w:spacing w:after="150"/>
      </w:pPr>
      <w:r>
        <w:rPr/>
        <w:t xml:space="preserve">图表：2019-2023年中国月饼行业需求总量预测</w:t>
      </w:r>
    </w:p>
    <w:p>
      <w:pPr>
        <w:spacing w:after="150"/>
      </w:pPr>
      <w:r>
        <w:rPr/>
        <w:t xml:space="preserve">图表：2019-2023年中国月饼行业需求集中度</w:t>
      </w:r>
    </w:p>
    <w:p>
      <w:pPr>
        <w:spacing w:after="150"/>
      </w:pPr>
      <w:r>
        <w:rPr/>
        <w:t xml:space="preserve">图表：2019-2023年中国月饼行业需求增长速度</w:t>
      </w:r>
    </w:p>
    <w:p>
      <w:pPr>
        <w:spacing w:after="150"/>
      </w:pPr>
      <w:r>
        <w:rPr/>
        <w:t xml:space="preserve">图表：2019-2023年中国月饼行业市场饱和度</w:t>
      </w:r>
    </w:p>
    <w:p>
      <w:pPr>
        <w:spacing w:after="150"/>
      </w:pPr>
      <w:r>
        <w:rPr/>
        <w:t xml:space="preserve">图表：2019-2023年中国月饼行业供给总量</w:t>
      </w:r>
    </w:p>
    <w:p>
      <w:pPr>
        <w:spacing w:after="150"/>
      </w:pPr>
      <w:r>
        <w:rPr/>
        <w:t xml:space="preserve">图表：2019-2023年中国月饼行业供给增长速度</w:t>
      </w:r>
    </w:p>
    <w:p>
      <w:pPr>
        <w:spacing w:after="150"/>
      </w:pPr>
      <w:r>
        <w:rPr/>
        <w:t xml:space="preserve">图表：2019-2023年中国月饼行业供给量预测</w:t>
      </w:r>
    </w:p>
    <w:p>
      <w:pPr>
        <w:spacing w:after="150"/>
      </w:pPr>
      <w:r>
        <w:rPr/>
        <w:t xml:space="preserve">图表：2019-2023年中国月饼行业供给集中度</w:t>
      </w:r>
    </w:p>
    <w:p>
      <w:pPr>
        <w:spacing w:after="150"/>
      </w:pPr>
      <w:r>
        <w:rPr/>
        <w:t xml:space="preserve">图表：2019-2023年中国月饼行业销售量</w:t>
      </w:r>
    </w:p>
    <w:p>
      <w:pPr>
        <w:spacing w:after="150"/>
      </w:pPr>
      <w:r>
        <w:rPr/>
        <w:t xml:space="preserve">图表：2019-2023年月饼销售收入</w:t>
      </w:r>
    </w:p>
    <w:p>
      <w:pPr>
        <w:spacing w:after="150"/>
      </w:pPr>
      <w:r>
        <w:rPr/>
        <w:t xml:space="preserve">图表：2019-2023年月饼销售收入增长趋势图</w:t>
      </w:r>
    </w:p>
    <w:p>
      <w:pPr>
        <w:spacing w:after="150"/>
      </w:pPr>
      <w:r>
        <w:rPr/>
        <w:t xml:space="preserve">图表：2019-2023年月饼不同规模企业销售额</w:t>
      </w:r>
    </w:p>
    <w:p>
      <w:pPr>
        <w:spacing w:after="150"/>
      </w:pPr>
      <w:r>
        <w:rPr/>
        <w:t xml:space="preserve">图表：2019-2023年月饼不同所有制企业销售额</w:t>
      </w:r>
    </w:p>
    <w:p>
      <w:pPr>
        <w:spacing w:after="150"/>
      </w:pPr>
      <w:r>
        <w:rPr/>
        <w:t xml:space="preserve">图表：2019-2023年月饼利润总额</w:t>
      </w:r>
    </w:p>
    <w:p>
      <w:pPr>
        <w:spacing w:after="150"/>
      </w:pPr>
      <w:r>
        <w:rPr/>
        <w:t xml:space="preserve">图表：2019-2023年月饼利润总额增长趋势图</w:t>
      </w:r>
    </w:p>
    <w:p>
      <w:pPr>
        <w:spacing w:after="150"/>
      </w:pPr>
      <w:r>
        <w:rPr/>
        <w:t xml:space="preserve">图表：2019-2023年月饼不同规模企业利润总额</w:t>
      </w:r>
    </w:p>
    <w:p>
      <w:pPr>
        <w:spacing w:after="150"/>
      </w:pPr>
      <w:r>
        <w:rPr/>
        <w:t xml:space="preserve">图表：2019-2023年月饼不同所有制企业利润总额</w:t>
      </w:r>
    </w:p>
    <w:p>
      <w:pPr>
        <w:spacing w:after="150"/>
      </w:pPr>
      <w:r>
        <w:rPr/>
        <w:t xml:space="preserve">图表：2019-2023年月饼资产总额</w:t>
      </w:r>
    </w:p>
    <w:p>
      <w:pPr>
        <w:spacing w:after="150"/>
      </w:pPr>
      <w:r>
        <w:rPr/>
        <w:t xml:space="preserve">图表：2019-2023年月饼总资产增长趋势图</w:t>
      </w:r>
    </w:p>
    <w:p>
      <w:pPr>
        <w:spacing w:after="150"/>
      </w:pPr>
      <w:r>
        <w:rPr/>
        <w:t xml:space="preserve">图表：2024-2029年中国月饼发展能力分析</w:t>
      </w:r>
    </w:p>
    <w:p>
      <w:pPr>
        <w:spacing w:after="150"/>
      </w:pPr>
      <w:r>
        <w:rPr/>
        <w:t xml:space="preserve">图表：2024-2029年中国月饼竞争力分析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2024-2029年中国月饼行业产销格局与投资机会预测报告</dc:title>
  <dc:description>2024-2029年中国月饼行业产销格局与投资机会预测报告</dc:description>
  <dc:subject>2024-2029年中国月饼行业产销格局与投资机会预测报告</dc:subject>
  <cp:keywords>研究报告</cp:keywords>
  <cp:category>研究报告</cp:category>
  <cp:lastModifiedBy>北京中道泰和信息咨询有限公司</cp:lastModifiedBy>
  <dcterms:created xsi:type="dcterms:W3CDTF">2024-01-24T10:01:37+08:00</dcterms:created>
  <dcterms:modified xsi:type="dcterms:W3CDTF">2024-01-24T10:01:37+08:00</dcterms:modified>
</cp:coreProperties>
</file>

<file path=docProps/custom.xml><?xml version="1.0" encoding="utf-8"?>
<Properties xmlns="http://schemas.openxmlformats.org/officeDocument/2006/custom-properties" xmlns:vt="http://schemas.openxmlformats.org/officeDocument/2006/docPropsVTypes"/>
</file>