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2024-2029年中国变压器行业发展前景及投资风险预测报告</w:t>
      </w:r>
    </w:p>
    <w:p>
      <w:pPr>
        <w:spacing w:after="150"/>
      </w:pPr>
      <w:r>
        <w:rPr>
          <w:b w:val="1"/>
          <w:bCs w:val="1"/>
        </w:rPr>
        <w:t xml:space="preserve">报告简介</w:t>
      </w:r>
    </w:p>
    <w:p>
      <w:pPr>
        <w:spacing w:after="150"/>
      </w:pPr>
      <w:r>
        <w:rPr/>
        <w:t xml:space="preserve">近年来，中国电力需求增长迅速，电网的高速建设拉动了输变电设备的市场需求。变压器作为电力输送的关键电气设备，市场需求也保持了稳步的增长。</w:t>
      </w:r>
    </w:p>
    <w:p>
      <w:pPr>
        <w:spacing w:after="150"/>
      </w:pPr>
      <w:r>
        <w:rPr/>
        <w:t xml:space="preserve">目前全球掌握超高压500kv及以上电压等级变压器制造技术的企业只有abb、西门子、阿海珐、三菱、东芝、日立、韩国晓星、乌克兰扎布罗热数家而已，中国高端变压器制造业已经是一个具有全球竞争力的行业。目前国内变压器市场上有能力生产500kv变压器的企业有8家，包括特变电工股份有限公司、西安电力机械集团西安变压器厂、天威保变电气股份有限公司、中变集团上海变压器有限公司、山东电力集团公司山东电力设备厂、中电电气集团有限公司、西门子变压器有限公司、上海阿海珐变压器有限公司等。全国变压器企业主要集中在广东、浙江和四川省。</w:t>
      </w:r>
    </w:p>
    <w:p>
      <w:pPr>
        <w:spacing w:after="150"/>
      </w:pPr>
      <w:r>
        <w:rPr/>
        <w:t xml:space="preserve">近年来，全球输配电设备市场需求总体呈上升趋势。中国是增长速度最快的市场之一，现已成为国际第二大市场。尤其是近一个时期以来，加快西电东送、南北互供、跨区域联网等工程的建设，带动了中国输配电设备行业的快速发展。从目前的市场发展来看，未来几年，变压器制造行业又将迎来一个持续、稳定的发展时期。</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变压器专业研究单位等公布和提供的大量资料。对中国变压器行业作了详尽深入的分析，为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变压器行业概述</w:t>
      </w:r>
    </w:p>
    <w:p>
      <w:pPr>
        <w:spacing w:after="150"/>
      </w:pPr>
      <w:r>
        <w:rPr/>
        <w:t xml:space="preserve">第一节 变压器行业概述</w:t>
      </w:r>
    </w:p>
    <w:p>
      <w:pPr>
        <w:spacing w:after="150"/>
      </w:pPr>
      <w:r>
        <w:rPr/>
        <w:t xml:space="preserve">一、变压器的定义</w:t>
      </w:r>
    </w:p>
    <w:p>
      <w:pPr>
        <w:spacing w:after="150"/>
      </w:pPr>
      <w:r>
        <w:rPr/>
        <w:t xml:space="preserve">二、变压器的分类</w:t>
      </w:r>
    </w:p>
    <w:p>
      <w:pPr>
        <w:spacing w:after="150"/>
      </w:pPr>
      <w:r>
        <w:rPr/>
        <w:t xml:space="preserve">三、变压器的用途</w:t>
      </w:r>
    </w:p>
    <w:p>
      <w:pPr>
        <w:spacing w:after="150"/>
      </w:pPr>
      <w:r>
        <w:rPr/>
        <w:t xml:space="preserve">第二节 最近3-5年中国变压器行业经济指标分析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变压器产业链分析</w:t>
      </w:r>
    </w:p>
    <w:p>
      <w:pPr>
        <w:spacing w:after="150"/>
      </w:pPr>
      <w:r>
        <w:rPr/>
        <w:t xml:space="preserve">一、产业链模型介绍</w:t>
      </w:r>
    </w:p>
    <w:p>
      <w:pPr>
        <w:spacing w:after="150"/>
      </w:pPr>
      <w:r>
        <w:rPr/>
        <w:t xml:space="preserve">二、变压器产业链模型分析</w:t>
      </w:r>
    </w:p>
    <w:p>
      <w:pPr>
        <w:spacing w:after="150"/>
      </w:pPr>
      <w:r>
        <w:rPr>
          <w:b w:val="1"/>
          <w:bCs w:val="1"/>
        </w:rPr>
        <w:t xml:space="preserve">第二章 2019-2023年全球变压器行业发展分析</w:t>
      </w:r>
    </w:p>
    <w:p>
      <w:pPr>
        <w:spacing w:after="150"/>
      </w:pPr>
      <w:r>
        <w:rPr/>
        <w:t xml:space="preserve">第一节 2019-2023年全球变压器行业发展综述</w:t>
      </w:r>
    </w:p>
    <w:p>
      <w:pPr>
        <w:spacing w:after="150"/>
      </w:pPr>
      <w:r>
        <w:rPr/>
        <w:t xml:space="preserve">一、2019-2023年全球变压器行业发展概述</w:t>
      </w:r>
    </w:p>
    <w:p>
      <w:pPr>
        <w:spacing w:after="150"/>
      </w:pPr>
      <w:r>
        <w:rPr/>
        <w:t xml:space="preserve">二、2019-2023年全球变压器行业市场规模分析</w:t>
      </w:r>
    </w:p>
    <w:p>
      <w:pPr>
        <w:spacing w:after="150"/>
      </w:pPr>
      <w:r>
        <w:rPr/>
        <w:t xml:space="preserve">三、2019-2023年全球变压器行业市场结构分析</w:t>
      </w:r>
    </w:p>
    <w:p>
      <w:pPr>
        <w:spacing w:after="150"/>
      </w:pPr>
      <w:r>
        <w:rPr/>
        <w:t xml:space="preserve">四、2019-2023年全球变压器行业重点企业分析</w:t>
      </w:r>
    </w:p>
    <w:p>
      <w:pPr>
        <w:spacing w:after="150"/>
      </w:pPr>
      <w:r>
        <w:rPr/>
        <w:t xml:space="preserve">第二节 2019-2023年主要国家或地区变压器市场分析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2024-2029年全球变压器行业发展预测</w:t>
      </w:r>
    </w:p>
    <w:p>
      <w:pPr>
        <w:spacing w:after="150"/>
      </w:pPr>
      <w:r>
        <w:rPr/>
        <w:t xml:space="preserve">一、2024-2029年全球变压器行业市场规模预测</w:t>
      </w:r>
    </w:p>
    <w:p>
      <w:pPr>
        <w:spacing w:after="150"/>
      </w:pPr>
      <w:r>
        <w:rPr/>
        <w:t xml:space="preserve">二、2024-2029年全球变压器行业发展趋势分析</w:t>
      </w:r>
    </w:p>
    <w:p>
      <w:pPr>
        <w:spacing w:after="150"/>
      </w:pPr>
      <w:r>
        <w:rPr>
          <w:b w:val="1"/>
          <w:bCs w:val="1"/>
        </w:rPr>
        <w:t xml:space="preserve">第三章 2019-2023年中国变压器行业发展环境分析</w:t>
      </w:r>
    </w:p>
    <w:p>
      <w:pPr>
        <w:spacing w:after="150"/>
      </w:pPr>
      <w:r>
        <w:rPr/>
        <w:t xml:space="preserve">第一节 2019-2023年中国变压器行业经济环境分析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2019-2023年中国变压器行业发展政策环境分析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2019-2023年中国变压器行业发展社会环境分析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2019-2023年中国变压器行业技术环境分析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2019-2023年中国变压器行业发展概况</w:t>
      </w:r>
    </w:p>
    <w:p>
      <w:pPr>
        <w:spacing w:after="150"/>
      </w:pPr>
      <w:r>
        <w:rPr/>
        <w:t xml:space="preserve">第一节 2019-2023年中国变压器行业发展概况</w:t>
      </w:r>
    </w:p>
    <w:p>
      <w:pPr>
        <w:spacing w:after="150"/>
      </w:pPr>
      <w:r>
        <w:rPr/>
        <w:t xml:space="preserve">一、中国变压器行业发展阶段</w:t>
      </w:r>
    </w:p>
    <w:p>
      <w:pPr>
        <w:spacing w:after="150"/>
      </w:pPr>
      <w:r>
        <w:rPr/>
        <w:t xml:space="preserve">二、中国变压器行业发展总体概况</w:t>
      </w:r>
    </w:p>
    <w:p>
      <w:pPr>
        <w:spacing w:after="150"/>
      </w:pPr>
      <w:r>
        <w:rPr/>
        <w:t xml:space="preserve">三、中国变压器行业发展特点分析</w:t>
      </w:r>
    </w:p>
    <w:p>
      <w:pPr>
        <w:spacing w:after="150"/>
      </w:pPr>
      <w:r>
        <w:rPr/>
        <w:t xml:space="preserve">第二节 2019-2023年中国变压器行业发展现状</w:t>
      </w:r>
    </w:p>
    <w:p>
      <w:pPr>
        <w:spacing w:after="150"/>
      </w:pPr>
      <w:r>
        <w:rPr/>
        <w:t xml:space="preserve">一、2019-2023年中国变压器行业市场规模</w:t>
      </w:r>
    </w:p>
    <w:p>
      <w:pPr>
        <w:spacing w:after="150"/>
      </w:pPr>
      <w:r>
        <w:rPr/>
        <w:t xml:space="preserve">二、2019-2023年中国变压器行业发展分析</w:t>
      </w:r>
    </w:p>
    <w:p>
      <w:pPr>
        <w:spacing w:after="150"/>
      </w:pPr>
      <w:r>
        <w:rPr/>
        <w:t xml:space="preserve">三、2019-2023年中国变压器行业企业发展分析</w:t>
      </w:r>
    </w:p>
    <w:p>
      <w:pPr>
        <w:spacing w:after="150"/>
      </w:pPr>
      <w:r>
        <w:rPr/>
        <w:t xml:space="preserve">第三节 2019-2023年中国变压器市场动态分析</w:t>
      </w:r>
    </w:p>
    <w:p>
      <w:pPr>
        <w:spacing w:after="150"/>
      </w:pPr>
      <w:r>
        <w:rPr>
          <w:b w:val="1"/>
          <w:bCs w:val="1"/>
        </w:rPr>
        <w:t xml:space="preserve">第五章 2019-2023年中国变压器行业运行分析</w:t>
      </w:r>
    </w:p>
    <w:p>
      <w:pPr>
        <w:spacing w:after="150"/>
      </w:pPr>
      <w:r>
        <w:rPr/>
        <w:t xml:space="preserve">第一节 中国变压器行业规模情况分析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中国变压器行业财务能力分析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2019-2023年中国变压器行业进出口市场分析</w:t>
      </w:r>
    </w:p>
    <w:p>
      <w:pPr>
        <w:spacing w:after="150"/>
      </w:pPr>
      <w:r>
        <w:rPr/>
        <w:t xml:space="preserve">第一节 2019-2023年中国变压器行业进出口状况综述</w:t>
      </w:r>
    </w:p>
    <w:p>
      <w:pPr>
        <w:spacing w:after="150"/>
      </w:pPr>
      <w:r>
        <w:rPr/>
        <w:t xml:space="preserve">第二节 2019-2023年中国变压器行业进口市场分析</w:t>
      </w:r>
    </w:p>
    <w:p>
      <w:pPr>
        <w:spacing w:after="150"/>
      </w:pPr>
      <w:r>
        <w:rPr/>
        <w:t xml:space="preserve">一、2019-2023年中国变压器行业进口总量分析</w:t>
      </w:r>
    </w:p>
    <w:p>
      <w:pPr>
        <w:spacing w:after="150"/>
      </w:pPr>
      <w:r>
        <w:rPr/>
        <w:t xml:space="preserve">二、2019-2023年中国变压器行业进口产品结构</w:t>
      </w:r>
    </w:p>
    <w:p>
      <w:pPr>
        <w:spacing w:after="150"/>
      </w:pPr>
      <w:r>
        <w:rPr/>
        <w:t xml:space="preserve">三、2019-2023年中国变压器行业进口区域结构分析</w:t>
      </w:r>
    </w:p>
    <w:p>
      <w:pPr>
        <w:spacing w:after="150"/>
      </w:pPr>
      <w:r>
        <w:rPr/>
        <w:t xml:space="preserve">第三节 2019-2023年变压器行业出口市场分析</w:t>
      </w:r>
    </w:p>
    <w:p>
      <w:pPr>
        <w:spacing w:after="150"/>
      </w:pPr>
      <w:r>
        <w:rPr/>
        <w:t xml:space="preserve">一、2019-2023年中国变压器行业出口总量分析</w:t>
      </w:r>
    </w:p>
    <w:p>
      <w:pPr>
        <w:spacing w:after="150"/>
      </w:pPr>
      <w:r>
        <w:rPr/>
        <w:t xml:space="preserve">二、2019-2023年中国变压器行业出口产品结构</w:t>
      </w:r>
    </w:p>
    <w:p>
      <w:pPr>
        <w:spacing w:after="150"/>
      </w:pPr>
      <w:r>
        <w:rPr/>
        <w:t xml:space="preserve">三、2019-2023年中国变压器行业出口区域结构分析</w:t>
      </w:r>
    </w:p>
    <w:p>
      <w:pPr>
        <w:spacing w:after="150"/>
      </w:pPr>
      <w:r>
        <w:rPr/>
        <w:t xml:space="preserve">第四节 2024-2029年中国变压器行业进出口前景及建议</w:t>
      </w:r>
    </w:p>
    <w:p>
      <w:pPr>
        <w:spacing w:after="150"/>
      </w:pPr>
      <w:r>
        <w:rPr>
          <w:b w:val="1"/>
          <w:bCs w:val="1"/>
        </w:rPr>
        <w:t xml:space="preserve">第七章 2019-2023年中国变压器市场供需分析</w:t>
      </w:r>
    </w:p>
    <w:p>
      <w:pPr>
        <w:spacing w:after="150"/>
      </w:pPr>
      <w:r>
        <w:rPr/>
        <w:t xml:space="preserve">第一节 2019-2023年中国变压器行业供给分析</w:t>
      </w:r>
    </w:p>
    <w:p>
      <w:pPr>
        <w:spacing w:after="150"/>
      </w:pPr>
      <w:r>
        <w:rPr/>
        <w:t xml:space="preserve">一、2019-2023年中国变压器行业产值情况分析</w:t>
      </w:r>
    </w:p>
    <w:p>
      <w:pPr>
        <w:spacing w:after="150"/>
      </w:pPr>
      <w:r>
        <w:rPr/>
        <w:t xml:space="preserve">二、2019-2023年中国变压器行业产量分析</w:t>
      </w:r>
    </w:p>
    <w:p>
      <w:pPr>
        <w:spacing w:after="150"/>
      </w:pPr>
      <w:r>
        <w:rPr/>
        <w:t xml:space="preserve">三、2019-2023年中国变压器行业供给区域分析</w:t>
      </w:r>
    </w:p>
    <w:p>
      <w:pPr>
        <w:spacing w:after="150"/>
      </w:pPr>
      <w:r>
        <w:rPr/>
        <w:t xml:space="preserve">第二节 2019-2023年中国变压器行业需求分析</w:t>
      </w:r>
    </w:p>
    <w:p>
      <w:pPr>
        <w:spacing w:after="150"/>
      </w:pPr>
      <w:r>
        <w:rPr/>
        <w:t xml:space="preserve">一、2019-2023年中国变压器行业需求情况分析</w:t>
      </w:r>
    </w:p>
    <w:p>
      <w:pPr>
        <w:spacing w:after="150"/>
      </w:pPr>
      <w:r>
        <w:rPr/>
        <w:t xml:space="preserve">二、2019-2023年中国变压器行业需求区域分析</w:t>
      </w:r>
    </w:p>
    <w:p>
      <w:pPr>
        <w:spacing w:after="150"/>
      </w:pPr>
      <w:r>
        <w:rPr/>
        <w:t xml:space="preserve">第三节 2019-2023年变压器行业供需平衡分析</w:t>
      </w:r>
    </w:p>
    <w:p>
      <w:pPr>
        <w:spacing w:after="150"/>
      </w:pPr>
      <w:r>
        <w:rPr>
          <w:b w:val="1"/>
          <w:bCs w:val="1"/>
        </w:rPr>
        <w:t xml:space="preserve">第八章 2019-2023年中国防水材料行业细分市场分析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第九章 2019-2023年中国变压器区域市场规模分析</w:t>
      </w:r>
    </w:p>
    <w:p>
      <w:pPr>
        <w:spacing w:after="150"/>
      </w:pPr>
      <w:r>
        <w:rPr/>
        <w:t xml:space="preserve">第一节 2019-2023年中国变压器市场规模分析</w:t>
      </w:r>
    </w:p>
    <w:p>
      <w:pPr>
        <w:spacing w:after="150"/>
      </w:pPr>
      <w:r>
        <w:rPr/>
        <w:t xml:space="preserve">第二节 2019-2023年中国变压器区域市场规模分析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第十章 2019-2023年中国变压器上下游行业分析</w:t>
      </w:r>
    </w:p>
    <w:p>
      <w:pPr>
        <w:spacing w:after="150"/>
      </w:pPr>
      <w:r>
        <w:rPr/>
        <w:t xml:space="preserve">第一节 变压器上下游分析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变压器行业产业链分析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中国变压器行业市场竞争格局及策略分析</w:t>
      </w:r>
    </w:p>
    <w:p>
      <w:pPr>
        <w:spacing w:after="150"/>
      </w:pPr>
      <w:r>
        <w:rPr/>
        <w:t xml:space="preserve">第一节 行业总体市场竞争状况分析</w:t>
      </w:r>
    </w:p>
    <w:p>
      <w:pPr>
        <w:spacing w:after="150"/>
      </w:pPr>
      <w:r>
        <w:rPr/>
        <w:t xml:space="preserve">一、变压器行业竞争结构分析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二、变压器行业SWOT分析</w:t>
      </w:r>
    </w:p>
    <w:p>
      <w:pPr>
        <w:spacing w:after="150"/>
      </w:pPr>
      <w:r>
        <w:rPr/>
        <w:t xml:space="preserve">1、变压器行业优势分析</w:t>
      </w:r>
    </w:p>
    <w:p>
      <w:pPr>
        <w:spacing w:after="150"/>
      </w:pPr>
      <w:r>
        <w:rPr/>
        <w:t xml:space="preserve">2、变压器行业劣势分析</w:t>
      </w:r>
    </w:p>
    <w:p>
      <w:pPr>
        <w:spacing w:after="150"/>
      </w:pPr>
      <w:r>
        <w:rPr/>
        <w:t xml:space="preserve">3、变压器行业机会分析</w:t>
      </w:r>
    </w:p>
    <w:p>
      <w:pPr>
        <w:spacing w:after="150"/>
      </w:pPr>
      <w:r>
        <w:rPr/>
        <w:t xml:space="preserve">4、变压器行业威胁分析</w:t>
      </w:r>
    </w:p>
    <w:p>
      <w:pPr>
        <w:spacing w:after="150"/>
      </w:pPr>
      <w:r>
        <w:rPr/>
        <w:t xml:space="preserve">第二节 变压器行业竞争策略</w:t>
      </w:r>
    </w:p>
    <w:p>
      <w:pPr>
        <w:spacing w:after="150"/>
      </w:pPr>
      <w:r>
        <w:rPr/>
        <w:t xml:space="preserve">一、提高变压器企业核心竞争力的对策</w:t>
      </w:r>
    </w:p>
    <w:p>
      <w:pPr>
        <w:spacing w:after="150"/>
      </w:pPr>
      <w:r>
        <w:rPr/>
        <w:t xml:space="preserve">二、影响变压器企业核心竞争力的因素及提升途径</w:t>
      </w:r>
    </w:p>
    <w:p>
      <w:pPr>
        <w:spacing w:after="150"/>
      </w:pPr>
      <w:r>
        <w:rPr/>
        <w:t xml:space="preserve">三、提高变压器企业竞争力的策略</w:t>
      </w:r>
    </w:p>
    <w:p>
      <w:pPr>
        <w:spacing w:after="150"/>
      </w:pPr>
      <w:r>
        <w:rPr>
          <w:b w:val="1"/>
          <w:bCs w:val="1"/>
        </w:rPr>
        <w:t xml:space="preserve">第十二章 变压器行业国内重点企业分析</w:t>
      </w:r>
    </w:p>
    <w:p>
      <w:pPr>
        <w:spacing w:after="150"/>
      </w:pPr>
      <w:r>
        <w:rPr/>
        <w:t xml:space="preserve">第一节 保定天威集团有限公司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中国西电集团公司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江苏华鹏变压器有限公司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青岛变压器集团有限公司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特变电工股份有限公司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特变电工沈阳变压器集团有限公司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特变电工衡阳变压器有限公司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中电装备东芝(常州)变压器有限公司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重庆ABB变压器有限公司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第十三章 2024-2029年中国变压器行业投资效益与机会分析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2024-2029年中国变压器行业投资效益分析</w:t>
      </w:r>
    </w:p>
    <w:p>
      <w:pPr>
        <w:spacing w:after="150"/>
      </w:pPr>
      <w:r>
        <w:rPr/>
        <w:t xml:space="preserve">一、2024-2029年变压器行业投资效益分析</w:t>
      </w:r>
    </w:p>
    <w:p>
      <w:pPr>
        <w:spacing w:after="150"/>
      </w:pPr>
      <w:r>
        <w:rPr/>
        <w:t xml:space="preserve">二、2024-2029年变压器行业投资趋势预测</w:t>
      </w:r>
    </w:p>
    <w:p>
      <w:pPr>
        <w:spacing w:after="150"/>
      </w:pPr>
      <w:r>
        <w:rPr/>
        <w:t xml:space="preserve">三、2024-2029年变压器行业投资的建议</w:t>
      </w:r>
    </w:p>
    <w:p>
      <w:pPr>
        <w:spacing w:after="150"/>
      </w:pPr>
      <w:r>
        <w:rPr/>
        <w:t xml:space="preserve">四、新进入者应注意的障碍因素分析</w:t>
      </w:r>
    </w:p>
    <w:p>
      <w:pPr>
        <w:spacing w:after="150"/>
      </w:pPr>
      <w:r>
        <w:rPr/>
        <w:t xml:space="preserve">第三节 2024-2029年影响变压器行业发展的主要因素</w:t>
      </w:r>
    </w:p>
    <w:p>
      <w:pPr>
        <w:spacing w:after="150"/>
      </w:pPr>
      <w:r>
        <w:rPr/>
        <w:t xml:space="preserve">一、2024-2029年影响变压器行业运行的有利因素分析</w:t>
      </w:r>
    </w:p>
    <w:p>
      <w:pPr>
        <w:spacing w:after="150"/>
      </w:pPr>
      <w:r>
        <w:rPr/>
        <w:t xml:space="preserve">二、2024-2029年影响变压器行业运行的不利因素分析</w:t>
      </w:r>
    </w:p>
    <w:p>
      <w:pPr>
        <w:spacing w:after="150"/>
      </w:pPr>
      <w:r>
        <w:rPr/>
        <w:t xml:space="preserve">三、2024-2029年中国变压器行业发展面临的挑战分析</w:t>
      </w:r>
    </w:p>
    <w:p>
      <w:pPr>
        <w:spacing w:after="150"/>
      </w:pPr>
      <w:r>
        <w:rPr/>
        <w:t xml:space="preserve">四、2024-2029年中国变压器行业发展面临的机遇分析</w:t>
      </w:r>
    </w:p>
    <w:p>
      <w:pPr>
        <w:spacing w:after="150"/>
      </w:pPr>
      <w:r>
        <w:rPr>
          <w:b w:val="1"/>
          <w:bCs w:val="1"/>
        </w:rPr>
        <w:t xml:space="preserve">第十四章 变压器行业发展预测分析</w:t>
      </w:r>
    </w:p>
    <w:p>
      <w:pPr>
        <w:spacing w:after="150"/>
      </w:pPr>
      <w:r>
        <w:rPr/>
        <w:t xml:space="preserve">第一节 变压器行业发展预测分析</w:t>
      </w:r>
    </w:p>
    <w:p>
      <w:pPr>
        <w:spacing w:after="150"/>
      </w:pPr>
      <w:r>
        <w:rPr/>
        <w:t xml:space="preserve">一、2024-2029年中国变压器行业潜力分析</w:t>
      </w:r>
    </w:p>
    <w:p>
      <w:pPr>
        <w:spacing w:after="150"/>
      </w:pPr>
      <w:r>
        <w:rPr/>
        <w:t xml:space="preserve">二、2024-2029年中国变压器行业前景展望分析</w:t>
      </w:r>
    </w:p>
    <w:p>
      <w:pPr>
        <w:spacing w:after="150"/>
      </w:pPr>
      <w:r>
        <w:rPr/>
        <w:t xml:space="preserve">三、2024-2029年中国变压器行业发展趋势分析</w:t>
      </w:r>
    </w:p>
    <w:p>
      <w:pPr>
        <w:spacing w:after="150"/>
      </w:pPr>
      <w:r>
        <w:rPr/>
        <w:t xml:space="preserve">第二节 2024-2029年中国变压器行业发展预测分析</w:t>
      </w:r>
    </w:p>
    <w:p>
      <w:pPr>
        <w:spacing w:after="150"/>
      </w:pPr>
      <w:r>
        <w:rPr/>
        <w:t xml:space="preserve">一、2024-2029年中国变压器供给预测</w:t>
      </w:r>
    </w:p>
    <w:p>
      <w:pPr>
        <w:spacing w:after="150"/>
      </w:pPr>
      <w:r>
        <w:rPr/>
        <w:t xml:space="preserve">二、2024-2029年中国变压器需求预测</w:t>
      </w:r>
    </w:p>
    <w:p>
      <w:pPr>
        <w:spacing w:after="150"/>
      </w:pPr>
      <w:r>
        <w:rPr/>
        <w:t xml:space="preserve">三、2024-2029年中国变压器供需平衡预测</w:t>
      </w:r>
    </w:p>
    <w:p>
      <w:pPr>
        <w:spacing w:after="150"/>
      </w:pPr>
      <w:r>
        <w:rPr/>
        <w:t xml:space="preserve">第三节 2024-2029年中国变压器行业投资风险分析</w:t>
      </w:r>
    </w:p>
    <w:p>
      <w:pPr>
        <w:spacing w:after="150"/>
      </w:pPr>
      <w:r>
        <w:rPr/>
        <w:t xml:space="preserve">一、2024-2029年变压器行业市场风险及控制策略</w:t>
      </w:r>
    </w:p>
    <w:p>
      <w:pPr>
        <w:spacing w:after="150"/>
      </w:pPr>
      <w:r>
        <w:rPr/>
        <w:t xml:space="preserve">二、2024-2029年变压器行业政策风险及控制策略</w:t>
      </w:r>
    </w:p>
    <w:p>
      <w:pPr>
        <w:spacing w:after="150"/>
      </w:pPr>
      <w:r>
        <w:rPr/>
        <w:t xml:space="preserve">三、2024-2029年变压器行业经营风险及控制策略</w:t>
      </w:r>
    </w:p>
    <w:p>
      <w:pPr>
        <w:spacing w:after="150"/>
      </w:pPr>
      <w:r>
        <w:rPr/>
        <w:t xml:space="preserve">四、2024-2029年变压器行业技术风险及控制策略</w:t>
      </w:r>
    </w:p>
    <w:p>
      <w:pPr>
        <w:spacing w:after="150"/>
      </w:pPr>
      <w:r>
        <w:rPr/>
        <w:t xml:space="preserve">五、2024-2029年变压器同业竞争风险及控制策略</w:t>
      </w:r>
    </w:p>
    <w:p>
      <w:pPr>
        <w:spacing w:after="150"/>
      </w:pPr>
      <w:r>
        <w:rPr/>
        <w:t xml:space="preserve">六、2024-2029年变压器行业其他风险及控制策略</w:t>
      </w:r>
    </w:p>
    <w:p>
      <w:pPr>
        <w:spacing w:after="150"/>
      </w:pPr>
      <w:r>
        <w:rPr>
          <w:b w:val="1"/>
          <w:bCs w:val="1"/>
        </w:rPr>
        <w:t xml:space="preserve">第十五章 专家观点与结论</w:t>
      </w:r>
    </w:p>
    <w:p>
      <w:pPr>
        <w:spacing w:after="150"/>
      </w:pPr>
      <w:r>
        <w:rPr/>
        <w:t xml:space="preserve">第一节 2019-2023年变压器行业研究结论</w:t>
      </w:r>
    </w:p>
    <w:p>
      <w:pPr>
        <w:spacing w:after="150"/>
      </w:pPr>
      <w:r>
        <w:rPr/>
        <w:t xml:space="preserve">第二节 2024-2029年变压器行业投资价值评估</w:t>
      </w:r>
    </w:p>
    <w:p>
      <w:pPr>
        <w:spacing w:after="150"/>
      </w:pPr>
      <w:r>
        <w:rPr/>
        <w:t xml:space="preserve">第三节 中道泰和变压器行业投资建议</w:t>
      </w:r>
    </w:p>
    <w:p>
      <w:pPr>
        <w:spacing w:after="150"/>
      </w:pPr>
      <w:r>
        <w:rPr>
          <w:b w:val="1"/>
          <w:bCs w:val="1"/>
        </w:rPr>
        <w:t xml:space="preserve">图表目录</w:t>
      </w:r>
    </w:p>
    <w:p>
      <w:pPr>
        <w:spacing w:after="150"/>
      </w:pPr>
      <w:r>
        <w:rPr/>
        <w:t xml:space="preserve">图表：变压器行业产业链结构</w:t>
      </w:r>
    </w:p>
    <w:p>
      <w:pPr>
        <w:spacing w:after="150"/>
      </w:pPr>
      <w:r>
        <w:rPr/>
        <w:t xml:space="preserve">图表：2019-2023年全球变压器市场规模情况</w:t>
      </w:r>
    </w:p>
    <w:p>
      <w:pPr>
        <w:spacing w:after="150"/>
      </w:pPr>
      <w:r>
        <w:rPr/>
        <w:t xml:space="preserve">图表：2019-2023年全球变压器市场结构分析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图表：2019-2023年中国变压器行业产值情况</w:t>
      </w:r>
    </w:p>
    <w:p>
      <w:pPr>
        <w:spacing w:after="150"/>
      </w:pPr>
      <w:r>
        <w:rPr/>
        <w:t xml:space="preserve">图表：2019-2023年中国变压器行业利润情况</w:t>
      </w:r>
    </w:p>
    <w:p>
      <w:pPr>
        <w:spacing w:after="150"/>
      </w:pPr>
      <w:r>
        <w:rPr/>
        <w:t xml:space="preserve">图表：2019-2023年中国变压器行业资产规模情况</w:t>
      </w:r>
    </w:p>
    <w:p>
      <w:pPr>
        <w:spacing w:after="150"/>
      </w:pPr>
      <w:r>
        <w:rPr/>
        <w:t xml:space="preserve">图表：2019-2023年中国变压器行业盈利能力分析</w:t>
      </w:r>
    </w:p>
    <w:p>
      <w:pPr>
        <w:spacing w:after="150"/>
      </w:pPr>
      <w:r>
        <w:rPr/>
        <w:t xml:space="preserve">图表：2019-2023年中国变压器行业偿债能力分析</w:t>
      </w:r>
    </w:p>
    <w:p>
      <w:pPr>
        <w:spacing w:after="150"/>
      </w:pPr>
      <w:r>
        <w:rPr/>
        <w:t xml:space="preserve">图表：2019-2023年中国变压器行业营运能力分析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2024-2029年中国变压器行业发展前景及投资风险预测报告</dc:title>
  <dc:description>2024-2029年中国变压器行业发展前景及投资风险预测报告</dc:description>
  <dc:subject>2024-2029年中国变压器行业发展前景及投资风险预测报告</dc:subject>
  <cp:keywords>研究报告</cp:keywords>
  <cp:category>研究报告</cp:category>
  <cp:lastModifiedBy>北京中道泰和信息咨询有限公司</cp:lastModifiedBy>
  <dcterms:created xsi:type="dcterms:W3CDTF">2024-01-24T10:01:21+08:00</dcterms:created>
  <dcterms:modified xsi:type="dcterms:W3CDTF">2024-01-24T10:01:21+08:00</dcterms:modified>
</cp:coreProperties>
</file>

<file path=docProps/custom.xml><?xml version="1.0" encoding="utf-8"?>
<Properties xmlns="http://schemas.openxmlformats.org/officeDocument/2006/custom-properties" xmlns:vt="http://schemas.openxmlformats.org/officeDocument/2006/docPropsVTypes"/>
</file>