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2024-2029年中国商业综合体行业全景调研与发展战略研究咨询报告</w:t>
      </w:r>
    </w:p>
    <w:p>
      <w:pPr>
        <w:spacing w:after="150"/>
      </w:pPr>
      <w:r>
        <w:rPr>
          <w:b w:val="1"/>
          <w:bCs w:val="1"/>
        </w:rPr>
        <w:t xml:space="preserve">报告简介</w:t>
      </w:r>
    </w:p>
    <w:p>
      <w:pPr>
        <w:spacing w:after="150"/>
      </w:pPr>
      <w:r>
        <w:rPr/>
        <w:t xml:space="preserve">城市商业综合体是现代商贸业的一种新业态，是以建筑群为基础，融合商业零售、商务办公、酒店餐饮、公寓住宅、综合娱乐五大核心功能于一体的“城中之城”。商业综合体是出于城市土地资源的高度集约需要而产生的，因此其在城市的核心区域和未来的核心区域，具体的位置大致可以分为四类：新开发区的中心商贸区、城市副中心、CBD和交通枢纽。城市商业综合体的开发模式，单纯以商业为主，占整个建筑综合体开发面积大约45%-65%的比例。创业比例占3%-5%的比例;真正以休闲和娱乐为主的城市商业综合体目前正在发展，比例大概占到30%左右，从开发商的实践当中可以看出，这四种开发模式当中，开发商的倾向性是非常明显的。休闲商业综合体难点在于文化的活化、休闲业态的市场化、商业地产的盈利化，文化活化是灵魂、休闲业态是关键、盈利模式是核心。住宅市场低迷已经是不争的事实，而房企在今后两年要在业绩上有所建树不得不多花心思，多点创新和突破。当前我国房地产市场出现新运行特征，与人口结构趋势性拐点和老龄化加快密切相关。</w:t>
      </w:r>
    </w:p>
    <w:p>
      <w:pPr>
        <w:spacing w:after="150"/>
      </w:pPr>
      <w:r>
        <w:rPr/>
        <w:t xml:space="preserve">城市核心区的综合体以商业+办公+酒店为主流;城市副中心区的综合体以商业+办公+公寓组合为主;城市新区的综合体以商业+办公+酒店组合为主，公寓占比也较为突出。总体来说，商业和办公是综合体的核心物业，其它物业类型与不同的区域属性结合可以发挥各自的功能。从城市角度分析，预计未来3-5年内综合体增量将以中西部为主，其中成都将成为一枝独秀。从区域属性来看，城市综合体未来新增项目以城市新区的项目占比较大，高达48.9%。城市副中心也将有32.2%的新增项目分布，而城市核心区域的新增项目相对较少，这也与核心区域土地开发相对有限有关。从轨道交通角度分析，20个重点城市未来增加的综合体只有42.1%靠近轨道交通，比已开业综合体项目比例低了接近10%。从未来综合体的物业组合来看，综合体开发仍将由商业带动。相比较于现有城市商业综合体，未来新增项目物业组合更为灵活，住宅类产品占比上升，有利于资金链平衡;商业和办公仍为城市商业综合体项目的主要产品。</w:t>
      </w:r>
    </w:p>
    <w:p>
      <w:pPr>
        <w:spacing w:after="150"/>
      </w:pPr>
      <w:r>
        <w:rPr/>
        <w:t xml:space="preserve">随着住宅限购政策的不断“严峻”，开发商大多都开始转向商业地产的开发，投资者对于商业地产的投资热情也是与日俱增。京、沪、穗、深4个一线城市及数十座二三线城市商业地价全线上涨，且幅度远远大于住宅地块。之所以会有如此强劲的涨幅，对于二三线城市而言，商业地产项目是带动区域内经济活力的重要动力，如大型商业综合体、购物中心等。另外大多二三线城市还没有较为完善的商业中心，因此二三线城市在规划发展时，会考虑商业中心的开发和建设，特别是城市商业综合体，更是这些城市商业发展的重点。商业综合体，这种超越传统百货，集购物、休闲、餐饮、娱乐、运动、旅游等于一体的消费模式，更迎合现代人消费习惯和特点。城市商业综合体的优势就是业态互补，消费相互支持，能够实现商业地产的可持续发展，并能对城市及区域经济发展带来巨大推动作用。商业综合体是城市经济发展到一定阶段的必然产物，结合我国国情，商业综合体高容积率特征符合我国人多地少，满足我国高强度利用土地的需求。作为资深的投资客，把握住商业综合体的腾飞，必然就抓住了下一个辉煌的投资热点，资产迎来恒稳升值。</w:t>
      </w:r>
    </w:p>
    <w:p>
      <w:pPr>
        <w:spacing w:after="150"/>
      </w:pPr>
      <w:r>
        <w:rPr/>
        <w:t xml:space="preserve">我国商业综合体，正处于起步阶段，行业发展面临四大“缺失”。一是开发与经营脱节。长期以来，房地产开发与商业经营处于条块分割状态，开发与经营活动各自为政，供求关系脱节，产业结构处于无序及缺失状况。二是规范标准缺失。在我国现行的城市建设和商业类规划设计规范中，对商业网络以及各类商业区的建设，从项目的评估、定位、功能、规模到产业经济的结构、布局、业态形式等各环节都未能给出明确的标准规定。三是开发模式落后。我国商业综合体建设普遍存在以房地产开发为主，重空间轻功能建设的片面做法，分块开发、单独建设的拼凑搭接式无序发展状况比比皆是。四是商家与地产企业关系错位。空间建设本应以服从商业经营活动为主，按照商业经营活动需求，提供空间服务。但长期以来，商家的主导地位未能得到应有的尊重。未来，提高商家在商业综合体开发建设中的参与权，是扭转先建房后招商这种强制供给方式向科学定制模式转变的关键所在。</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房地产行业协会、中国商业地产协会、中国房地产管理协会、51行业报告网、全国及海外多种相关报刊杂志以及专业研究机构公布和提供的大量资料，对我国商业综合体及构成要素的发展状况、关联行业发展状况、发展趋势、设计与规划等进行了分析，并重点分析了我国商业综合体行业发展状况和特点，以及中国商业综合体行业将面临的挑战、企业的发展策略等。报告还对全球的商业综合体行业发展态势作了详细分析，并对商业综合体行业进行了趋向研判，是商业综合体经营、开发企业，服务、投资机构等单位准确了解目前商业综合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【全球经济形势复杂的背景下，国际商业综合体市场增长怎样?主要国家地区发展如何?中国商业综合体发展特征怎样?PEST模型分析结果如何?】</w:t>
      </w:r>
    </w:p>
    <w:p>
      <w:pPr>
        <w:spacing w:after="150"/>
      </w:pPr>
      <w:r>
        <w:rPr>
          <w:b w:val="1"/>
          <w:bCs w:val="1"/>
        </w:rPr>
        <w:t xml:space="preserve">第一章 商业综合体行业发展综述</w:t>
      </w:r>
    </w:p>
    <w:p>
      <w:pPr>
        <w:spacing w:after="150"/>
      </w:pPr>
      <w:r>
        <w:rPr/>
        <w:t xml:space="preserve">第一节 商业综合体行业定义及分类</w:t>
      </w:r>
    </w:p>
    <w:p>
      <w:pPr>
        <w:spacing w:after="150"/>
      </w:pPr>
      <w:r>
        <w:rPr/>
        <w:t xml:space="preserve">一、行业定义</w:t>
      </w:r>
    </w:p>
    <w:p>
      <w:pPr>
        <w:spacing w:after="150"/>
      </w:pPr>
      <w:r>
        <w:rPr/>
        <w:t xml:space="preserve">二、行业分类</w:t>
      </w:r>
    </w:p>
    <w:p>
      <w:pPr>
        <w:spacing w:after="150"/>
      </w:pPr>
      <w:r>
        <w:rPr/>
        <w:t xml:space="preserve">第二节 商业综合体行业特征</w:t>
      </w:r>
    </w:p>
    <w:p>
      <w:pPr>
        <w:spacing w:after="150"/>
      </w:pPr>
      <w:r>
        <w:rPr/>
        <w:t xml:space="preserve">一、外部特征</w:t>
      </w:r>
    </w:p>
    <w:p>
      <w:pPr>
        <w:spacing w:after="150"/>
      </w:pPr>
      <w:r>
        <w:rPr/>
        <w:t xml:space="preserve">1、高可达性</w:t>
      </w:r>
    </w:p>
    <w:p>
      <w:pPr>
        <w:spacing w:after="150"/>
      </w:pPr>
      <w:r>
        <w:rPr/>
        <w:t xml:space="preserve">2、高密度、集约性</w:t>
      </w:r>
    </w:p>
    <w:p>
      <w:pPr>
        <w:spacing w:after="150"/>
      </w:pPr>
      <w:r>
        <w:rPr/>
        <w:t xml:space="preserve">3、整体统一性</w:t>
      </w:r>
    </w:p>
    <w:p>
      <w:pPr>
        <w:spacing w:after="150"/>
      </w:pPr>
      <w:r>
        <w:rPr/>
        <w:t xml:space="preserve">4、功能复合性</w:t>
      </w:r>
    </w:p>
    <w:p>
      <w:pPr>
        <w:spacing w:after="150"/>
      </w:pPr>
      <w:r>
        <w:rPr/>
        <w:t xml:space="preserve">二、内部特征</w:t>
      </w:r>
    </w:p>
    <w:p>
      <w:pPr>
        <w:spacing w:after="150"/>
      </w:pPr>
      <w:r>
        <w:rPr/>
        <w:t xml:space="preserve">1、大空间尺度</w:t>
      </w:r>
    </w:p>
    <w:p>
      <w:pPr>
        <w:spacing w:after="150"/>
      </w:pPr>
      <w:r>
        <w:rPr/>
        <w:t xml:space="preserve">2、通道树型交通体系</w:t>
      </w:r>
    </w:p>
    <w:p>
      <w:pPr>
        <w:spacing w:after="150"/>
      </w:pPr>
      <w:r>
        <w:rPr/>
        <w:t xml:space="preserve">3、现代城市景观设计</w:t>
      </w:r>
    </w:p>
    <w:p>
      <w:pPr>
        <w:spacing w:after="150"/>
      </w:pPr>
      <w:r>
        <w:rPr/>
        <w:t xml:space="preserve">4、高科技集成设施</w:t>
      </w:r>
    </w:p>
    <w:p>
      <w:pPr>
        <w:spacing w:after="150"/>
      </w:pPr>
      <w:r>
        <w:rPr/>
        <w:t xml:space="preserve">第三节 商业综合体的必然性分析</w:t>
      </w:r>
    </w:p>
    <w:p>
      <w:pPr>
        <w:spacing w:after="150"/>
      </w:pPr>
      <w:r>
        <w:rPr/>
        <w:t xml:space="preserve">一、商业综合体的组成</w:t>
      </w:r>
    </w:p>
    <w:p>
      <w:pPr>
        <w:spacing w:after="150"/>
      </w:pPr>
      <w:r>
        <w:rPr/>
        <w:t xml:space="preserve">二、商业综合体出现的必然性</w:t>
      </w:r>
    </w:p>
    <w:p>
      <w:pPr>
        <w:spacing w:after="150"/>
      </w:pPr>
      <w:r>
        <w:rPr>
          <w:b w:val="1"/>
          <w:bCs w:val="1"/>
        </w:rPr>
        <w:t xml:space="preserve">第二章 商业综合体行业市场环境及影响分析（PEST）</w:t>
      </w:r>
    </w:p>
    <w:p>
      <w:pPr>
        <w:spacing w:after="150"/>
      </w:pPr>
      <w:r>
        <w:rPr/>
        <w:t xml:space="preserve">第一节 商业综合体行业政治法律环境(P)</w:t>
      </w:r>
    </w:p>
    <w:p>
      <w:pPr>
        <w:spacing w:after="150"/>
      </w:pPr>
      <w:r>
        <w:rPr/>
        <w:t xml:space="preserve">一、房地产调控政策及其影响分析</w:t>
      </w:r>
    </w:p>
    <w:p>
      <w:pPr>
        <w:spacing w:after="150"/>
      </w:pPr>
      <w:r>
        <w:rPr/>
        <w:t xml:space="preserve">二、信贷政策及其影响分析</w:t>
      </w:r>
    </w:p>
    <w:p>
      <w:pPr>
        <w:spacing w:after="150"/>
      </w:pPr>
      <w:r>
        <w:rPr/>
        <w:t xml:space="preserve">三、税收政策及其影响分析</w:t>
      </w:r>
    </w:p>
    <w:p>
      <w:pPr>
        <w:spacing w:after="150"/>
      </w:pPr>
      <w:r>
        <w:rPr/>
        <w:t xml:space="preserve">四、土地政策及其影响分析</w:t>
      </w:r>
    </w:p>
    <w:p>
      <w:pPr>
        <w:spacing w:after="150"/>
      </w:pPr>
      <w:r>
        <w:rPr/>
        <w:t xml:space="preserve">五、货币政策及其影响分析</w:t>
      </w:r>
    </w:p>
    <w:p>
      <w:pPr>
        <w:spacing w:after="150"/>
      </w:pPr>
      <w:r>
        <w:rPr/>
        <w:t xml:space="preserve">六、规划政策及其影响分析</w:t>
      </w:r>
    </w:p>
    <w:p>
      <w:pPr>
        <w:spacing w:after="150"/>
      </w:pPr>
      <w:r>
        <w:rPr/>
        <w:t xml:space="preserve">七、产业政策及其影响分析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一、商业综合体产业社会环境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一、商业综合体绿色建筑技术创新</w:t>
      </w:r>
    </w:p>
    <w:p>
      <w:pPr>
        <w:spacing w:after="150"/>
      </w:pPr>
      <w:r>
        <w:rPr/>
        <w:t xml:space="preserve">二、商业综合体产品销售技术创新</w:t>
      </w:r>
    </w:p>
    <w:p>
      <w:pPr>
        <w:spacing w:after="150"/>
      </w:pPr>
      <w:r>
        <w:rPr/>
        <w:t xml:space="preserve">三、商业综合体建筑设计技术创新</w:t>
      </w:r>
    </w:p>
    <w:p>
      <w:pPr>
        <w:spacing w:after="150"/>
      </w:pPr>
      <w:r>
        <w:rPr>
          <w:b w:val="1"/>
          <w:bCs w:val="1"/>
        </w:rPr>
        <w:t xml:space="preserve">第三章 国际商业综合体行业发展分析及经验借鉴</w:t>
      </w:r>
    </w:p>
    <w:p>
      <w:pPr>
        <w:spacing w:after="150"/>
      </w:pPr>
      <w:r>
        <w:rPr/>
        <w:t xml:space="preserve">第一节 全球商业综合体市场总体情况分析</w:t>
      </w:r>
    </w:p>
    <w:p>
      <w:pPr>
        <w:spacing w:after="150"/>
      </w:pPr>
      <w:r>
        <w:rPr/>
        <w:t xml:space="preserve">一、全球商业综合体行业的发展特点</w:t>
      </w:r>
    </w:p>
    <w:p>
      <w:pPr>
        <w:spacing w:after="150"/>
      </w:pPr>
      <w:r>
        <w:rPr/>
        <w:t xml:space="preserve">二、全球商业综合体行业发展分析</w:t>
      </w:r>
    </w:p>
    <w:p>
      <w:pPr>
        <w:spacing w:after="150"/>
      </w:pPr>
      <w:r>
        <w:rPr/>
        <w:t xml:space="preserve">三、国际重点商业综合体运营分析</w:t>
      </w:r>
    </w:p>
    <w:p>
      <w:pPr>
        <w:spacing w:after="150"/>
      </w:pPr>
      <w:r>
        <w:rPr/>
        <w:t xml:space="preserve">第二节 全球主要国家市场分析</w:t>
      </w:r>
    </w:p>
    <w:p>
      <w:pPr>
        <w:spacing w:after="150"/>
      </w:pPr>
      <w:r>
        <w:rPr/>
        <w:t xml:space="preserve">一、欧洲</w:t>
      </w:r>
    </w:p>
    <w:p>
      <w:pPr>
        <w:spacing w:after="150"/>
      </w:pPr>
      <w:r>
        <w:rPr/>
        <w:t xml:space="preserve">1、欧洲商业综合体行业发展概况</w:t>
      </w:r>
    </w:p>
    <w:p>
      <w:pPr>
        <w:spacing w:after="150"/>
      </w:pPr>
      <w:r>
        <w:rPr/>
        <w:t xml:space="preserve">2、欧洲商业综合体分析</w:t>
      </w:r>
    </w:p>
    <w:p>
      <w:pPr>
        <w:spacing w:after="150"/>
      </w:pPr>
      <w:r>
        <w:rPr/>
        <w:t xml:space="preserve">3、2024-2029年欧洲商业综合体行业发展前景预测</w:t>
      </w:r>
    </w:p>
    <w:p>
      <w:pPr>
        <w:spacing w:after="150"/>
      </w:pPr>
      <w:r>
        <w:rPr/>
        <w:t xml:space="preserve">二、美国</w:t>
      </w:r>
    </w:p>
    <w:p>
      <w:pPr>
        <w:spacing w:after="150"/>
      </w:pPr>
      <w:r>
        <w:rPr/>
        <w:t xml:space="preserve">1、美国商业综合体行业发展概况</w:t>
      </w:r>
    </w:p>
    <w:p>
      <w:pPr>
        <w:spacing w:after="150"/>
      </w:pPr>
      <w:r>
        <w:rPr/>
        <w:t xml:space="preserve">2、美国商业综合体分析</w:t>
      </w:r>
    </w:p>
    <w:p>
      <w:pPr>
        <w:spacing w:after="150"/>
      </w:pPr>
      <w:r>
        <w:rPr/>
        <w:t xml:space="preserve">3、2024-2029年美国商业综合体行业发展前景预测</w:t>
      </w:r>
    </w:p>
    <w:p>
      <w:pPr>
        <w:spacing w:after="150"/>
      </w:pPr>
      <w:r>
        <w:rPr/>
        <w:t xml:space="preserve">三、日本</w:t>
      </w:r>
    </w:p>
    <w:p>
      <w:pPr>
        <w:spacing w:after="150"/>
      </w:pPr>
      <w:r>
        <w:rPr/>
        <w:t xml:space="preserve">1、日本商业综合体行业发展概况</w:t>
      </w:r>
    </w:p>
    <w:p>
      <w:pPr>
        <w:spacing w:after="150"/>
      </w:pPr>
      <w:r>
        <w:rPr/>
        <w:t xml:space="preserve">2、日本商业综合体分析</w:t>
      </w:r>
    </w:p>
    <w:p>
      <w:pPr>
        <w:spacing w:after="150"/>
      </w:pPr>
      <w:r>
        <w:rPr/>
        <w:t xml:space="preserve">3、2024-2029年日本商业综合体行业发展前景预测</w:t>
      </w:r>
    </w:p>
    <w:p>
      <w:pPr>
        <w:spacing w:after="150"/>
      </w:pPr>
      <w:r>
        <w:rPr>
          <w:b w:val="1"/>
          <w:bCs w:val="1"/>
        </w:rPr>
        <w:t xml:space="preserve">第二部分 行业深度分析</w:t>
      </w:r>
    </w:p>
    <w:p>
      <w:pPr>
        <w:spacing w:after="150"/>
      </w:pPr>
      <w:r>
        <w:rPr/>
        <w:t xml:space="preserve">【商业综合体行业整体运行情况怎样?行业各项经济指标运行如何(存量、增量……)?商业综合体市场供需形势怎样?】</w:t>
      </w:r>
    </w:p>
    <w:p>
      <w:pPr>
        <w:spacing w:after="150"/>
      </w:pPr>
      <w:r>
        <w:rPr>
          <w:b w:val="1"/>
          <w:bCs w:val="1"/>
        </w:rPr>
        <w:t xml:space="preserve">第四章 我国商业综合体行业运行现状分析</w:t>
      </w:r>
    </w:p>
    <w:p>
      <w:pPr>
        <w:spacing w:after="150"/>
      </w:pPr>
      <w:r>
        <w:rPr/>
        <w:t xml:space="preserve">第一节 我国商业综合体行业发展状况分析</w:t>
      </w:r>
    </w:p>
    <w:p>
      <w:pPr>
        <w:spacing w:after="150"/>
      </w:pPr>
      <w:r>
        <w:rPr/>
        <w:t xml:space="preserve">一、我国商业综合体行业发展阶段</w:t>
      </w:r>
    </w:p>
    <w:p>
      <w:pPr>
        <w:spacing w:after="150"/>
      </w:pPr>
      <w:r>
        <w:rPr/>
        <w:t xml:space="preserve">二、我国商业综合体行业发展总体概况</w:t>
      </w:r>
    </w:p>
    <w:p>
      <w:pPr>
        <w:spacing w:after="150"/>
      </w:pPr>
      <w:r>
        <w:rPr/>
        <w:t xml:space="preserve">三、我国商业综合体行业发展特点分析</w:t>
      </w:r>
    </w:p>
    <w:p>
      <w:pPr>
        <w:spacing w:after="150"/>
      </w:pPr>
      <w:r>
        <w:rPr/>
        <w:t xml:space="preserve">四、我国商业综合体行业开发运营模式分析</w:t>
      </w:r>
    </w:p>
    <w:p>
      <w:pPr>
        <w:spacing w:after="150"/>
      </w:pPr>
      <w:r>
        <w:rPr/>
        <w:t xml:space="preserve">第二节 2019-2023年商业综合体行业发展现状</w:t>
      </w:r>
    </w:p>
    <w:p>
      <w:pPr>
        <w:spacing w:after="150"/>
      </w:pPr>
      <w:r>
        <w:rPr/>
        <w:t xml:space="preserve">一、2019-2023年我国商业综合体行业市场规模</w:t>
      </w:r>
    </w:p>
    <w:p>
      <w:pPr>
        <w:spacing w:after="150"/>
      </w:pPr>
      <w:r>
        <w:rPr/>
        <w:t xml:space="preserve">二、2019-2023年我国商业综合体行业发展分析</w:t>
      </w:r>
    </w:p>
    <w:p>
      <w:pPr>
        <w:spacing w:after="150"/>
      </w:pPr>
      <w:r>
        <w:rPr/>
        <w:t xml:space="preserve">三、2019-2023年中国商业综合体企业发展分析</w:t>
      </w:r>
    </w:p>
    <w:p>
      <w:pPr>
        <w:spacing w:after="150"/>
      </w:pPr>
      <w:r>
        <w:rPr/>
        <w:t xml:space="preserve">第三节 2019-2023年商业综合体市场情况分析</w:t>
      </w:r>
    </w:p>
    <w:p>
      <w:pPr>
        <w:spacing w:after="150"/>
      </w:pPr>
      <w:r>
        <w:rPr/>
        <w:t xml:space="preserve">一、2019-2023年中国商业综合体市场总体概况</w:t>
      </w:r>
    </w:p>
    <w:p>
      <w:pPr>
        <w:spacing w:after="150"/>
      </w:pPr>
      <w:r>
        <w:rPr/>
        <w:t xml:space="preserve">二、2019-2023年中国商业综合体产品市场发展分析</w:t>
      </w:r>
    </w:p>
    <w:p>
      <w:pPr>
        <w:spacing w:after="150"/>
      </w:pPr>
      <w:r>
        <w:rPr/>
        <w:t xml:space="preserve">第四节 商业综合体行业重点省市拟建设项目分析</w:t>
      </w:r>
    </w:p>
    <w:p>
      <w:pPr>
        <w:spacing w:after="150"/>
      </w:pPr>
      <w:r>
        <w:rPr/>
        <w:t xml:space="preserve">【重点省市拟建设项目分析</w:t>
      </w:r>
    </w:p>
    <w:p>
      <w:pPr>
        <w:spacing w:after="150"/>
      </w:pPr>
      <w:r>
        <w:rPr/>
        <w:t xml:space="preserve">1、项目阶段</w:t>
      </w:r>
    </w:p>
    <w:p>
      <w:pPr>
        <w:spacing w:after="150"/>
      </w:pPr>
      <w:r>
        <w:rPr/>
        <w:t xml:space="preserve">2、占地面积</w:t>
      </w:r>
    </w:p>
    <w:p>
      <w:pPr>
        <w:spacing w:after="150"/>
      </w:pPr>
      <w:r>
        <w:rPr/>
        <w:t xml:space="preserve">3、建筑面积</w:t>
      </w:r>
    </w:p>
    <w:p>
      <w:pPr>
        <w:spacing w:after="150"/>
      </w:pPr>
      <w:r>
        <w:rPr/>
        <w:t xml:space="preserve">4、投资金额】</w:t>
      </w:r>
    </w:p>
    <w:p>
      <w:pPr>
        <w:spacing w:after="150"/>
      </w:pPr>
      <w:r>
        <w:rPr/>
        <w:t xml:space="preserve">一、上海</w:t>
      </w:r>
    </w:p>
    <w:p>
      <w:pPr>
        <w:spacing w:after="150"/>
      </w:pPr>
      <w:r>
        <w:rPr/>
        <w:t xml:space="preserve">二、江苏</w:t>
      </w:r>
    </w:p>
    <w:p>
      <w:pPr>
        <w:spacing w:after="150"/>
      </w:pPr>
      <w:r>
        <w:rPr/>
        <w:t xml:space="preserve">三、安徽</w:t>
      </w:r>
    </w:p>
    <w:p>
      <w:pPr>
        <w:spacing w:after="150"/>
      </w:pPr>
      <w:r>
        <w:rPr>
          <w:b w:val="1"/>
          <w:bCs w:val="1"/>
        </w:rPr>
        <w:t xml:space="preserve">第五章 我国商业综合体行业整体运行指标分析</w:t>
      </w:r>
    </w:p>
    <w:p>
      <w:pPr>
        <w:spacing w:after="150"/>
      </w:pPr>
      <w:r>
        <w:rPr/>
        <w:t xml:space="preserve">第一节 房地产行业整体运行指标分析</w:t>
      </w:r>
    </w:p>
    <w:p>
      <w:pPr>
        <w:spacing w:after="150"/>
      </w:pPr>
      <w:r>
        <w:rPr/>
        <w:t xml:space="preserve">一、房地产开发投资完成额</w:t>
      </w:r>
    </w:p>
    <w:p>
      <w:pPr>
        <w:spacing w:after="150"/>
      </w:pPr>
      <w:r>
        <w:rPr/>
        <w:t xml:space="preserve">1、房地产开发投资完成额</w:t>
      </w:r>
    </w:p>
    <w:p>
      <w:pPr>
        <w:spacing w:after="150"/>
      </w:pPr>
      <w:r>
        <w:rPr/>
        <w:t xml:space="preserve">2、各区域房地产开发投资完成额</w:t>
      </w:r>
    </w:p>
    <w:p>
      <w:pPr>
        <w:spacing w:after="150"/>
      </w:pPr>
      <w:r>
        <w:rPr/>
        <w:t xml:space="preserve">3、住宅开发投资完成额</w:t>
      </w:r>
    </w:p>
    <w:p>
      <w:pPr>
        <w:spacing w:after="150"/>
      </w:pPr>
      <w:r>
        <w:rPr/>
        <w:t xml:space="preserve">4、办公楼开发投资完成额</w:t>
      </w:r>
    </w:p>
    <w:p>
      <w:pPr>
        <w:spacing w:after="150"/>
      </w:pPr>
      <w:r>
        <w:rPr/>
        <w:t xml:space="preserve">5、商业营用房开发投资完成额</w:t>
      </w:r>
    </w:p>
    <w:p>
      <w:pPr>
        <w:spacing w:after="150"/>
      </w:pPr>
      <w:r>
        <w:rPr/>
        <w:t xml:space="preserve">6、其他房地产开发投资完成额</w:t>
      </w:r>
    </w:p>
    <w:p>
      <w:pPr>
        <w:spacing w:after="150"/>
      </w:pPr>
      <w:r>
        <w:rPr/>
        <w:t xml:space="preserve">二、房地产开发面积</w:t>
      </w:r>
    </w:p>
    <w:p>
      <w:pPr>
        <w:spacing w:after="150"/>
      </w:pPr>
      <w:r>
        <w:rPr/>
        <w:t xml:space="preserve">1、房屋施工及竣工面积</w:t>
      </w:r>
    </w:p>
    <w:p>
      <w:pPr>
        <w:spacing w:after="150"/>
      </w:pPr>
      <w:r>
        <w:rPr/>
        <w:t xml:space="preserve">2、住宅施工及竣工面积</w:t>
      </w:r>
    </w:p>
    <w:p>
      <w:pPr>
        <w:spacing w:after="150"/>
      </w:pPr>
      <w:r>
        <w:rPr/>
        <w:t xml:space="preserve">三、房地产销售面积及销售额</w:t>
      </w:r>
    </w:p>
    <w:p>
      <w:pPr>
        <w:spacing w:after="150"/>
      </w:pPr>
      <w:r>
        <w:rPr/>
        <w:t xml:space="preserve">1、商品房销售面积及销售额</w:t>
      </w:r>
    </w:p>
    <w:p>
      <w:pPr>
        <w:spacing w:after="150"/>
      </w:pPr>
      <w:r>
        <w:rPr/>
        <w:t xml:space="preserve">2、住宅商品房销售面积及销售额</w:t>
      </w:r>
    </w:p>
    <w:p>
      <w:pPr>
        <w:spacing w:after="150"/>
      </w:pPr>
      <w:r>
        <w:rPr/>
        <w:t xml:space="preserve">四、房屋销售价格指数</w:t>
      </w:r>
    </w:p>
    <w:p>
      <w:pPr>
        <w:spacing w:after="150"/>
      </w:pPr>
      <w:r>
        <w:rPr/>
        <w:t xml:space="preserve">五、国房景气指数</w:t>
      </w:r>
    </w:p>
    <w:p>
      <w:pPr>
        <w:spacing w:after="150"/>
      </w:pPr>
      <w:r>
        <w:rPr/>
        <w:t xml:space="preserve">第二节 商业综合体行业整体运行指标分析</w:t>
      </w:r>
    </w:p>
    <w:p>
      <w:pPr>
        <w:spacing w:after="150"/>
      </w:pPr>
      <w:r>
        <w:rPr/>
        <w:t xml:space="preserve">一、商业综合体存量分析</w:t>
      </w:r>
    </w:p>
    <w:p>
      <w:pPr>
        <w:spacing w:after="150"/>
      </w:pPr>
      <w:r>
        <w:rPr/>
        <w:t xml:space="preserve">1、商业综合体存量分布</w:t>
      </w:r>
    </w:p>
    <w:p>
      <w:pPr>
        <w:spacing w:after="150"/>
      </w:pPr>
      <w:r>
        <w:rPr/>
        <w:t xml:space="preserve">2、商业综合体存量区域属性</w:t>
      </w:r>
    </w:p>
    <w:p>
      <w:pPr>
        <w:spacing w:after="150"/>
      </w:pPr>
      <w:r>
        <w:rPr/>
        <w:t xml:space="preserve">3、已开业商业综合体物业组合</w:t>
      </w:r>
    </w:p>
    <w:p>
      <w:pPr>
        <w:spacing w:after="150"/>
      </w:pPr>
      <w:r>
        <w:rPr/>
        <w:t xml:space="preserve">二、商业综合体增量分析</w:t>
      </w:r>
    </w:p>
    <w:p>
      <w:pPr>
        <w:spacing w:after="150"/>
      </w:pPr>
      <w:r>
        <w:rPr/>
        <w:t xml:space="preserve">1、商业综合体增量情况</w:t>
      </w:r>
    </w:p>
    <w:p>
      <w:pPr>
        <w:spacing w:after="150"/>
      </w:pPr>
      <w:r>
        <w:rPr/>
        <w:t xml:space="preserve">2、商业综合体增量预估</w:t>
      </w:r>
    </w:p>
    <w:p>
      <w:pPr>
        <w:spacing w:after="150"/>
      </w:pPr>
      <w:r>
        <w:rPr/>
        <w:t xml:space="preserve">3、商业综合体增长特征</w:t>
      </w:r>
    </w:p>
    <w:p>
      <w:pPr>
        <w:spacing w:after="150"/>
      </w:pPr>
      <w:r>
        <w:rPr>
          <w:b w:val="1"/>
          <w:bCs w:val="1"/>
        </w:rPr>
        <w:t xml:space="preserve">第六章 我国商业综合体市场供需形势</w:t>
      </w:r>
    </w:p>
    <w:p>
      <w:pPr>
        <w:spacing w:after="150"/>
      </w:pPr>
      <w:r>
        <w:rPr/>
        <w:t xml:space="preserve">第一节 我国商业综合体行业供给分析</w:t>
      </w:r>
    </w:p>
    <w:p>
      <w:pPr>
        <w:spacing w:after="150"/>
      </w:pPr>
      <w:r>
        <w:rPr/>
        <w:t xml:space="preserve">一、我国商业综合体行业供给分析</w:t>
      </w:r>
    </w:p>
    <w:p>
      <w:pPr>
        <w:spacing w:after="150"/>
      </w:pPr>
      <w:r>
        <w:rPr/>
        <w:t xml:space="preserve">二、我国商业综合体行业供给变化</w:t>
      </w:r>
    </w:p>
    <w:p>
      <w:pPr>
        <w:spacing w:after="150"/>
      </w:pPr>
      <w:r>
        <w:rPr/>
        <w:t xml:space="preserve">第二节 我国商业综合体行业需求分析</w:t>
      </w:r>
    </w:p>
    <w:p>
      <w:pPr>
        <w:spacing w:after="150"/>
      </w:pPr>
      <w:r>
        <w:rPr/>
        <w:t xml:space="preserve">一、我国商业综合体行业需求分析</w:t>
      </w:r>
    </w:p>
    <w:p>
      <w:pPr>
        <w:spacing w:after="150"/>
      </w:pPr>
      <w:r>
        <w:rPr/>
        <w:t xml:space="preserve">二、我国商业综合体行业需求变化</w:t>
      </w:r>
    </w:p>
    <w:p>
      <w:pPr>
        <w:spacing w:after="150"/>
      </w:pPr>
      <w:r>
        <w:rPr/>
        <w:t xml:space="preserve">第三节 我国商业综合体行业供需平衡分析</w:t>
      </w:r>
    </w:p>
    <w:p>
      <w:pPr>
        <w:spacing w:after="150"/>
      </w:pPr>
      <w:r>
        <w:rPr/>
        <w:t xml:space="preserve">一、我国商业综合体行业供需平衡分析</w:t>
      </w:r>
    </w:p>
    <w:p>
      <w:pPr>
        <w:spacing w:after="150"/>
      </w:pPr>
      <w:r>
        <w:rPr/>
        <w:t xml:space="preserve">二、我国商业综合体行业供需平衡变化</w:t>
      </w:r>
    </w:p>
    <w:p>
      <w:pPr>
        <w:spacing w:after="150"/>
      </w:pPr>
      <w:r>
        <w:rPr>
          <w:b w:val="1"/>
          <w:bCs w:val="1"/>
        </w:rPr>
        <w:t xml:space="preserve">第三部分 市场全景调研</w:t>
      </w:r>
    </w:p>
    <w:p>
      <w:pPr>
        <w:spacing w:after="150"/>
      </w:pPr>
      <w:r>
        <w:rPr/>
        <w:t xml:space="preserve">【购物中心、写字楼……各构成要素市场情况如何?商业综合体规划设计怎样?开发模式如何?】</w:t>
      </w:r>
    </w:p>
    <w:p>
      <w:pPr>
        <w:spacing w:after="150"/>
      </w:pPr>
      <w:r>
        <w:rPr>
          <w:b w:val="1"/>
          <w:bCs w:val="1"/>
        </w:rPr>
        <w:t xml:space="preserve">第七章 商业综合体行业构成要素分析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四、购物中心发展前景分析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四、写字楼发展前景分析</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第三节 住宅</w:t>
      </w:r>
    </w:p>
    <w:p>
      <w:pPr>
        <w:spacing w:after="150"/>
      </w:pPr>
      <w:r>
        <w:rPr/>
        <w:t xml:space="preserve">一、住宅行业运行现状</w:t>
      </w:r>
    </w:p>
    <w:p>
      <w:pPr>
        <w:spacing w:after="150"/>
      </w:pPr>
      <w:r>
        <w:rPr/>
        <w:t xml:space="preserve">二、住宅市场需求分析</w:t>
      </w:r>
    </w:p>
    <w:p>
      <w:pPr>
        <w:spacing w:after="150"/>
      </w:pPr>
      <w:r>
        <w:rPr/>
        <w:t xml:space="preserve">三、住宅市场竞争分析</w:t>
      </w:r>
    </w:p>
    <w:p>
      <w:pPr>
        <w:spacing w:after="150"/>
      </w:pPr>
      <w:r>
        <w:rPr/>
        <w:t xml:space="preserve">四、住宅发展前景分析</w:t>
      </w:r>
    </w:p>
    <w:p>
      <w:pPr>
        <w:spacing w:after="150"/>
      </w:pPr>
      <w:r>
        <w:rPr/>
        <w:t xml:space="preserve">五、住宅规划设计分析</w:t>
      </w:r>
    </w:p>
    <w:p>
      <w:pPr>
        <w:spacing w:after="150"/>
      </w:pPr>
      <w:r>
        <w:rPr/>
        <w:t xml:space="preserve">1、以迂回的设计增强空间层次感</w:t>
      </w:r>
    </w:p>
    <w:p>
      <w:pPr>
        <w:spacing w:after="150"/>
      </w:pPr>
      <w:r>
        <w:rPr/>
        <w:t xml:space="preserve">2、采取封闭式保证居民的居住生活优越感</w:t>
      </w:r>
    </w:p>
    <w:p>
      <w:pPr>
        <w:spacing w:after="150"/>
      </w:pPr>
      <w:r>
        <w:rPr/>
        <w:t xml:space="preserve">3、注重不同社会阶层居民融合混居</w:t>
      </w:r>
    </w:p>
    <w:p>
      <w:pPr>
        <w:spacing w:after="150"/>
      </w:pPr>
      <w:r>
        <w:rPr/>
        <w:t xml:space="preserve">4、规划和设计模式注意承接传统文化</w:t>
      </w:r>
    </w:p>
    <w:p>
      <w:pPr>
        <w:spacing w:after="150"/>
      </w:pPr>
      <w:r>
        <w:rPr/>
        <w:t xml:space="preserve">5、小区园林景观要善于用水景提升居住品质和项目价值</w:t>
      </w:r>
    </w:p>
    <w:p>
      <w:pPr>
        <w:spacing w:after="150"/>
      </w:pPr>
      <w:r>
        <w:rPr/>
        <w:t xml:space="preserve">第四节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四、酒店发展前景分析</w:t>
      </w:r>
    </w:p>
    <w:p>
      <w:pPr>
        <w:spacing w:after="150"/>
      </w:pPr>
      <w:r>
        <w:rPr/>
        <w:t xml:space="preserve">五、酒店规划设计分析</w:t>
      </w:r>
    </w:p>
    <w:p>
      <w:pPr>
        <w:spacing w:after="150"/>
      </w:pPr>
      <w:r>
        <w:rPr/>
        <w:t xml:space="preserve">1、产权式酒店开发模式分析</w:t>
      </w:r>
    </w:p>
    <w:p>
      <w:pPr>
        <w:spacing w:after="150"/>
      </w:pPr>
      <w:r>
        <w:rPr/>
        <w:t xml:space="preserve">2、酒店式公寓开发模式分析</w:t>
      </w:r>
    </w:p>
    <w:p>
      <w:pPr>
        <w:spacing w:after="150"/>
      </w:pPr>
      <w:r>
        <w:rPr/>
        <w:t xml:space="preserve">3、酒店地产开发模式分析</w:t>
      </w:r>
    </w:p>
    <w:p>
      <w:pPr>
        <w:spacing w:after="150"/>
      </w:pPr>
      <w:r>
        <w:rPr/>
        <w:t xml:space="preserve">4、各类型酒店设计分析</w:t>
      </w:r>
    </w:p>
    <w:p>
      <w:pPr>
        <w:spacing w:after="150"/>
      </w:pPr>
      <w:r>
        <w:rPr/>
        <w:t xml:space="preserve">第五节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四、餐饮发展前景分析</w:t>
      </w:r>
    </w:p>
    <w:p>
      <w:pPr>
        <w:spacing w:after="150"/>
      </w:pPr>
      <w:r>
        <w:rPr/>
        <w:t xml:space="preserve">五、餐饮规划设计分析</w:t>
      </w:r>
    </w:p>
    <w:p>
      <w:pPr>
        <w:spacing w:after="150"/>
      </w:pPr>
      <w:r>
        <w:rPr>
          <w:b w:val="1"/>
          <w:bCs w:val="1"/>
        </w:rPr>
        <w:t xml:space="preserve">第八章 商业综合体行业规划设计分析</w:t>
      </w:r>
    </w:p>
    <w:p>
      <w:pPr>
        <w:spacing w:after="150"/>
      </w:pPr>
      <w:r>
        <w:rPr/>
        <w:t xml:space="preserve">第一节 商业综合体的设计特色</w:t>
      </w:r>
    </w:p>
    <w:p>
      <w:pPr>
        <w:spacing w:after="150"/>
      </w:pPr>
      <w:r>
        <w:rPr/>
        <w:t xml:space="preserve">一、商业综合体的外部设计特色</w:t>
      </w:r>
    </w:p>
    <w:p>
      <w:pPr>
        <w:spacing w:after="150"/>
      </w:pPr>
      <w:r>
        <w:rPr/>
        <w:t xml:space="preserve">二、商业综合体的内在设计特色</w:t>
      </w:r>
    </w:p>
    <w:p>
      <w:pPr>
        <w:spacing w:after="150"/>
      </w:pPr>
      <w:r>
        <w:rPr/>
        <w:t xml:space="preserve">第二节 商业综合体的设计要点</w:t>
      </w:r>
    </w:p>
    <w:p>
      <w:pPr>
        <w:spacing w:after="150"/>
      </w:pPr>
      <w:r>
        <w:rPr/>
        <w:t xml:space="preserve">一、商业综合体设计概述</w:t>
      </w:r>
    </w:p>
    <w:p>
      <w:pPr>
        <w:spacing w:after="150"/>
      </w:pPr>
      <w:r>
        <w:rPr/>
        <w:t xml:space="preserve">1、商业综合体的产生背景</w:t>
      </w:r>
    </w:p>
    <w:p>
      <w:pPr>
        <w:spacing w:after="150"/>
      </w:pPr>
      <w:r>
        <w:rPr/>
        <w:t xml:space="preserve">2、商业综合体的设计原则与规划顺序</w:t>
      </w:r>
    </w:p>
    <w:p>
      <w:pPr>
        <w:spacing w:after="150"/>
      </w:pPr>
      <w:r>
        <w:rPr/>
        <w:t xml:space="preserve">二、商业综合体的设计要点分析</w:t>
      </w:r>
    </w:p>
    <w:p>
      <w:pPr>
        <w:spacing w:after="150"/>
      </w:pPr>
      <w:r>
        <w:rPr/>
        <w:t xml:space="preserve">1、准确定位商业综合体的功能与风格</w:t>
      </w:r>
    </w:p>
    <w:p>
      <w:pPr>
        <w:spacing w:after="150"/>
      </w:pPr>
      <w:r>
        <w:rPr/>
        <w:t xml:space="preserve">2、功能空间设计</w:t>
      </w:r>
    </w:p>
    <w:p>
      <w:pPr>
        <w:spacing w:after="150"/>
      </w:pPr>
      <w:r>
        <w:rPr/>
        <w:t xml:space="preserve">3、交通流线组织</w:t>
      </w:r>
    </w:p>
    <w:p>
      <w:pPr>
        <w:spacing w:after="150"/>
      </w:pPr>
      <w:r>
        <w:rPr/>
        <w:t xml:space="preserve">第三节 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1、互补型</w:t>
      </w:r>
    </w:p>
    <w:p>
      <w:pPr>
        <w:spacing w:after="150"/>
      </w:pPr>
      <w:r>
        <w:rPr/>
        <w:t xml:space="preserve">2、系列型</w:t>
      </w:r>
    </w:p>
    <w:p>
      <w:pPr>
        <w:spacing w:after="150"/>
      </w:pPr>
      <w:r>
        <w:rPr/>
        <w:t xml:space="preserve">3、主从型</w:t>
      </w:r>
    </w:p>
    <w:p>
      <w:pPr>
        <w:spacing w:after="150"/>
      </w:pPr>
      <w:r>
        <w:rPr/>
        <w:t xml:space="preserve">4、比较竞争型</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四、内部开放空间设计</w:t>
      </w:r>
    </w:p>
    <w:p>
      <w:pPr>
        <w:spacing w:after="150"/>
      </w:pPr>
      <w:r>
        <w:rPr/>
        <w:t xml:space="preserve">1、围合与开敞的变换</w:t>
      </w:r>
    </w:p>
    <w:p>
      <w:pPr>
        <w:spacing w:after="150"/>
      </w:pPr>
      <w:r>
        <w:rPr/>
        <w:t xml:space="preserve">2、竖向高差的变化</w:t>
      </w:r>
    </w:p>
    <w:p>
      <w:pPr>
        <w:spacing w:after="150"/>
      </w:pPr>
      <w:r>
        <w:rPr/>
        <w:t xml:space="preserve">3、空间的层次变化</w:t>
      </w:r>
    </w:p>
    <w:p>
      <w:pPr>
        <w:spacing w:after="150"/>
      </w:pPr>
      <w:r>
        <w:rPr/>
        <w:t xml:space="preserve">4、空间界面的柔化</w:t>
      </w:r>
    </w:p>
    <w:p>
      <w:pPr>
        <w:spacing w:after="150"/>
      </w:pPr>
      <w:r>
        <w:rPr/>
        <w:t xml:space="preserve">5、空间的诱导性设计</w:t>
      </w:r>
    </w:p>
    <w:p>
      <w:pPr>
        <w:spacing w:after="150"/>
      </w:pPr>
      <w:r>
        <w:rPr/>
        <w:t xml:space="preserve">五、商业综合体的规划设计展望</w:t>
      </w:r>
    </w:p>
    <w:p>
      <w:pPr>
        <w:spacing w:after="150"/>
      </w:pPr>
      <w:r>
        <w:rPr/>
        <w:t xml:space="preserve">1、扩建的空间</w:t>
      </w:r>
    </w:p>
    <w:p>
      <w:pPr>
        <w:spacing w:after="150"/>
      </w:pPr>
      <w:r>
        <w:rPr/>
        <w:t xml:space="preserve">2、生长的可能</w:t>
      </w:r>
    </w:p>
    <w:p>
      <w:pPr>
        <w:spacing w:after="150"/>
      </w:pPr>
      <w:r>
        <w:rPr/>
        <w:t xml:space="preserve">第四节 商业综合体的空间设计</w:t>
      </w:r>
    </w:p>
    <w:p>
      <w:pPr>
        <w:spacing w:after="150"/>
      </w:pPr>
      <w:r>
        <w:rPr/>
        <w:t xml:space="preserve">一、商业综合体的功能系统</w:t>
      </w:r>
    </w:p>
    <w:p>
      <w:pPr>
        <w:spacing w:after="150"/>
      </w:pPr>
      <w:r>
        <w:rPr/>
        <w:t xml:space="preserve">1、商业综合体功能系统构成</w:t>
      </w:r>
    </w:p>
    <w:p>
      <w:pPr>
        <w:spacing w:after="150"/>
      </w:pPr>
      <w:r>
        <w:rPr/>
        <w:t xml:space="preserve">2、商业综合体的功能配置</w:t>
      </w:r>
    </w:p>
    <w:p>
      <w:pPr>
        <w:spacing w:after="150"/>
      </w:pPr>
      <w:r>
        <w:rPr/>
        <w:t xml:space="preserve">3、商业综合体功能系统的关联性</w:t>
      </w:r>
    </w:p>
    <w:p>
      <w:pPr>
        <w:spacing w:after="150"/>
      </w:pPr>
      <w:r>
        <w:rPr/>
        <w:t xml:space="preserve">二、商业综合体的空间体系</w:t>
      </w:r>
    </w:p>
    <w:p>
      <w:pPr>
        <w:spacing w:after="150"/>
      </w:pPr>
      <w:r>
        <w:rPr/>
        <w:t xml:space="preserve">1、当代商业综合体的空间形态</w:t>
      </w:r>
    </w:p>
    <w:p>
      <w:pPr>
        <w:spacing w:after="150"/>
      </w:pPr>
      <w:r>
        <w:rPr/>
        <w:t xml:space="preserve">2、商业综合体空间体系的设计</w:t>
      </w:r>
    </w:p>
    <w:p>
      <w:pPr>
        <w:spacing w:after="150"/>
      </w:pPr>
      <w:r>
        <w:rPr/>
        <w:t xml:space="preserve">3、商业综合体空间体系的设计原则</w:t>
      </w:r>
    </w:p>
    <w:p>
      <w:pPr>
        <w:spacing w:after="150"/>
      </w:pPr>
      <w:r>
        <w:rPr/>
        <w:t xml:space="preserve">4、商业综合体的公共空间设计</w:t>
      </w:r>
    </w:p>
    <w:p>
      <w:pPr>
        <w:spacing w:after="150"/>
      </w:pPr>
      <w:r>
        <w:rPr/>
        <w:t xml:space="preserve">三、商业综合体的交通组织与流线</w:t>
      </w:r>
    </w:p>
    <w:p>
      <w:pPr>
        <w:spacing w:after="150"/>
      </w:pPr>
      <w:r>
        <w:rPr/>
        <w:t xml:space="preserve">1、商业综合体与城市交通体系的连接</w:t>
      </w:r>
    </w:p>
    <w:p>
      <w:pPr>
        <w:spacing w:after="150"/>
      </w:pPr>
      <w:r>
        <w:rPr/>
        <w:t xml:space="preserve">2、商业综合体外部交通空间设计</w:t>
      </w:r>
    </w:p>
    <w:p>
      <w:pPr>
        <w:spacing w:after="150"/>
      </w:pPr>
      <w:r>
        <w:rPr/>
        <w:t xml:space="preserve">3、商业综合体内部交通组织</w:t>
      </w:r>
    </w:p>
    <w:p>
      <w:pPr>
        <w:spacing w:after="150"/>
      </w:pPr>
      <w:r>
        <w:rPr/>
        <w:t xml:space="preserve">4、商业综合体的入口及交通节点</w:t>
      </w:r>
    </w:p>
    <w:p>
      <w:pPr>
        <w:spacing w:after="150"/>
      </w:pPr>
      <w:r>
        <w:rPr/>
        <w:t xml:space="preserve">四、商业综合体功能空间的复合模式</w:t>
      </w:r>
    </w:p>
    <w:p>
      <w:pPr>
        <w:spacing w:after="150"/>
      </w:pPr>
      <w:r>
        <w:rPr/>
        <w:t xml:space="preserve">1、商业综合体复合概念</w:t>
      </w:r>
    </w:p>
    <w:p>
      <w:pPr>
        <w:spacing w:after="150"/>
      </w:pPr>
      <w:r>
        <w:rPr/>
        <w:t xml:space="preserve">2、商业综合体的复合原则</w:t>
      </w:r>
    </w:p>
    <w:p>
      <w:pPr>
        <w:spacing w:after="150"/>
      </w:pPr>
      <w:r>
        <w:rPr/>
        <w:t xml:space="preserve">3、商业综合体复合模式的类型</w:t>
      </w:r>
    </w:p>
    <w:p>
      <w:pPr>
        <w:spacing w:after="150"/>
      </w:pPr>
      <w:r>
        <w:rPr/>
        <w:t xml:space="preserve">4、商业综合体的复合特征</w:t>
      </w:r>
    </w:p>
    <w:p>
      <w:pPr>
        <w:spacing w:after="150"/>
      </w:pPr>
      <w:r>
        <w:rPr/>
        <w:t xml:space="preserve">第五节 商业综合体的建筑设计</w:t>
      </w:r>
    </w:p>
    <w:p>
      <w:pPr>
        <w:spacing w:after="150"/>
      </w:pPr>
      <w:r>
        <w:rPr/>
        <w:t xml:space="preserve">一、商业综合体总平面设计</w:t>
      </w:r>
    </w:p>
    <w:p>
      <w:pPr>
        <w:spacing w:after="150"/>
      </w:pPr>
      <w:r>
        <w:rPr/>
        <w:t xml:space="preserve">二、商业综合体平面设计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三、商业综合体立面设计</w:t>
      </w:r>
    </w:p>
    <w:p>
      <w:pPr>
        <w:spacing w:after="150"/>
      </w:pPr>
      <w:r>
        <w:rPr/>
        <w:t xml:space="preserve">四、商业综合体剖面设计</w:t>
      </w:r>
    </w:p>
    <w:p>
      <w:pPr>
        <w:spacing w:after="150"/>
      </w:pPr>
      <w:r>
        <w:rPr>
          <w:b w:val="1"/>
          <w:bCs w:val="1"/>
        </w:rPr>
        <w:t xml:space="preserve">第九章 商业综合体行业开发模式分析</w:t>
      </w:r>
    </w:p>
    <w:p>
      <w:pPr>
        <w:spacing w:after="150"/>
      </w:pPr>
      <w:r>
        <w:rPr/>
        <w:t xml:space="preserve">第一节 商业综合体的定位</w:t>
      </w:r>
    </w:p>
    <w:p>
      <w:pPr>
        <w:spacing w:after="150"/>
      </w:pPr>
      <w:r>
        <w:rPr/>
        <w:t xml:space="preserve">一、项目的整体定位</w:t>
      </w:r>
    </w:p>
    <w:p>
      <w:pPr>
        <w:spacing w:after="150"/>
      </w:pPr>
      <w:r>
        <w:rPr/>
        <w:t xml:space="preserve">二、商业综合体分项定位</w:t>
      </w:r>
    </w:p>
    <w:p>
      <w:pPr>
        <w:spacing w:after="150"/>
      </w:pPr>
      <w:r>
        <w:rPr/>
        <w:t xml:space="preserve">第二节 商业综合体开发运营要点分析</w:t>
      </w:r>
    </w:p>
    <w:p>
      <w:pPr>
        <w:spacing w:after="150"/>
      </w:pPr>
      <w:r>
        <w:rPr/>
        <w:t xml:space="preserve">一、商业综合体首先要符合城市发展规划</w:t>
      </w:r>
    </w:p>
    <w:p>
      <w:pPr>
        <w:spacing w:after="150"/>
      </w:pPr>
      <w:r>
        <w:rPr/>
        <w:t xml:space="preserve">二、商业综合体开发的关键原则</w:t>
      </w:r>
    </w:p>
    <w:p>
      <w:pPr>
        <w:spacing w:after="150"/>
      </w:pPr>
      <w:r>
        <w:rPr/>
        <w:t xml:space="preserve">三、商业综合体项目开发程序要点</w:t>
      </w:r>
    </w:p>
    <w:p>
      <w:pPr>
        <w:spacing w:after="150"/>
      </w:pPr>
      <w:r>
        <w:rPr/>
        <w:t xml:space="preserve">第三节 商业综合体的规划</w:t>
      </w:r>
    </w:p>
    <w:p>
      <w:pPr>
        <w:spacing w:after="150"/>
      </w:pPr>
      <w:r>
        <w:rPr/>
        <w:t xml:space="preserve">一、商业综合体交通组织</w:t>
      </w:r>
    </w:p>
    <w:p>
      <w:pPr>
        <w:spacing w:after="150"/>
      </w:pPr>
      <w:r>
        <w:rPr/>
        <w:t xml:space="preserve">二、商业综合体空间布局</w:t>
      </w:r>
    </w:p>
    <w:p>
      <w:pPr>
        <w:spacing w:after="150"/>
      </w:pPr>
      <w:r>
        <w:rPr/>
        <w:t xml:space="preserve">第四节 商业综合体的营销推广</w:t>
      </w:r>
    </w:p>
    <w:p>
      <w:pPr>
        <w:spacing w:after="150"/>
      </w:pPr>
      <w:r>
        <w:rPr/>
        <w:t xml:space="preserve">第五节 商业综合体的经营管理</w:t>
      </w:r>
    </w:p>
    <w:p>
      <w:pPr>
        <w:spacing w:after="150"/>
      </w:pPr>
      <w:r>
        <w:rPr/>
        <w:t xml:space="preserve">一、开发商自行管理</w:t>
      </w:r>
    </w:p>
    <w:p>
      <w:pPr>
        <w:spacing w:after="150"/>
      </w:pPr>
      <w:r>
        <w:rPr/>
        <w:t xml:space="preserve">二、国外的管理机构参与合作管理</w:t>
      </w:r>
    </w:p>
    <w:p>
      <w:pPr>
        <w:spacing w:after="150"/>
      </w:pPr>
      <w:r>
        <w:rPr/>
        <w:t xml:space="preserve">三、专业的物业管理公司进行市场管理</w:t>
      </w:r>
    </w:p>
    <w:p>
      <w:pPr>
        <w:spacing w:after="150"/>
      </w:pPr>
      <w:r>
        <w:rPr/>
        <w:t xml:space="preserve">四、主要承租者进行经营的同时开展管理</w:t>
      </w:r>
    </w:p>
    <w:p>
      <w:pPr>
        <w:spacing w:after="150"/>
      </w:pPr>
      <w:r>
        <w:rPr/>
        <w:t xml:space="preserve">第六节 商业综合体的开发模式</w:t>
      </w:r>
    </w:p>
    <w:p>
      <w:pPr>
        <w:spacing w:after="150"/>
      </w:pPr>
      <w:r>
        <w:rPr/>
        <w:t xml:space="preserve">一、“独立”开发模式</w:t>
      </w:r>
    </w:p>
    <w:p>
      <w:pPr>
        <w:spacing w:after="150"/>
      </w:pPr>
      <w:r>
        <w:rPr/>
        <w:t xml:space="preserve">二、“合资-公共财政补贴”模式</w:t>
      </w:r>
    </w:p>
    <w:p>
      <w:pPr>
        <w:spacing w:after="150"/>
      </w:pPr>
      <w:r>
        <w:rPr/>
        <w:t xml:space="preserve">三、“合作链”开发模式</w:t>
      </w:r>
    </w:p>
    <w:p>
      <w:pPr>
        <w:spacing w:after="150"/>
      </w:pPr>
      <w:r>
        <w:rPr>
          <w:b w:val="1"/>
          <w:bCs w:val="1"/>
        </w:rPr>
        <w:t xml:space="preserve">第十章 我国商业综合体行业营销趋势及策略分析</w:t>
      </w:r>
    </w:p>
    <w:p>
      <w:pPr>
        <w:spacing w:after="150"/>
      </w:pPr>
      <w:r>
        <w:rPr/>
        <w:t xml:space="preserve">第一节 商业综合体行业销售渠道分析</w:t>
      </w:r>
    </w:p>
    <w:p>
      <w:pPr>
        <w:spacing w:after="150"/>
      </w:pPr>
      <w:r>
        <w:rPr/>
        <w:t xml:space="preserve">一、营销分析与营销模式推荐</w:t>
      </w:r>
    </w:p>
    <w:p>
      <w:pPr>
        <w:spacing w:after="150"/>
      </w:pPr>
      <w:r>
        <w:rPr/>
        <w:t xml:space="preserve">二、商业综合体营销环境分析与评价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商业综合体营销主要关键因素</w:t>
      </w:r>
    </w:p>
    <w:p>
      <w:pPr>
        <w:spacing w:after="150"/>
      </w:pPr>
      <w:r>
        <w:rPr/>
        <w:t xml:space="preserve">一、产品规划</w:t>
      </w:r>
    </w:p>
    <w:p>
      <w:pPr>
        <w:spacing w:after="150"/>
      </w:pPr>
      <w:r>
        <w:rPr/>
        <w:t xml:space="preserve">二、推售节奏</w:t>
      </w:r>
    </w:p>
    <w:p>
      <w:pPr>
        <w:spacing w:after="150"/>
      </w:pPr>
      <w:r>
        <w:rPr/>
        <w:t xml:space="preserve">三、媒体宣传</w:t>
      </w:r>
    </w:p>
    <w:p>
      <w:pPr>
        <w:spacing w:after="150"/>
      </w:pPr>
      <w:r>
        <w:rPr/>
        <w:t xml:space="preserve">四、目标客户把握</w:t>
      </w:r>
    </w:p>
    <w:p>
      <w:pPr>
        <w:spacing w:after="150"/>
      </w:pPr>
      <w:r>
        <w:rPr/>
        <w:t xml:space="preserve">第三节 商业综合体营销要素的应用</w:t>
      </w:r>
    </w:p>
    <w:p>
      <w:pPr>
        <w:spacing w:after="150"/>
      </w:pPr>
      <w:r>
        <w:rPr/>
        <w:t xml:space="preserve">一、产品规划的应用</w:t>
      </w:r>
    </w:p>
    <w:p>
      <w:pPr>
        <w:spacing w:after="150"/>
      </w:pPr>
      <w:r>
        <w:rPr/>
        <w:t xml:space="preserve">1、同类产品互动产生合力</w:t>
      </w:r>
    </w:p>
    <w:p>
      <w:pPr>
        <w:spacing w:after="150"/>
      </w:pPr>
      <w:r>
        <w:rPr/>
        <w:t xml:space="preserve">2、产品规划内部应化繁为简</w:t>
      </w:r>
    </w:p>
    <w:p>
      <w:pPr>
        <w:spacing w:after="150"/>
      </w:pPr>
      <w:r>
        <w:rPr/>
        <w:t xml:space="preserve">二、推售节奏的应用</w:t>
      </w:r>
    </w:p>
    <w:p>
      <w:pPr>
        <w:spacing w:after="150"/>
      </w:pPr>
      <w:r>
        <w:rPr/>
        <w:t xml:space="preserve">1、项目整体形象树立及大类型产品的推售策略</w:t>
      </w:r>
    </w:p>
    <w:p>
      <w:pPr>
        <w:spacing w:after="150"/>
      </w:pPr>
      <w:r>
        <w:rPr/>
        <w:t xml:space="preserve">2、项目单体内部的推售策略运用</w:t>
      </w:r>
    </w:p>
    <w:p>
      <w:pPr>
        <w:spacing w:after="150"/>
      </w:pPr>
      <w:r>
        <w:rPr/>
        <w:t xml:space="preserve">3、打造产品主要卖点要清晰</w:t>
      </w:r>
    </w:p>
    <w:p>
      <w:pPr>
        <w:spacing w:after="150"/>
      </w:pPr>
      <w:r>
        <w:rPr/>
        <w:t xml:space="preserve">4、产品与价格因子结合</w:t>
      </w:r>
    </w:p>
    <w:p>
      <w:pPr>
        <w:spacing w:after="150"/>
      </w:pPr>
      <w:r>
        <w:rPr/>
        <w:t xml:space="preserve">三、媒体宣传的应用</w:t>
      </w:r>
    </w:p>
    <w:p>
      <w:pPr>
        <w:spacing w:after="150"/>
      </w:pPr>
      <w:r>
        <w:rPr/>
        <w:t xml:space="preserve">四、客户特征的应用</w:t>
      </w:r>
    </w:p>
    <w:p>
      <w:pPr>
        <w:spacing w:after="150"/>
      </w:pPr>
      <w:r>
        <w:rPr/>
        <w:t xml:space="preserve">1、成交客户外在基本属性</w:t>
      </w:r>
    </w:p>
    <w:p>
      <w:pPr>
        <w:spacing w:after="150"/>
      </w:pPr>
      <w:r>
        <w:rPr/>
        <w:t xml:space="preserve">2、不同类型的客户特征</w:t>
      </w:r>
    </w:p>
    <w:p>
      <w:pPr>
        <w:spacing w:after="150"/>
      </w:pPr>
      <w:r>
        <w:rPr/>
        <w:t xml:space="preserve">3、商业综合体客户群共性</w:t>
      </w:r>
    </w:p>
    <w:p>
      <w:pPr>
        <w:spacing w:after="150"/>
      </w:pPr>
      <w:r>
        <w:rPr/>
        <w:t xml:space="preserve">4、利用客户特征进行媒体宣传</w:t>
      </w:r>
    </w:p>
    <w:p>
      <w:pPr>
        <w:spacing w:after="150"/>
      </w:pPr>
      <w:r>
        <w:rPr/>
        <w:t xml:space="preserve">第四节 商业综合体营销策略分析</w:t>
      </w:r>
    </w:p>
    <w:p>
      <w:pPr>
        <w:spacing w:after="150"/>
      </w:pPr>
      <w:r>
        <w:rPr/>
        <w:t xml:space="preserve">一、建立价值高地</w:t>
      </w:r>
    </w:p>
    <w:p>
      <w:pPr>
        <w:spacing w:after="150"/>
      </w:pPr>
      <w:r>
        <w:rPr/>
        <w:t xml:space="preserve">二、形成互动关系</w:t>
      </w:r>
    </w:p>
    <w:p>
      <w:pPr>
        <w:spacing w:after="150"/>
      </w:pPr>
      <w:r>
        <w:rPr/>
        <w:t xml:space="preserve">三、传播商业文明</w:t>
      </w:r>
    </w:p>
    <w:p>
      <w:pPr>
        <w:spacing w:after="150"/>
      </w:pPr>
      <w:r>
        <w:rPr/>
        <w:t xml:space="preserve">四、理清推盘顺序</w:t>
      </w:r>
    </w:p>
    <w:p>
      <w:pPr>
        <w:spacing w:after="150"/>
      </w:pPr>
      <w:r>
        <w:rPr/>
        <w:t xml:space="preserve">五、整合营销模式</w:t>
      </w:r>
    </w:p>
    <w:p>
      <w:pPr>
        <w:spacing w:after="150"/>
      </w:pPr>
      <w:r>
        <w:rPr>
          <w:b w:val="1"/>
          <w:bCs w:val="1"/>
        </w:rPr>
        <w:t xml:space="preserve">第四部分 竞争格局分析</w:t>
      </w:r>
    </w:p>
    <w:p>
      <w:pPr>
        <w:spacing w:after="150"/>
      </w:pPr>
      <w:r>
        <w:rPr/>
        <w:t xml:space="preserve">【商业综合体市场竞争程度怎样?集中度有什么变化?波特五力分析、SWOT分析结果如何?一、二、三线城市商业综合体发展如何?品牌企业经营情况如何?】</w:t>
      </w:r>
    </w:p>
    <w:p>
      <w:pPr>
        <w:spacing w:after="150"/>
      </w:pPr>
      <w:r>
        <w:rPr>
          <w:b w:val="1"/>
          <w:bCs w:val="1"/>
        </w:rPr>
        <w:t xml:space="preserve">第十一章 商业综合体行业区域市场分析</w:t>
      </w:r>
    </w:p>
    <w:p>
      <w:pPr>
        <w:spacing w:after="150"/>
      </w:pPr>
      <w:r>
        <w:rPr/>
        <w:t xml:space="preserve">第一节 一线城市投资机会分析</w:t>
      </w:r>
    </w:p>
    <w:p>
      <w:pPr>
        <w:spacing w:after="150"/>
      </w:pPr>
      <w:r>
        <w:rPr/>
        <w:t xml:space="preserve">一、北京市商业综合体投资机会分析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二、上海市商业综合体投资机会分析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三、广州市商业综合体投资机会分析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四、深圳市商业综合体投资机会分析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第二节 二线城市投资机会分析</w:t>
      </w:r>
    </w:p>
    <w:p>
      <w:pPr>
        <w:spacing w:after="150"/>
      </w:pPr>
      <w:r>
        <w:rPr/>
        <w:t xml:space="preserve">一、成都市商业综合体投资机会分析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二、沈阳市商业综合体投资机会分析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三、武汉市商业综合体投资机会分析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第三节 三线城市投资机会分析</w:t>
      </w:r>
    </w:p>
    <w:p>
      <w:pPr>
        <w:spacing w:after="150"/>
      </w:pPr>
      <w:r>
        <w:rPr/>
        <w:t xml:space="preserve">一、常州市商业综合体投资机会分析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二、宜昌市商业综合体投资机会分析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三、绍兴市商业综合体投资机会分析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b w:val="1"/>
          <w:bCs w:val="1"/>
        </w:rPr>
        <w:t xml:space="preserve">第十二章 2024-2029年商业综合体行业领先企业经营形势分析</w:t>
      </w:r>
    </w:p>
    <w:p>
      <w:pPr>
        <w:spacing w:after="150"/>
      </w:pPr>
      <w:r>
        <w:rPr/>
        <w:t xml:space="preserve">第一节 大连万达集团股份有限公司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九、企业在建项目分析</w:t>
      </w:r>
    </w:p>
    <w:p>
      <w:pPr>
        <w:spacing w:after="150"/>
      </w:pPr>
      <w:r>
        <w:rPr/>
        <w:t xml:space="preserve">第二节 凯德置地(中国)投资有限公司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九、企业投融资渠道分析</w:t>
      </w:r>
    </w:p>
    <w:p>
      <w:pPr>
        <w:spacing w:after="150"/>
      </w:pPr>
      <w:r>
        <w:rPr/>
        <w:t xml:space="preserve">第三节 恒隆地产有限公司</w:t>
      </w:r>
    </w:p>
    <w:p>
      <w:pPr>
        <w:spacing w:after="150"/>
      </w:pPr>
      <w:r>
        <w:rPr/>
        <w:t xml:space="preserve">一、企业发展概述分析</w:t>
      </w:r>
    </w:p>
    <w:p>
      <w:pPr>
        <w:spacing w:after="150"/>
      </w:pPr>
      <w:r>
        <w:rPr/>
        <w:t xml:space="preserve">二、企业项目布局分析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七、企业开发方向分析</w:t>
      </w:r>
    </w:p>
    <w:p>
      <w:pPr>
        <w:spacing w:after="150"/>
      </w:pPr>
      <w:r>
        <w:rPr/>
        <w:t xml:space="preserve">八、企业最新项目分析</w:t>
      </w:r>
    </w:p>
    <w:p>
      <w:pPr>
        <w:spacing w:after="150"/>
      </w:pPr>
      <w:r>
        <w:rPr/>
        <w:t xml:space="preserve">九、企业并购重组分析</w:t>
      </w:r>
    </w:p>
    <w:p>
      <w:pPr>
        <w:spacing w:after="150"/>
      </w:pPr>
      <w:r>
        <w:rPr/>
        <w:t xml:space="preserve">第四节 深圳万科企业股份有限公司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八、企业发展战略分析</w:t>
      </w:r>
    </w:p>
    <w:p>
      <w:pPr>
        <w:spacing w:after="150"/>
      </w:pPr>
      <w:r>
        <w:rPr/>
        <w:t xml:space="preserve">第五节 上海中星(集团)有限公司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九、企业融资规模及渠道</w:t>
      </w:r>
    </w:p>
    <w:p>
      <w:pPr>
        <w:spacing w:after="150"/>
      </w:pPr>
      <w:r>
        <w:rPr/>
        <w:t xml:space="preserve">第六节 华润置地有限公司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第七节 中粮地产(集团)股份有限公司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九、企业经典案例分析</w:t>
      </w:r>
    </w:p>
    <w:p>
      <w:pPr>
        <w:spacing w:after="150"/>
      </w:pPr>
      <w:r>
        <w:rPr/>
        <w:t xml:space="preserve">第八节 深圳华侨城房地产有限公司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深圳市益田集团股份有限公司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第十节 SOHO中国有限公司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第十一节 上海世茂股份有限公司</w:t>
      </w:r>
    </w:p>
    <w:p>
      <w:pPr>
        <w:spacing w:after="150"/>
      </w:pPr>
      <w:r>
        <w:rPr/>
        <w:t xml:space="preserve">一、企业发展概述分析</w:t>
      </w:r>
    </w:p>
    <w:p>
      <w:pPr>
        <w:spacing w:after="150"/>
      </w:pPr>
      <w:r>
        <w:rPr/>
        <w:t xml:space="preserve">二、企业项目布局分析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七、企业开发方向分析</w:t>
      </w:r>
    </w:p>
    <w:p>
      <w:pPr>
        <w:spacing w:after="150"/>
      </w:pPr>
      <w:r>
        <w:rPr/>
        <w:t xml:space="preserve">八、企业最新项目分析</w:t>
      </w:r>
    </w:p>
    <w:p>
      <w:pPr>
        <w:spacing w:after="150"/>
      </w:pPr>
      <w:r>
        <w:rPr/>
        <w:t xml:space="preserve">九、企业投资规模分析</w:t>
      </w:r>
    </w:p>
    <w:p>
      <w:pPr>
        <w:spacing w:after="150"/>
      </w:pPr>
      <w:r>
        <w:rPr/>
        <w:t xml:space="preserve">第十二节 远洋集团控股有限公司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第十三节 保利房地产(集团)股份有限公司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九、企业并购重组分析</w:t>
      </w:r>
    </w:p>
    <w:p>
      <w:pPr>
        <w:spacing w:after="150"/>
      </w:pPr>
      <w:r>
        <w:rPr/>
        <w:t xml:space="preserve">第十四节 上海绿地(集团)有限公司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九、企业区域投资分析</w:t>
      </w:r>
    </w:p>
    <w:p>
      <w:pPr>
        <w:spacing w:after="150"/>
      </w:pPr>
      <w:r>
        <w:rPr/>
        <w:t xml:space="preserve">第十五节 恒大地产集团有限公司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第十六节 绿城房地产集团有限公司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八、企业区域投资情况分析</w:t>
      </w:r>
    </w:p>
    <w:p>
      <w:pPr>
        <w:spacing w:after="150"/>
      </w:pPr>
      <w:r>
        <w:rPr/>
        <w:t xml:space="preserve">九、企业并购重组分析</w:t>
      </w:r>
    </w:p>
    <w:p>
      <w:pPr>
        <w:spacing w:after="150"/>
      </w:pPr>
      <w:r>
        <w:rPr/>
        <w:t xml:space="preserve">第十七节 碧桂园控股有限公司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第十八节 龙湖地产有限公司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第十九节 融创中国控股有限公司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第二十节 招商局地产控股股份有限公司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九、企业在建项目分析</w:t>
      </w:r>
    </w:p>
    <w:p>
      <w:pPr>
        <w:spacing w:after="150"/>
      </w:pPr>
      <w:r>
        <w:rPr/>
        <w:t xml:space="preserve">第二十一节 金地(集团)股份有限公司</w:t>
      </w:r>
    </w:p>
    <w:p>
      <w:pPr>
        <w:spacing w:after="150"/>
      </w:pPr>
      <w:r>
        <w:rPr/>
        <w:t xml:space="preserve">一、企业发展概述分析</w:t>
      </w:r>
    </w:p>
    <w:p>
      <w:pPr>
        <w:spacing w:after="150"/>
      </w:pPr>
      <w:r>
        <w:rPr/>
        <w:t xml:space="preserve">二、企业项目布局分析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七、企业开发方向分析</w:t>
      </w:r>
    </w:p>
    <w:p>
      <w:pPr>
        <w:spacing w:after="150"/>
      </w:pPr>
      <w:r>
        <w:rPr/>
        <w:t xml:space="preserve">八、企业最新项目分析</w:t>
      </w:r>
    </w:p>
    <w:p>
      <w:pPr>
        <w:spacing w:after="150"/>
      </w:pPr>
      <w:r>
        <w:rPr/>
        <w:t xml:space="preserve">九、企业投融资规模分析</w:t>
      </w:r>
    </w:p>
    <w:p>
      <w:pPr>
        <w:spacing w:after="150"/>
      </w:pPr>
      <w:r>
        <w:rPr/>
        <w:t xml:space="preserve">第二十二节 广州富力地产股份有限公司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九、企业区域规模分析</w:t>
      </w:r>
    </w:p>
    <w:p>
      <w:pPr>
        <w:spacing w:after="150"/>
      </w:pPr>
      <w:r>
        <w:rPr/>
        <w:t xml:space="preserve">第二十三节 雅居乐集团控股有限公司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第二十四节 中信房地产集团有限公司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八、企业最新项目分析</w:t>
      </w:r>
    </w:p>
    <w:p>
      <w:pPr>
        <w:spacing w:after="150"/>
      </w:pPr>
      <w:r>
        <w:rPr/>
        <w:t xml:space="preserve">九、企业投资规模分析</w:t>
      </w:r>
    </w:p>
    <w:p>
      <w:pPr>
        <w:spacing w:after="150"/>
      </w:pPr>
      <w:r>
        <w:rPr/>
        <w:t xml:space="preserve">第二十五节 金融街控股股份有限公司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中国铁建房地产集团有限公司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九、企业投融资分析</w:t>
      </w:r>
    </w:p>
    <w:p>
      <w:pPr>
        <w:spacing w:after="150"/>
      </w:pPr>
      <w:r>
        <w:rPr/>
        <w:t xml:space="preserve">第二十七节 融侨集团股份有限公司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第二十八节 佳兆业集团控股有限公司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第二十九节 新城控股集团股份有限公司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第三十节 世纪金源投资集团有限公司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【要想在如今竞争激烈的市场上站稳脚跟，应紧随市场的脚步向前发展进步，那么未来商业综合体行业发展前景怎样?发展趋势怎样?投资机会在哪里?】</w:t>
      </w:r>
    </w:p>
    <w:p>
      <w:pPr>
        <w:spacing w:after="150"/>
      </w:pPr>
      <w:r>
        <w:rPr>
          <w:b w:val="1"/>
          <w:bCs w:val="1"/>
        </w:rPr>
        <w:t xml:space="preserve">第十三章 2024-2029年商业综合体行业前景及趋势</w:t>
      </w:r>
    </w:p>
    <w:p>
      <w:pPr>
        <w:spacing w:after="150"/>
      </w:pPr>
      <w:r>
        <w:rPr/>
        <w:t xml:space="preserve">第一节 2024-2029年商业综合体市场发展前景</w:t>
      </w:r>
    </w:p>
    <w:p>
      <w:pPr>
        <w:spacing w:after="150"/>
      </w:pPr>
      <w:r>
        <w:rPr/>
        <w:t xml:space="preserve">一、2024-2029年商业综合体市场发展潜力</w:t>
      </w:r>
    </w:p>
    <w:p>
      <w:pPr>
        <w:spacing w:after="150"/>
      </w:pPr>
      <w:r>
        <w:rPr/>
        <w:t xml:space="preserve">二、2024-2029年商业综合体市场发展前景展望</w:t>
      </w:r>
    </w:p>
    <w:p>
      <w:pPr>
        <w:spacing w:after="150"/>
      </w:pPr>
      <w:r>
        <w:rPr/>
        <w:t xml:space="preserve">三、2024-2029年商业综合体细分行业发展前景分析</w:t>
      </w:r>
    </w:p>
    <w:p>
      <w:pPr>
        <w:spacing w:after="150"/>
      </w:pPr>
      <w:r>
        <w:rPr/>
        <w:t xml:space="preserve">第二节 2024-2029年商业综合体行业设计趋势</w:t>
      </w:r>
    </w:p>
    <w:p>
      <w:pPr>
        <w:spacing w:after="150"/>
      </w:pPr>
      <w:r>
        <w:rPr/>
        <w:t xml:space="preserve">一、2024-2029年商业综合体设计整体趋势</w:t>
      </w:r>
    </w:p>
    <w:p>
      <w:pPr>
        <w:spacing w:after="150"/>
      </w:pPr>
      <w:r>
        <w:rPr/>
        <w:t xml:space="preserve">1、尺度近人</w:t>
      </w:r>
    </w:p>
    <w:p>
      <w:pPr>
        <w:spacing w:after="150"/>
      </w:pPr>
      <w:r>
        <w:rPr/>
        <w:t xml:space="preserve">2、空间的限定</w:t>
      </w:r>
    </w:p>
    <w:p>
      <w:pPr>
        <w:spacing w:after="150"/>
      </w:pPr>
      <w:r>
        <w:rPr/>
        <w:t xml:space="preserve">3、风格色彩的多元化</w:t>
      </w:r>
    </w:p>
    <w:p>
      <w:pPr>
        <w:spacing w:after="150"/>
      </w:pPr>
      <w:r>
        <w:rPr/>
        <w:t xml:space="preserve">4、面材的软化与精化</w:t>
      </w:r>
    </w:p>
    <w:p>
      <w:pPr>
        <w:spacing w:after="150"/>
      </w:pPr>
      <w:r>
        <w:rPr/>
        <w:t xml:space="preserve">5、重视非建筑元素</w:t>
      </w:r>
    </w:p>
    <w:p>
      <w:pPr>
        <w:spacing w:after="150"/>
      </w:pPr>
      <w:r>
        <w:rPr/>
        <w:t xml:space="preserve">二、2024-2029年商业综合体业态设计趋势</w:t>
      </w:r>
    </w:p>
    <w:p>
      <w:pPr>
        <w:spacing w:after="150"/>
      </w:pPr>
      <w:r>
        <w:rPr/>
        <w:t xml:space="preserve">1、零售类设计趋势</w:t>
      </w:r>
    </w:p>
    <w:p>
      <w:pPr>
        <w:spacing w:after="150"/>
      </w:pPr>
      <w:r>
        <w:rPr/>
        <w:t xml:space="preserve">2、餐饮店类设计趋势</w:t>
      </w:r>
    </w:p>
    <w:p>
      <w:pPr>
        <w:spacing w:after="150"/>
      </w:pPr>
      <w:r>
        <w:rPr/>
        <w:t xml:space="preserve">3、娱乐类设计趋势</w:t>
      </w:r>
    </w:p>
    <w:p>
      <w:pPr>
        <w:spacing w:after="150"/>
      </w:pPr>
      <w:r>
        <w:rPr/>
        <w:t xml:space="preserve">4、酒店类设计趋势</w:t>
      </w:r>
    </w:p>
    <w:p>
      <w:pPr>
        <w:spacing w:after="150"/>
      </w:pPr>
      <w:r>
        <w:rPr/>
        <w:t xml:space="preserve">5、办公和居住类设计趋势</w:t>
      </w:r>
    </w:p>
    <w:p>
      <w:pPr>
        <w:spacing w:after="150"/>
      </w:pPr>
      <w:r>
        <w:rPr/>
        <w:t xml:space="preserve">6、商业综合体业态设计趋势总结</w:t>
      </w:r>
    </w:p>
    <w:p>
      <w:pPr>
        <w:spacing w:after="150"/>
      </w:pPr>
      <w:r>
        <w:rPr/>
        <w:t xml:space="preserve">第三节 商业综合体发展趋势预测</w:t>
      </w:r>
    </w:p>
    <w:p>
      <w:pPr>
        <w:spacing w:after="150"/>
      </w:pPr>
      <w:r>
        <w:rPr/>
        <w:t xml:space="preserve">一、一二线城市商业综合体发展趋势</w:t>
      </w:r>
    </w:p>
    <w:p>
      <w:pPr>
        <w:spacing w:after="150"/>
      </w:pPr>
      <w:r>
        <w:rPr/>
        <w:t xml:space="preserve">二、三四线城市商业综合体发展趋势</w:t>
      </w:r>
    </w:p>
    <w:p>
      <w:pPr>
        <w:spacing w:after="150"/>
      </w:pPr>
      <w:r>
        <w:rPr/>
        <w:t xml:space="preserve">三、开发商商业综合体战略布局趋势</w:t>
      </w:r>
    </w:p>
    <w:p>
      <w:pPr>
        <w:spacing w:after="150"/>
      </w:pPr>
      <w:r>
        <w:rPr/>
        <w:t xml:space="preserve">四、海外资本商业综合体布局趋势</w:t>
      </w:r>
    </w:p>
    <w:p>
      <w:pPr>
        <w:spacing w:after="150"/>
      </w:pPr>
      <w:r>
        <w:rPr/>
        <w:t xml:space="preserve">五、商业综合体融资方式发展趋势</w:t>
      </w:r>
    </w:p>
    <w:p>
      <w:pPr>
        <w:spacing w:after="150"/>
      </w:pPr>
      <w:r>
        <w:rPr/>
        <w:t xml:space="preserve">第四节 2024-2029年中国商业综合体行业供需预测</w:t>
      </w:r>
    </w:p>
    <w:p>
      <w:pPr>
        <w:spacing w:after="150"/>
      </w:pPr>
      <w:r>
        <w:rPr/>
        <w:t xml:space="preserve">一、2024-2029年中国商业综合体行业供给预测</w:t>
      </w:r>
    </w:p>
    <w:p>
      <w:pPr>
        <w:spacing w:after="150"/>
      </w:pPr>
      <w:r>
        <w:rPr/>
        <w:t xml:space="preserve">二、2024-2029年中国商业综合体行业需求预测</w:t>
      </w:r>
    </w:p>
    <w:p>
      <w:pPr>
        <w:spacing w:after="150"/>
      </w:pPr>
      <w:r>
        <w:rPr/>
        <w:t xml:space="preserve">三、2024-2029年中国商业综合体行业供需平衡预测</w:t>
      </w:r>
    </w:p>
    <w:p>
      <w:pPr>
        <w:spacing w:after="150"/>
      </w:pPr>
      <w:r>
        <w:rPr>
          <w:b w:val="1"/>
          <w:bCs w:val="1"/>
        </w:rPr>
        <w:t xml:space="preserve">第十四章 2024-2029年商业综合体行业投资价值评估分析</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三、模型的约束条件分析</w:t>
      </w:r>
    </w:p>
    <w:p>
      <w:pPr>
        <w:spacing w:after="150"/>
      </w:pPr>
      <w:r>
        <w:rPr/>
        <w:t xml:space="preserve">第三节 投资价值模型的构建分析</w:t>
      </w:r>
    </w:p>
    <w:p>
      <w:pPr>
        <w:spacing w:after="150"/>
      </w:pPr>
      <w:r>
        <w:rPr/>
        <w:t xml:space="preserve">一、销售价值定位模型的构建</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第四节 投资价值综合分析体系</w:t>
      </w:r>
    </w:p>
    <w:p>
      <w:pPr>
        <w:spacing w:after="150"/>
      </w:pPr>
      <w:r>
        <w:rPr/>
        <w:t xml:space="preserve">一、商业综合体投资模型指标设计的原则</w:t>
      </w:r>
    </w:p>
    <w:p>
      <w:pPr>
        <w:spacing w:after="150"/>
      </w:pPr>
      <w:r>
        <w:rPr/>
        <w:t xml:space="preserve">二、商业综合体投资模型指标体系的建立</w:t>
      </w:r>
    </w:p>
    <w:p>
      <w:pPr>
        <w:spacing w:after="150"/>
      </w:pPr>
      <w:r>
        <w:rPr/>
        <w:t xml:space="preserve">三、商业综合体投资评价模型的建立</w:t>
      </w:r>
    </w:p>
    <w:p>
      <w:pPr>
        <w:spacing w:after="150"/>
      </w:pPr>
      <w:r>
        <w:rPr/>
        <w:t xml:space="preserve">第五节 商业综合体投资决策影响因素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2024-2029年商业综合体行业投资机会与风险防范</w:t>
      </w:r>
    </w:p>
    <w:p>
      <w:pPr>
        <w:spacing w:after="150"/>
      </w:pPr>
      <w:r>
        <w:rPr/>
        <w:t xml:space="preserve">第一节 商业综合体行业投资风险识别</w:t>
      </w:r>
    </w:p>
    <w:p>
      <w:pPr>
        <w:spacing w:after="150"/>
      </w:pPr>
      <w:r>
        <w:rPr/>
        <w:t xml:space="preserve">一、商业综合体开发投资各阶段风险分析</w:t>
      </w:r>
    </w:p>
    <w:p>
      <w:pPr>
        <w:spacing w:after="150"/>
      </w:pPr>
      <w:r>
        <w:rPr/>
        <w:t xml:space="preserve">1、商业综合体开发各阶段风险识别</w:t>
      </w:r>
    </w:p>
    <w:p>
      <w:pPr>
        <w:spacing w:after="150"/>
      </w:pPr>
      <w:r>
        <w:rPr/>
        <w:t xml:space="preserve">2、商业综合体投资风险特征分析</w:t>
      </w:r>
    </w:p>
    <w:p>
      <w:pPr>
        <w:spacing w:after="150"/>
      </w:pPr>
      <w:r>
        <w:rPr/>
        <w:t xml:space="preserve">3、商业综合体项目主要投资风险分析</w:t>
      </w:r>
    </w:p>
    <w:p>
      <w:pPr>
        <w:spacing w:after="150"/>
      </w:pPr>
      <w:r>
        <w:rPr/>
        <w:t xml:space="preserve">二、商业综合体风险预估模式设计</w:t>
      </w:r>
    </w:p>
    <w:p>
      <w:pPr>
        <w:spacing w:after="150"/>
      </w:pPr>
      <w:r>
        <w:rPr/>
        <w:t xml:space="preserve">1、风险预估与评价流程</w:t>
      </w:r>
    </w:p>
    <w:p>
      <w:pPr>
        <w:spacing w:after="150"/>
      </w:pPr>
      <w:r>
        <w:rPr/>
        <w:t xml:space="preserve">2、风险预估的数学模型</w:t>
      </w:r>
    </w:p>
    <w:p>
      <w:pPr>
        <w:spacing w:after="150"/>
      </w:pPr>
      <w:r>
        <w:rPr/>
        <w:t xml:space="preserve">3、风险预估的CPRS模型</w:t>
      </w:r>
    </w:p>
    <w:p>
      <w:pPr>
        <w:spacing w:after="150"/>
      </w:pPr>
      <w:r>
        <w:rPr/>
        <w:t xml:space="preserve">4、风险预估的风险因素指标基准</w:t>
      </w:r>
    </w:p>
    <w:p>
      <w:pPr>
        <w:spacing w:after="150"/>
      </w:pPr>
      <w:r>
        <w:rPr/>
        <w:t xml:space="preserve">5、风险对策的常见措施分析</w:t>
      </w:r>
    </w:p>
    <w:p>
      <w:pPr>
        <w:spacing w:after="150"/>
      </w:pPr>
      <w:r>
        <w:rPr/>
        <w:t xml:space="preserve">6、CPRS结果在风险对策的应用</w:t>
      </w:r>
    </w:p>
    <w:p>
      <w:pPr>
        <w:spacing w:after="150"/>
      </w:pPr>
      <w:r>
        <w:rPr/>
        <w:t xml:space="preserve">第二节 商业综合体城市投资机会分析</w:t>
      </w:r>
    </w:p>
    <w:p>
      <w:pPr>
        <w:spacing w:after="150"/>
      </w:pPr>
      <w:r>
        <w:rPr/>
        <w:t xml:space="preserve">一、城市消费指标分析</w:t>
      </w:r>
    </w:p>
    <w:p>
      <w:pPr>
        <w:spacing w:after="150"/>
      </w:pPr>
      <w:r>
        <w:rPr/>
        <w:t xml:space="preserve">1、社会消费品零售额分析</w:t>
      </w:r>
    </w:p>
    <w:p>
      <w:pPr>
        <w:spacing w:after="150"/>
      </w:pPr>
      <w:r>
        <w:rPr/>
        <w:t xml:space="preserve">2、城市消费水平系数分析</w:t>
      </w:r>
    </w:p>
    <w:p>
      <w:pPr>
        <w:spacing w:after="150"/>
      </w:pPr>
      <w:r>
        <w:rPr/>
        <w:t xml:space="preserve">二、城市存量指标分析</w:t>
      </w:r>
    </w:p>
    <w:p>
      <w:pPr>
        <w:spacing w:after="150"/>
      </w:pPr>
      <w:r>
        <w:rPr/>
        <w:t xml:space="preserve">1、主要城市存量指标分析</w:t>
      </w:r>
    </w:p>
    <w:p>
      <w:pPr>
        <w:spacing w:after="150"/>
      </w:pPr>
      <w:r>
        <w:rPr/>
        <w:t xml:space="preserve">2、消费水平存量系数分析</w:t>
      </w:r>
    </w:p>
    <w:p>
      <w:pPr>
        <w:spacing w:after="150"/>
      </w:pPr>
      <w:r>
        <w:rPr/>
        <w:t xml:space="preserve">三、城市增量指标分析</w:t>
      </w:r>
    </w:p>
    <w:p>
      <w:pPr>
        <w:spacing w:after="150"/>
      </w:pPr>
      <w:r>
        <w:rPr/>
        <w:t xml:space="preserve">1、城市增量指标分析</w:t>
      </w:r>
    </w:p>
    <w:p>
      <w:pPr>
        <w:spacing w:after="150"/>
      </w:pPr>
      <w:r>
        <w:rPr/>
        <w:t xml:space="preserve">2、增量指标应用分析</w:t>
      </w:r>
    </w:p>
    <w:p>
      <w:pPr>
        <w:spacing w:after="150"/>
      </w:pPr>
      <w:r>
        <w:rPr/>
        <w:t xml:space="preserve">四、“现状饱和指数”分析</w:t>
      </w:r>
    </w:p>
    <w:p>
      <w:pPr>
        <w:spacing w:after="150"/>
      </w:pPr>
      <w:r>
        <w:rPr/>
        <w:t xml:space="preserve">1、零售饱和指数IRS分析</w:t>
      </w:r>
    </w:p>
    <w:p>
      <w:pPr>
        <w:spacing w:after="150"/>
      </w:pPr>
      <w:r>
        <w:rPr/>
        <w:t xml:space="preserve">2、多业态饱和指数分析</w:t>
      </w:r>
    </w:p>
    <w:p>
      <w:pPr>
        <w:spacing w:after="150"/>
      </w:pPr>
      <w:r>
        <w:rPr/>
        <w:t xml:space="preserve">五、“千人拥有商场面积”分析</w:t>
      </w:r>
    </w:p>
    <w:p>
      <w:pPr>
        <w:spacing w:after="150"/>
      </w:pPr>
      <w:r>
        <w:rPr/>
        <w:t xml:space="preserve">1、“千人拥有商场面积”的含义</w:t>
      </w:r>
    </w:p>
    <w:p>
      <w:pPr>
        <w:spacing w:after="150"/>
      </w:pPr>
      <w:r>
        <w:rPr/>
        <w:t xml:space="preserve">2、“千人拥有商场面积”评估依据分析</w:t>
      </w:r>
    </w:p>
    <w:p>
      <w:pPr>
        <w:spacing w:after="150"/>
      </w:pPr>
      <w:r>
        <w:rPr/>
        <w:t xml:space="preserve">3、“千人拥有商场面积”与城市规划分析</w:t>
      </w:r>
    </w:p>
    <w:p>
      <w:pPr>
        <w:spacing w:after="150"/>
      </w:pPr>
      <w:r>
        <w:rPr/>
        <w:t xml:space="preserve">六、“逐级消费”的市场分析</w:t>
      </w:r>
    </w:p>
    <w:p>
      <w:pPr>
        <w:spacing w:after="150"/>
      </w:pPr>
      <w:r>
        <w:rPr/>
        <w:t xml:space="preserve">1、“逐级消费”基本内容</w:t>
      </w:r>
    </w:p>
    <w:p>
      <w:pPr>
        <w:spacing w:after="150"/>
      </w:pPr>
      <w:r>
        <w:rPr/>
        <w:t xml:space="preserve">2、“逐级消费”市场背景分析</w:t>
      </w:r>
    </w:p>
    <w:p>
      <w:pPr>
        <w:spacing w:after="150"/>
      </w:pPr>
      <w:r>
        <w:rPr/>
        <w:t xml:space="preserve">3、“逐级消费”指导价值与意义</w:t>
      </w:r>
    </w:p>
    <w:p>
      <w:pPr>
        <w:spacing w:after="150"/>
      </w:pPr>
      <w:r>
        <w:rPr>
          <w:b w:val="1"/>
          <w:bCs w:val="1"/>
        </w:rPr>
        <w:t xml:space="preserve">第六部分 发展战略研究</w:t>
      </w:r>
    </w:p>
    <w:p>
      <w:pPr>
        <w:spacing w:after="150"/>
      </w:pPr>
      <w:r>
        <w:rPr/>
        <w:t xml:space="preserve">【商业综合体行业面临哪些困境?有哪些发展政策?在发展战略、管理经营、投融资方面需要注意哪些问题?需要采取哪些策略?】</w:t>
      </w:r>
    </w:p>
    <w:p>
      <w:pPr>
        <w:spacing w:after="150"/>
      </w:pPr>
      <w:r>
        <w:rPr>
          <w:b w:val="1"/>
          <w:bCs w:val="1"/>
        </w:rPr>
        <w:t xml:space="preserve">第十六章 2024-2029年商业综合体行业面临的困境及对策</w:t>
      </w:r>
    </w:p>
    <w:p>
      <w:pPr>
        <w:spacing w:after="150"/>
      </w:pPr>
      <w:r>
        <w:rPr/>
        <w:t xml:space="preserve">第一节 2019-2023年商业综合体行业面临的困境</w:t>
      </w:r>
    </w:p>
    <w:p>
      <w:pPr>
        <w:spacing w:after="150"/>
      </w:pPr>
      <w:r>
        <w:rPr/>
        <w:t xml:space="preserve">一、新城区博弈</w:t>
      </w:r>
    </w:p>
    <w:p>
      <w:pPr>
        <w:spacing w:after="150"/>
      </w:pPr>
      <w:r>
        <w:rPr/>
        <w:t xml:space="preserve">二、“政府引导”的误区</w:t>
      </w:r>
    </w:p>
    <w:p>
      <w:pPr>
        <w:spacing w:after="150"/>
      </w:pPr>
      <w:r>
        <w:rPr/>
        <w:t xml:space="preserve">三、散售带来的不利影响</w:t>
      </w:r>
    </w:p>
    <w:p>
      <w:pPr>
        <w:spacing w:after="150"/>
      </w:pPr>
      <w:r>
        <w:rPr/>
        <w:t xml:space="preserve">第二节 商业综合体企业面临的困境及对策</w:t>
      </w:r>
    </w:p>
    <w:p>
      <w:pPr>
        <w:spacing w:after="150"/>
      </w:pPr>
      <w:r>
        <w:rPr/>
        <w:t xml:space="preserve">一、商业综合体企业面临的困境及对策</w:t>
      </w:r>
    </w:p>
    <w:p>
      <w:pPr>
        <w:spacing w:after="150"/>
      </w:pPr>
      <w:r>
        <w:rPr/>
        <w:t xml:space="preserve">二、国内商业综合体企业的出路分析</w:t>
      </w:r>
    </w:p>
    <w:p>
      <w:pPr>
        <w:spacing w:after="150"/>
      </w:pPr>
      <w:r>
        <w:rPr/>
        <w:t xml:space="preserve">第三节 中国商业综合体行业存在的问题及对策</w:t>
      </w:r>
    </w:p>
    <w:p>
      <w:pPr>
        <w:spacing w:after="150"/>
      </w:pPr>
      <w:r>
        <w:rPr/>
        <w:t xml:space="preserve">一、中国商业综合体行业存在的问题</w:t>
      </w:r>
    </w:p>
    <w:p>
      <w:pPr>
        <w:spacing w:after="150"/>
      </w:pPr>
      <w:r>
        <w:rPr/>
        <w:t xml:space="preserve">二、商业综合体行业发展的建议对策</w:t>
      </w:r>
    </w:p>
    <w:p>
      <w:pPr>
        <w:spacing w:after="150"/>
      </w:pPr>
      <w:r>
        <w:rPr/>
        <w:t xml:space="preserve">三、市场的重点客户战略实施</w:t>
      </w:r>
    </w:p>
    <w:p>
      <w:pPr>
        <w:spacing w:after="150"/>
      </w:pPr>
      <w:r>
        <w:rPr/>
        <w:t xml:space="preserve">第四节 商业综合体发展策略建议</w:t>
      </w:r>
    </w:p>
    <w:p>
      <w:pPr>
        <w:spacing w:after="150"/>
      </w:pPr>
      <w:r>
        <w:rPr/>
        <w:t xml:space="preserve">一、从政府角度建议</w:t>
      </w:r>
    </w:p>
    <w:p>
      <w:pPr>
        <w:spacing w:after="150"/>
      </w:pPr>
      <w:r>
        <w:rPr/>
        <w:t xml:space="preserve">1、强化规划</w:t>
      </w:r>
    </w:p>
    <w:p>
      <w:pPr>
        <w:spacing w:after="150"/>
      </w:pPr>
      <w:r>
        <w:rPr/>
        <w:t xml:space="preserve">2、强化招商</w:t>
      </w:r>
    </w:p>
    <w:p>
      <w:pPr>
        <w:spacing w:after="150"/>
      </w:pPr>
      <w:r>
        <w:rPr/>
        <w:t xml:space="preserve">3、强化服务</w:t>
      </w:r>
    </w:p>
    <w:p>
      <w:pPr>
        <w:spacing w:after="150"/>
      </w:pPr>
      <w:r>
        <w:rPr/>
        <w:t xml:space="preserve">4、强化政策</w:t>
      </w:r>
    </w:p>
    <w:p>
      <w:pPr>
        <w:spacing w:after="150"/>
      </w:pPr>
      <w:r>
        <w:rPr/>
        <w:t xml:space="preserve">5、强化管理</w:t>
      </w:r>
    </w:p>
    <w:p>
      <w:pPr>
        <w:spacing w:after="150"/>
      </w:pPr>
      <w:r>
        <w:rPr/>
        <w:t xml:space="preserve">二、从开发主体建议</w:t>
      </w:r>
    </w:p>
    <w:p>
      <w:pPr>
        <w:spacing w:after="150"/>
      </w:pPr>
      <w:r>
        <w:rPr/>
        <w:t xml:space="preserve">1、以价值链管理的系统思维进行决策</w:t>
      </w:r>
    </w:p>
    <w:p>
      <w:pPr>
        <w:spacing w:after="150"/>
      </w:pPr>
      <w:r>
        <w:rPr/>
        <w:t xml:space="preserve">2、项目开发中强调边界管理和变革</w:t>
      </w:r>
    </w:p>
    <w:p>
      <w:pPr>
        <w:spacing w:after="150"/>
      </w:pPr>
      <w:r>
        <w:rPr/>
        <w:t xml:space="preserve">3、确保项目的开发速度与成功复制</w:t>
      </w:r>
    </w:p>
    <w:p>
      <w:pPr>
        <w:spacing w:after="150"/>
      </w:pPr>
      <w:r>
        <w:rPr/>
        <w:t xml:space="preserve">4、确保项目的开发速度与建筑质量</w:t>
      </w:r>
    </w:p>
    <w:p>
      <w:pPr>
        <w:spacing w:after="150"/>
      </w:pPr>
      <w:r>
        <w:rPr/>
        <w:t xml:space="preserve">5、营销领域建立客户管理思维</w:t>
      </w:r>
    </w:p>
    <w:p>
      <w:pPr>
        <w:spacing w:after="150"/>
      </w:pPr>
      <w:r>
        <w:rPr>
          <w:b w:val="1"/>
          <w:bCs w:val="1"/>
        </w:rPr>
        <w:t xml:space="preserve">第十七章 商业综合体行业案例分析研究</w:t>
      </w:r>
    </w:p>
    <w:p>
      <w:pPr>
        <w:spacing w:after="150"/>
      </w:pPr>
      <w:r>
        <w:rPr/>
        <w:t xml:space="preserve">第一节 商业综合体设计案例分析</w:t>
      </w:r>
    </w:p>
    <w:p>
      <w:pPr>
        <w:spacing w:after="150"/>
      </w:pPr>
      <w:r>
        <w:rPr/>
        <w:t xml:space="preserve">一、商业综合体设计案例分析</w:t>
      </w:r>
    </w:p>
    <w:p>
      <w:pPr>
        <w:spacing w:after="150"/>
      </w:pPr>
      <w:r>
        <w:rPr/>
        <w:t xml:space="preserve">1、背景介绍</w:t>
      </w:r>
    </w:p>
    <w:p>
      <w:pPr>
        <w:spacing w:after="150"/>
      </w:pPr>
      <w:r>
        <w:rPr/>
        <w:t xml:space="preserve">2、设计原则</w:t>
      </w:r>
    </w:p>
    <w:p>
      <w:pPr>
        <w:spacing w:after="150"/>
      </w:pPr>
      <w:r>
        <w:rPr/>
        <w:t xml:space="preserve">3、设计要点</w:t>
      </w:r>
    </w:p>
    <w:p>
      <w:pPr>
        <w:spacing w:after="150"/>
      </w:pPr>
      <w:r>
        <w:rPr/>
        <w:t xml:space="preserve">4、结论</w:t>
      </w:r>
    </w:p>
    <w:p>
      <w:pPr>
        <w:spacing w:after="150"/>
      </w:pPr>
      <w:r>
        <w:rPr/>
        <w:t xml:space="preserve">二、超大型商业综合体设计案例分析</w:t>
      </w:r>
    </w:p>
    <w:p>
      <w:pPr>
        <w:spacing w:after="150"/>
      </w:pPr>
      <w:r>
        <w:rPr/>
        <w:t xml:space="preserve">1、建筑设计原则</w:t>
      </w:r>
    </w:p>
    <w:p>
      <w:pPr>
        <w:spacing w:after="150"/>
      </w:pPr>
      <w:r>
        <w:rPr/>
        <w:t xml:space="preserve">2、功能布局</w:t>
      </w:r>
    </w:p>
    <w:p>
      <w:pPr>
        <w:spacing w:after="150"/>
      </w:pPr>
      <w:r>
        <w:rPr/>
        <w:t xml:space="preserve">3、商业空间业态布局</w:t>
      </w:r>
    </w:p>
    <w:p>
      <w:pPr>
        <w:spacing w:after="150"/>
      </w:pPr>
      <w:r>
        <w:rPr/>
        <w:t xml:space="preserve">4、建筑造型设计</w:t>
      </w:r>
    </w:p>
    <w:p>
      <w:pPr>
        <w:spacing w:after="150"/>
      </w:pPr>
      <w:r>
        <w:rPr/>
        <w:t xml:space="preserve">5、消防设计</w:t>
      </w:r>
    </w:p>
    <w:p>
      <w:pPr>
        <w:spacing w:after="150"/>
      </w:pPr>
      <w:r>
        <w:rPr/>
        <w:t xml:space="preserve">第二节 商业综合体规划案例分析</w:t>
      </w:r>
    </w:p>
    <w:p>
      <w:pPr>
        <w:spacing w:after="150"/>
      </w:pPr>
      <w:r>
        <w:rPr/>
        <w:t xml:space="preserve">一、背景介绍</w:t>
      </w:r>
    </w:p>
    <w:p>
      <w:pPr>
        <w:spacing w:after="150"/>
      </w:pPr>
      <w:r>
        <w:rPr/>
        <w:t xml:space="preserve">二、项目概况</w:t>
      </w:r>
    </w:p>
    <w:p>
      <w:pPr>
        <w:spacing w:after="150"/>
      </w:pPr>
      <w:r>
        <w:rPr/>
        <w:t xml:space="preserve">三、规划设计</w:t>
      </w:r>
    </w:p>
    <w:p>
      <w:pPr>
        <w:spacing w:after="150"/>
      </w:pPr>
      <w:r>
        <w:rPr/>
        <w:t xml:space="preserve">1、选址</w:t>
      </w:r>
    </w:p>
    <w:p>
      <w:pPr>
        <w:spacing w:after="150"/>
      </w:pPr>
      <w:r>
        <w:rPr/>
        <w:t xml:space="preserve">2、总体布局</w:t>
      </w:r>
    </w:p>
    <w:p>
      <w:pPr>
        <w:spacing w:after="150"/>
      </w:pPr>
      <w:r>
        <w:rPr/>
        <w:t xml:space="preserve">3、概念引入</w:t>
      </w:r>
    </w:p>
    <w:p>
      <w:pPr>
        <w:spacing w:after="150"/>
      </w:pPr>
      <w:r>
        <w:rPr/>
        <w:t xml:space="preserve">4、动线设计</w:t>
      </w:r>
    </w:p>
    <w:p>
      <w:pPr>
        <w:spacing w:after="150"/>
      </w:pPr>
      <w:r>
        <w:rPr/>
        <w:t xml:space="preserve">5、人流引导</w:t>
      </w:r>
    </w:p>
    <w:p>
      <w:pPr>
        <w:spacing w:after="150"/>
      </w:pPr>
      <w:r>
        <w:rPr/>
        <w:t xml:space="preserve">6、景观及节点</w:t>
      </w:r>
    </w:p>
    <w:p>
      <w:pPr>
        <w:spacing w:after="150"/>
      </w:pPr>
      <w:r>
        <w:rPr/>
        <w:t xml:space="preserve">7、动态交通</w:t>
      </w:r>
    </w:p>
    <w:p>
      <w:pPr>
        <w:spacing w:after="150"/>
      </w:pPr>
      <w:r>
        <w:rPr/>
        <w:t xml:space="preserve">8、静态交通</w:t>
      </w:r>
    </w:p>
    <w:p>
      <w:pPr>
        <w:spacing w:after="150"/>
      </w:pPr>
      <w:r>
        <w:rPr/>
        <w:t xml:space="preserve">9、货运物流</w:t>
      </w:r>
    </w:p>
    <w:p>
      <w:pPr>
        <w:spacing w:after="150"/>
      </w:pPr>
      <w:r>
        <w:rPr/>
        <w:t xml:space="preserve">10、摩托车、自行车、电动自行车存放</w:t>
      </w:r>
    </w:p>
    <w:p>
      <w:pPr>
        <w:spacing w:after="150"/>
      </w:pPr>
      <w:r>
        <w:rPr/>
        <w:t xml:space="preserve">四、结论</w:t>
      </w:r>
    </w:p>
    <w:p>
      <w:pPr>
        <w:spacing w:after="150"/>
      </w:pPr>
      <w:r>
        <w:rPr/>
        <w:t xml:space="preserve">第三节 商业综合体典型建设案例分析</w:t>
      </w:r>
    </w:p>
    <w:p>
      <w:pPr>
        <w:spacing w:after="150"/>
      </w:pPr>
      <w:r>
        <w:rPr/>
        <w:t xml:space="preserve">一、商业综合体建设典型成功案例分析</w:t>
      </w:r>
    </w:p>
    <w:p>
      <w:pPr>
        <w:spacing w:after="150"/>
      </w:pPr>
      <w:r>
        <w:rPr/>
        <w:t xml:space="preserve">1、天津信达广场</w:t>
      </w:r>
    </w:p>
    <w:p>
      <w:pPr>
        <w:spacing w:after="150"/>
      </w:pPr>
      <w:r>
        <w:rPr/>
        <w:t xml:space="preserve">2、广州天河正佳广场</w:t>
      </w:r>
    </w:p>
    <w:p>
      <w:pPr>
        <w:spacing w:after="150"/>
      </w:pPr>
      <w:r>
        <w:rPr/>
        <w:t xml:space="preserve">3、北京华贸中心</w:t>
      </w:r>
    </w:p>
    <w:p>
      <w:pPr>
        <w:spacing w:after="150"/>
      </w:pPr>
      <w:r>
        <w:rPr/>
        <w:t xml:space="preserve">4、深圳中信城市广场</w:t>
      </w:r>
    </w:p>
    <w:p>
      <w:pPr>
        <w:spacing w:after="150"/>
      </w:pPr>
      <w:r>
        <w:rPr/>
        <w:t xml:space="preserve">5、天津嘉里中心</w:t>
      </w:r>
    </w:p>
    <w:p>
      <w:pPr>
        <w:spacing w:after="150"/>
      </w:pPr>
      <w:r>
        <w:rPr/>
        <w:t xml:space="preserve">二、商业综合体建设典型失败案例分析</w:t>
      </w:r>
    </w:p>
    <w:p>
      <w:pPr>
        <w:spacing w:after="150"/>
      </w:pPr>
      <w:r>
        <w:rPr/>
        <w:t xml:space="preserve">1、湖南“福中福·国际城”</w:t>
      </w:r>
    </w:p>
    <w:p>
      <w:pPr>
        <w:spacing w:after="150"/>
      </w:pPr>
      <w:r>
        <w:rPr/>
        <w:t xml:space="preserve">2、北京首都时代广场</w:t>
      </w:r>
    </w:p>
    <w:p>
      <w:pPr>
        <w:spacing w:after="150"/>
      </w:pPr>
      <w:r>
        <w:rPr/>
        <w:t xml:space="preserve">3、东莞“华南Mall”</w:t>
      </w:r>
    </w:p>
    <w:p>
      <w:pPr>
        <w:spacing w:after="150"/>
      </w:pPr>
      <w:r>
        <w:rPr>
          <w:b w:val="1"/>
          <w:bCs w:val="1"/>
        </w:rPr>
        <w:t xml:space="preserve">第十八章 商业综合体行业发展战略研究</w:t>
      </w:r>
    </w:p>
    <w:p>
      <w:pPr>
        <w:spacing w:after="150"/>
      </w:pPr>
      <w:r>
        <w:rPr/>
        <w:t xml:space="preserve">第一节 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对我国商业综合体品牌的战略思考</w:t>
      </w:r>
    </w:p>
    <w:p>
      <w:pPr>
        <w:spacing w:after="150"/>
      </w:pPr>
      <w:r>
        <w:rPr/>
        <w:t xml:space="preserve">一、商业综合体品牌的重要性</w:t>
      </w:r>
    </w:p>
    <w:p>
      <w:pPr>
        <w:spacing w:after="150"/>
      </w:pPr>
      <w:r>
        <w:rPr/>
        <w:t xml:space="preserve">二、商业综合体实施品牌战略的意义</w:t>
      </w:r>
    </w:p>
    <w:p>
      <w:pPr>
        <w:spacing w:after="150"/>
      </w:pPr>
      <w:r>
        <w:rPr/>
        <w:t xml:space="preserve">三、商业综合体企业品牌的现状分析</w:t>
      </w:r>
    </w:p>
    <w:p>
      <w:pPr>
        <w:spacing w:after="150"/>
      </w:pPr>
      <w:r>
        <w:rPr/>
        <w:t xml:space="preserve">四、我国商业综合体企业的品牌战略</w:t>
      </w:r>
    </w:p>
    <w:p>
      <w:pPr>
        <w:spacing w:after="150"/>
      </w:pPr>
      <w:r>
        <w:rPr/>
        <w:t xml:space="preserve">五、商业综合体品牌战略管理的策略</w:t>
      </w:r>
    </w:p>
    <w:p>
      <w:pPr>
        <w:spacing w:after="150"/>
      </w:pPr>
      <w:r>
        <w:rPr/>
        <w:t xml:space="preserve">第三节 商业综合体经营策略分析</w:t>
      </w:r>
    </w:p>
    <w:p>
      <w:pPr>
        <w:spacing w:after="150"/>
      </w:pPr>
      <w:r>
        <w:rPr/>
        <w:t xml:space="preserve">一、商业综合体市场细分策略</w:t>
      </w:r>
    </w:p>
    <w:p>
      <w:pPr>
        <w:spacing w:after="150"/>
      </w:pPr>
      <w:r>
        <w:rPr/>
        <w:t xml:space="preserve">二、商业综合体市场创新策略</w:t>
      </w:r>
    </w:p>
    <w:p>
      <w:pPr>
        <w:spacing w:after="150"/>
      </w:pPr>
      <w:r>
        <w:rPr/>
        <w:t xml:space="preserve">三、品牌定位与品类规划</w:t>
      </w:r>
    </w:p>
    <w:p>
      <w:pPr>
        <w:spacing w:after="150"/>
      </w:pPr>
      <w:r>
        <w:rPr/>
        <w:t xml:space="preserve">四、商业综合体新产品差异化战略</w:t>
      </w:r>
    </w:p>
    <w:p>
      <w:pPr>
        <w:spacing w:after="150"/>
      </w:pPr>
      <w:r>
        <w:rPr/>
        <w:t xml:space="preserve">第四节 商业综合体行业投资战略研究</w:t>
      </w:r>
    </w:p>
    <w:p>
      <w:pPr>
        <w:spacing w:after="150"/>
      </w:pPr>
      <w:r>
        <w:rPr/>
        <w:t xml:space="preserve">一、2019-2023年商业综合体行业投资战略</w:t>
      </w:r>
    </w:p>
    <w:p>
      <w:pPr>
        <w:spacing w:after="150"/>
      </w:pPr>
      <w:r>
        <w:rPr/>
        <w:t xml:space="preserve">二、2024-2029年商业综合体行业投资战略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商业综合体行业研究结论及建议</w:t>
      </w:r>
    </w:p>
    <w:p>
      <w:pPr>
        <w:spacing w:after="150"/>
      </w:pPr>
      <w:r>
        <w:rPr/>
        <w:t xml:space="preserve">第二节 商业综合体子行业研究结论及建议</w:t>
      </w:r>
    </w:p>
    <w:p>
      <w:pPr>
        <w:spacing w:after="150"/>
      </w:pPr>
      <w:r>
        <w:rPr/>
        <w:t xml:space="preserve">第三节 中道泰和商业综合体行业投资建议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图表：商业综合体的开发模式类型</w:t>
      </w:r>
    </w:p>
    <w:p>
      <w:pPr>
        <w:spacing w:after="150"/>
      </w:pPr>
      <w:r>
        <w:rPr/>
        <w:t xml:space="preserve">图表：商业综合体的特征</w:t>
      </w:r>
    </w:p>
    <w:p>
      <w:pPr>
        <w:spacing w:after="150"/>
      </w:pPr>
      <w:r>
        <w:rPr/>
        <w:t xml:space="preserve">图表：2019-2023年房地产开发投资完成额</w:t>
      </w:r>
    </w:p>
    <w:p>
      <w:pPr>
        <w:spacing w:after="150"/>
      </w:pPr>
      <w:r>
        <w:rPr/>
        <w:t xml:space="preserve">图表：2019-2023年各区域房地产开发投资完成额</w:t>
      </w:r>
    </w:p>
    <w:p>
      <w:pPr>
        <w:spacing w:after="150"/>
      </w:pPr>
      <w:r>
        <w:rPr/>
        <w:t xml:space="preserve">图表：2019-2023年住宅开发投资完成额</w:t>
      </w:r>
    </w:p>
    <w:p>
      <w:pPr>
        <w:spacing w:after="150"/>
      </w:pPr>
      <w:r>
        <w:rPr/>
        <w:t xml:space="preserve">图表：2019-2023年办公楼开发投资完成额</w:t>
      </w:r>
    </w:p>
    <w:p>
      <w:pPr>
        <w:spacing w:after="150"/>
      </w:pPr>
      <w:r>
        <w:rPr/>
        <w:t xml:space="preserve">图表：2019-2023年商业营用房开发投资完成额</w:t>
      </w:r>
    </w:p>
    <w:p>
      <w:pPr>
        <w:spacing w:after="150"/>
      </w:pPr>
      <w:r>
        <w:rPr/>
        <w:t xml:space="preserve">图表：2019-2023年其他房地产开发投资完成额</w:t>
      </w:r>
    </w:p>
    <w:p>
      <w:pPr>
        <w:spacing w:after="150"/>
      </w:pPr>
      <w:r>
        <w:rPr/>
        <w:t xml:space="preserve">图表：2019-2023年房屋施工及竣工面积</w:t>
      </w:r>
    </w:p>
    <w:p>
      <w:pPr>
        <w:spacing w:after="150"/>
      </w:pPr>
      <w:r>
        <w:rPr/>
        <w:t xml:space="preserve">图表：2019-2023年住宅施工及竣工面积</w:t>
      </w:r>
    </w:p>
    <w:p>
      <w:pPr>
        <w:spacing w:after="150"/>
      </w:pPr>
      <w:r>
        <w:rPr/>
        <w:t xml:space="preserve">图表：2019-2023年商品房销售面积及销售额</w:t>
      </w:r>
    </w:p>
    <w:p>
      <w:pPr>
        <w:spacing w:after="150"/>
      </w:pPr>
      <w:r>
        <w:rPr/>
        <w:t xml:space="preserve">图表：2019-2023年住宅商品房销售面积及销售额</w:t>
      </w:r>
    </w:p>
    <w:p>
      <w:pPr>
        <w:spacing w:after="150"/>
      </w:pPr>
      <w:r>
        <w:rPr/>
        <w:t xml:space="preserve">图表：2019-2023年商业综合体存量分布</w:t>
      </w:r>
    </w:p>
    <w:p>
      <w:pPr>
        <w:spacing w:after="150"/>
      </w:pPr>
      <w:r>
        <w:rPr/>
        <w:t xml:space="preserve">图表：2019-2023年商业综合体增量情况</w:t>
      </w:r>
    </w:p>
    <w:p>
      <w:pPr>
        <w:spacing w:after="150"/>
      </w:pPr>
      <w:r>
        <w:rPr/>
        <w:t xml:space="preserve">图表：2019-2023年重点城市的商业综合体存量分布</w:t>
      </w:r>
    </w:p>
    <w:p>
      <w:pPr>
        <w:spacing w:after="150"/>
      </w:pPr>
      <w:r>
        <w:rPr/>
        <w:t xml:space="preserve">图表：2019-2023年18个重点城市商业综合体具体存量</w:t>
      </w:r>
    </w:p>
    <w:p>
      <w:pPr>
        <w:spacing w:after="150"/>
      </w:pPr>
      <w:r>
        <w:rPr/>
        <w:t xml:space="preserve">图表：2019-2023年20个重点城市商业综合体存量属性</w:t>
      </w:r>
    </w:p>
    <w:p>
      <w:pPr>
        <w:spacing w:after="150"/>
      </w:pPr>
      <w:r>
        <w:rPr/>
        <w:t xml:space="preserve">图表：2019-2023年20个重点城市商业综合体面积预测</w:t>
      </w:r>
    </w:p>
    <w:p>
      <w:pPr>
        <w:spacing w:after="150"/>
      </w:pPr>
      <w:r>
        <w:rPr/>
        <w:t xml:space="preserve">图表：2019-2023年20个重点城市商业综合体数量预测</w:t>
      </w:r>
    </w:p>
    <w:p>
      <w:pPr>
        <w:spacing w:after="150"/>
      </w:pPr>
      <w:r>
        <w:rPr/>
        <w:t xml:space="preserve">图表：2019-2023年20个重点城市商业综合体增量预估</w:t>
      </w:r>
    </w:p>
    <w:p>
      <w:pPr>
        <w:spacing w:after="150"/>
      </w:pPr>
      <w:r>
        <w:rPr/>
        <w:t xml:space="preserve">图表：2024-2029年20个重点城市商业综合体增量</w:t>
      </w:r>
    </w:p>
    <w:p>
      <w:pPr>
        <w:spacing w:after="150"/>
      </w:pPr>
      <w:r>
        <w:rPr/>
        <w:t xml:space="preserve">图表：2024-2029年房地产开发投资完成额预测</w:t>
      </w:r>
    </w:p>
    <w:p>
      <w:pPr>
        <w:spacing w:after="150"/>
      </w:pPr>
      <w:r>
        <w:rPr/>
        <w:t xml:space="preserve">图表：2024-2029年各区域房地产开发投资完成额预测</w:t>
      </w:r>
    </w:p>
    <w:p>
      <w:pPr>
        <w:spacing w:after="150"/>
      </w:pPr>
      <w:r>
        <w:rPr/>
        <w:t xml:space="preserve">图表：2024-2029年住宅开发投资完成额预测</w:t>
      </w:r>
    </w:p>
    <w:p>
      <w:pPr>
        <w:spacing w:after="150"/>
      </w:pPr>
      <w:r>
        <w:rPr/>
        <w:t xml:space="preserve">图表：2024-2029年办公楼开发投资完成额预测</w:t>
      </w:r>
    </w:p>
    <w:p>
      <w:pPr>
        <w:spacing w:after="150"/>
      </w:pPr>
      <w:r>
        <w:rPr/>
        <w:t xml:space="preserve">图表：2024-2029年商业营用房开发投资完成额预测</w:t>
      </w:r>
    </w:p>
    <w:p>
      <w:pPr>
        <w:spacing w:after="150"/>
      </w:pPr>
      <w:r>
        <w:rPr/>
        <w:t xml:space="preserve">图表：2024-2029年其他房地产开发投资完成额预测</w:t>
      </w:r>
    </w:p>
    <w:p>
      <w:pPr>
        <w:spacing w:after="150"/>
      </w:pPr>
      <w:r>
        <w:rPr/>
        <w:t xml:space="preserve">图表：2024-2029年房屋施工面积预测</w:t>
      </w:r>
    </w:p>
    <w:p>
      <w:pPr>
        <w:spacing w:after="150"/>
      </w:pPr>
      <w:r>
        <w:rPr/>
        <w:t xml:space="preserve">图表：2024-2029年住宅施工面积预测</w:t>
      </w:r>
    </w:p>
    <w:p>
      <w:pPr>
        <w:spacing w:after="150"/>
      </w:pPr>
      <w:r>
        <w:rPr/>
        <w:t xml:space="preserve">图表：2024-2029年房屋竣工面积预测</w:t>
      </w:r>
    </w:p>
    <w:p>
      <w:pPr>
        <w:spacing w:after="150"/>
      </w:pPr>
      <w:r>
        <w:rPr/>
        <w:t xml:space="preserve">图表：2024-2029年住宅竣工面积预测</w:t>
      </w:r>
    </w:p>
    <w:p>
      <w:pPr>
        <w:spacing w:after="150"/>
      </w:pPr>
      <w:r>
        <w:rPr/>
        <w:t xml:space="preserve">图表：2024-2029年商品房销售面积预测</w:t>
      </w:r>
    </w:p>
    <w:p>
      <w:pPr>
        <w:spacing w:after="150"/>
      </w:pPr>
      <w:r>
        <w:rPr/>
        <w:t xml:space="preserve">图表：2024-2029年住宅商品房销售面积预测</w:t>
      </w:r>
    </w:p>
    <w:p>
      <w:pPr>
        <w:spacing w:after="150"/>
      </w:pPr>
      <w:r>
        <w:rPr/>
        <w:t xml:space="preserve">图表：2024-2029年商品房销售额预测</w:t>
      </w:r>
    </w:p>
    <w:p>
      <w:pPr>
        <w:spacing w:after="150"/>
      </w:pPr>
      <w:r>
        <w:rPr/>
        <w:t xml:space="preserve">图表：2024-2029年住宅商品房销售额预测</w:t>
      </w:r>
    </w:p>
    <w:p>
      <w:pPr>
        <w:spacing w:after="150"/>
      </w:pPr>
      <w:r>
        <w:rPr/>
        <w:t xml:space="preserve">图表：2024-2029年商业综合体存量分布预测</w:t>
      </w:r>
    </w:p>
    <w:p>
      <w:pPr>
        <w:spacing w:after="150"/>
      </w:pPr>
      <w:r>
        <w:rPr/>
        <w:t xml:space="preserve">图表：2024-2029年商业综合体增量情况预测</w:t>
      </w:r>
    </w:p>
    <w:p>
      <w:pPr>
        <w:spacing w:after="150"/>
      </w:pPr>
      <w:r>
        <w:rPr/>
        <w:t xml:space="preserve">图表：2024-2029年商业综合体市场供需预测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2024-2029年中国商业综合体行业全景调研与发展战略研究咨询报告</dc:title>
  <dc:description>2024-2029年中国商业综合体行业全景调研与发展战略研究咨询报告</dc:description>
  <dc:subject>2024-2029年中国商业综合体行业全景调研与发展战略研究咨询报告</dc:subject>
  <cp:keywords>研究报告</cp:keywords>
  <cp:category>研究报告</cp:category>
  <cp:lastModifiedBy>北京中道泰和信息咨询有限公司</cp:lastModifiedBy>
  <dcterms:created xsi:type="dcterms:W3CDTF">2024-01-24T09:49:09+08:00</dcterms:created>
  <dcterms:modified xsi:type="dcterms:W3CDTF">2024-01-24T09:49:09+08:00</dcterms:modified>
</cp:coreProperties>
</file>

<file path=docProps/custom.xml><?xml version="1.0" encoding="utf-8"?>
<Properties xmlns="http://schemas.openxmlformats.org/officeDocument/2006/custom-properties" xmlns:vt="http://schemas.openxmlformats.org/officeDocument/2006/docPropsVTypes"/>
</file>