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2024-2029年中国智能照明行业全景调研与发展战略研究报告</w:t>
      </w:r>
    </w:p>
    <w:p>
      <w:pPr>
        <w:spacing w:after="150"/>
      </w:pPr>
      <w:r>
        <w:rPr>
          <w:b w:val="1"/>
          <w:bCs w:val="1"/>
        </w:rPr>
        <w:t xml:space="preserve">报告简介</w:t>
      </w:r>
    </w:p>
    <w:p>
      <w:pPr>
        <w:spacing w:after="150"/>
      </w:pPr>
      <w:r>
        <w:rPr/>
        <w:t xml:space="preserve">智能照明是指利用物联网技术、有线/无线通讯技术、电力载波通讯技术、嵌入式计算机智能化信息处理，以及节能控制等技术组成的分布式照明控制系统，来实现对照明设备的智能化控制。具有灯光亮度的强弱调节、灯光软启动、定时控制、场景设置等功能;并达到安全、节能、舒适、高效的特点。智能照明控制系统由输入单元、输出单元、系统单元、监控单元四部分组成。</w:t>
      </w:r>
    </w:p>
    <w:p>
      <w:pPr>
        <w:spacing w:after="150"/>
      </w:pPr>
      <w:r>
        <w:rPr/>
        <w:t xml:space="preserve">智能照明行业自上世纪90年代进入中国市场，受市场的消费意识、市场环境、产品价格、推广力度等各方面的影响，一直处于缓慢发展的态势。近些年，随着国民经济的快速发展，国内智能照明行业迅速发展，各类智能照明产品纷纷面市。目前智能照明市场渗透率低不容置疑。一来，阻碍智能照明市场加速发展的因素，除开行业标准不统一、消费者接受度低等。</w:t>
      </w:r>
    </w:p>
    <w:p>
      <w:pPr>
        <w:spacing w:after="150"/>
      </w:pPr>
      <w:r>
        <w:rPr/>
        <w:t xml:space="preserve">智能照明产品主要是智能照明系统，占销售市场规模约90%，灯具和相关配件约10%。智能照明打开行业长期成长空间。LED智能照明将提升产品的ASP和附加值，其发展空间远大于传统照明产品，快速替换期过后的长期成长动能来源得以解决。与传统照明相比，智能照明可达到安全、节能、舒适、高效的目的，因此智能照明在家居领域、办公领域、商务领域及公共设施领域均有较好发展前景。中国智能照明市场并未成熟，智能照明的应用领域还主要集中在商务领域和公共设施领域，酒店、会展场馆、市政工程、道路交通领域内对智能照明的采纳使用较多;此外，办公建筑和高端别墅项目也有采用智能照明。随着国内智能照明研发生产技术的发展和产品推广力度的加大，家居领域的智能照明应用有望得以普及。</w:t>
      </w:r>
    </w:p>
    <w:p>
      <w:pPr>
        <w:spacing w:after="150"/>
      </w:pPr>
      <w:r>
        <w:rPr/>
        <w:t xml:space="preserve">本研究咨询报告由北京中道泰和信息咨询有限公司领衔撰写，在大量周密的市场调研基础上，主要依据了国家统计局、国家发改委、国家工信部、中国照明电器协会、51行业报告网、全国及海外多种相关报刊杂志以及专业研究机构公布和提供的大量资料，对我国智能照明及各相关行业的发展状况、市场供需形势、发展趋势等进行了分析，并重点分析了我国智能照明行业发展状况和特点，以及中国智能照明行业将面临的挑战、企业的发展策略等。报告还对智能照明行业进行了趋向研判，是智能照明企业，科研、投资机构等单位准确了解目前智能照明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智能照明行业发展综述 1</w:t>
      </w:r>
    </w:p>
    <w:p>
      <w:pPr>
        <w:spacing w:after="150"/>
      </w:pPr>
      <w:r>
        <w:rPr/>
        <w:t xml:space="preserve">第一节 智能照明行业相关概念概述 1</w:t>
      </w:r>
    </w:p>
    <w:p>
      <w:pPr>
        <w:spacing w:after="150"/>
      </w:pPr>
      <w:r>
        <w:rPr/>
        <w:t xml:space="preserve">一、智能照明的定义 1</w:t>
      </w:r>
    </w:p>
    <w:p>
      <w:pPr>
        <w:spacing w:after="150"/>
      </w:pPr>
      <w:r>
        <w:rPr/>
        <w:t xml:space="preserve">二、智能照明出现的背景 1</w:t>
      </w:r>
    </w:p>
    <w:p>
      <w:pPr>
        <w:spacing w:after="150"/>
      </w:pPr>
      <w:r>
        <w:rPr/>
        <w:t xml:space="preserve">1、智能大厦出现与发展 1</w:t>
      </w:r>
    </w:p>
    <w:p>
      <w:pPr>
        <w:spacing w:after="150"/>
      </w:pPr>
      <w:r>
        <w:rPr/>
        <w:t xml:space="preserve">2、照明控制方式的发展 2</w:t>
      </w:r>
    </w:p>
    <w:p>
      <w:pPr>
        <w:spacing w:after="150"/>
      </w:pPr>
      <w:r>
        <w:rPr/>
        <w:t xml:space="preserve">三、智能照明的功能及特点 7</w:t>
      </w:r>
    </w:p>
    <w:p>
      <w:pPr>
        <w:spacing w:after="150"/>
      </w:pPr>
      <w:r>
        <w:rPr/>
        <w:t xml:space="preserve">1、智能照明实现的功能 7</w:t>
      </w:r>
    </w:p>
    <w:p>
      <w:pPr>
        <w:spacing w:after="150"/>
      </w:pPr>
      <w:r>
        <w:rPr/>
        <w:t xml:space="preserve">2、智能照明的特点 8</w:t>
      </w:r>
    </w:p>
    <w:p>
      <w:pPr>
        <w:spacing w:after="150"/>
      </w:pPr>
      <w:r>
        <w:rPr/>
        <w:t xml:space="preserve">四、智能照明行业的地位及作用 8</w:t>
      </w:r>
    </w:p>
    <w:p>
      <w:pPr>
        <w:spacing w:after="150"/>
      </w:pPr>
      <w:r>
        <w:rPr/>
        <w:t xml:space="preserve">1、对未来照明发展的影响 8</w:t>
      </w:r>
    </w:p>
    <w:p>
      <w:pPr>
        <w:spacing w:after="150"/>
      </w:pPr>
      <w:r>
        <w:rPr/>
        <w:t xml:space="preserve">2、对智能家居发展的影响 8</w:t>
      </w:r>
    </w:p>
    <w:p>
      <w:pPr>
        <w:spacing w:after="150"/>
      </w:pPr>
      <w:r>
        <w:rPr/>
        <w:t xml:space="preserve">3、对未来城市发展的影响 12</w:t>
      </w:r>
    </w:p>
    <w:p>
      <w:pPr>
        <w:spacing w:after="150"/>
      </w:pPr>
      <w:r>
        <w:rPr/>
        <w:t xml:space="preserve">第二节 智能照明控制系统概述 13</w:t>
      </w:r>
    </w:p>
    <w:p>
      <w:pPr>
        <w:spacing w:after="150"/>
      </w:pPr>
      <w:r>
        <w:rPr/>
        <w:t xml:space="preserve">一、智能照明控制系统概念介绍 13</w:t>
      </w:r>
    </w:p>
    <w:p>
      <w:pPr>
        <w:spacing w:after="150"/>
      </w:pPr>
      <w:r>
        <w:rPr/>
        <w:t xml:space="preserve">二、智能照明控制系统发展阶段 13</w:t>
      </w:r>
    </w:p>
    <w:p>
      <w:pPr>
        <w:spacing w:after="150"/>
      </w:pPr>
      <w:r>
        <w:rPr/>
        <w:t xml:space="preserve">三、智能照明控制系统的组成 13</w:t>
      </w:r>
    </w:p>
    <w:p>
      <w:pPr>
        <w:spacing w:after="150"/>
      </w:pPr>
      <w:r>
        <w:rPr/>
        <w:t xml:space="preserve">四、智能照明控制系统控制内容 14</w:t>
      </w:r>
    </w:p>
    <w:p>
      <w:pPr>
        <w:spacing w:after="150"/>
      </w:pPr>
      <w:r>
        <w:rPr/>
        <w:t xml:space="preserve">五、智能照明控制系统的功能 15</w:t>
      </w:r>
    </w:p>
    <w:p>
      <w:pPr>
        <w:spacing w:after="150"/>
      </w:pPr>
      <w:r>
        <w:rPr/>
        <w:t xml:space="preserve">第三节 智能照明与传统照明比较分析 16</w:t>
      </w:r>
    </w:p>
    <w:p>
      <w:pPr>
        <w:spacing w:after="150"/>
      </w:pPr>
      <w:r>
        <w:rPr>
          <w:b w:val="1"/>
          <w:bCs w:val="1"/>
        </w:rPr>
        <w:t xml:space="preserve">第二章 智能照明行业市场环境及影响分析（PEST） 21</w:t>
      </w:r>
    </w:p>
    <w:p>
      <w:pPr>
        <w:spacing w:after="150"/>
      </w:pPr>
      <w:r>
        <w:rPr/>
        <w:t xml:space="preserve">第一节 智能照明行业政治法律环境(P) 21</w:t>
      </w:r>
    </w:p>
    <w:p>
      <w:pPr>
        <w:spacing w:after="150"/>
      </w:pPr>
      <w:r>
        <w:rPr/>
        <w:t xml:space="preserve">一、行业管理体制分析 21</w:t>
      </w:r>
    </w:p>
    <w:p>
      <w:pPr>
        <w:spacing w:after="150"/>
      </w:pPr>
      <w:r>
        <w:rPr/>
        <w:t xml:space="preserve">二、行业主要法律法规 21</w:t>
      </w:r>
    </w:p>
    <w:p>
      <w:pPr>
        <w:spacing w:after="150"/>
      </w:pPr>
      <w:r>
        <w:rPr/>
        <w:t xml:space="preserve">三、智能照明行业相关标准 23</w:t>
      </w:r>
    </w:p>
    <w:p>
      <w:pPr>
        <w:spacing w:after="150"/>
      </w:pPr>
      <w:r>
        <w:rPr/>
        <w:t xml:space="preserve">四、行业相关发展规划 23</w:t>
      </w:r>
    </w:p>
    <w:p>
      <w:pPr>
        <w:spacing w:after="150"/>
      </w:pPr>
      <w:r>
        <w:rPr/>
        <w:t xml:space="preserve">五、政策环境对行业的影响 24</w:t>
      </w:r>
    </w:p>
    <w:p>
      <w:pPr>
        <w:spacing w:after="150"/>
      </w:pPr>
      <w:r>
        <w:rPr/>
        <w:t xml:space="preserve">第二节 行业经济环境分析(E) 28</w:t>
      </w:r>
    </w:p>
    <w:p>
      <w:pPr>
        <w:spacing w:after="150"/>
      </w:pPr>
      <w:r>
        <w:rPr/>
        <w:t xml:space="preserve">一、宏观经济形势分析 28</w:t>
      </w:r>
    </w:p>
    <w:p>
      <w:pPr>
        <w:spacing w:after="150"/>
      </w:pPr>
      <w:r>
        <w:rPr/>
        <w:t xml:space="preserve">二、宏观经济环境对行业的影响分析 33</w:t>
      </w:r>
    </w:p>
    <w:p>
      <w:pPr>
        <w:spacing w:after="150"/>
      </w:pPr>
      <w:r>
        <w:rPr/>
        <w:t xml:space="preserve">第三节 行业社会环境分析(S) 33</w:t>
      </w:r>
    </w:p>
    <w:p>
      <w:pPr>
        <w:spacing w:after="150"/>
      </w:pPr>
      <w:r>
        <w:rPr/>
        <w:t xml:space="preserve">一、智能照明产业社会环境 33</w:t>
      </w:r>
    </w:p>
    <w:p>
      <w:pPr>
        <w:spacing w:after="150"/>
      </w:pPr>
      <w:r>
        <w:rPr/>
        <w:t xml:space="preserve">二、社会环境对行业的影响 35</w:t>
      </w:r>
    </w:p>
    <w:p>
      <w:pPr>
        <w:spacing w:after="150"/>
      </w:pPr>
      <w:r>
        <w:rPr/>
        <w:t xml:space="preserve">三、智能照明产业发展对社会发展的影响 35</w:t>
      </w:r>
    </w:p>
    <w:p>
      <w:pPr>
        <w:spacing w:after="150"/>
      </w:pPr>
      <w:r>
        <w:rPr/>
        <w:t xml:space="preserve">第四节 行业技术环境分析(T) 36</w:t>
      </w:r>
    </w:p>
    <w:p>
      <w:pPr>
        <w:spacing w:after="150"/>
      </w:pPr>
      <w:r>
        <w:rPr/>
        <w:t xml:space="preserve">一、智能照明技术分析 36</w:t>
      </w:r>
    </w:p>
    <w:p>
      <w:pPr>
        <w:spacing w:after="150"/>
      </w:pPr>
      <w:r>
        <w:rPr/>
        <w:t xml:space="preserve">二、智能照明技术发展水平 39</w:t>
      </w:r>
    </w:p>
    <w:p>
      <w:pPr>
        <w:spacing w:after="150"/>
      </w:pPr>
      <w:r>
        <w:rPr/>
        <w:t xml:space="preserve">三、2019-2023年智能照明技术发展分析 40</w:t>
      </w:r>
    </w:p>
    <w:p>
      <w:pPr>
        <w:spacing w:after="150"/>
      </w:pPr>
      <w:r>
        <w:rPr/>
        <w:t xml:space="preserve">四、行业主要技术发展趋势 42</w:t>
      </w:r>
    </w:p>
    <w:p>
      <w:pPr>
        <w:spacing w:after="150"/>
      </w:pPr>
      <w:r>
        <w:rPr/>
        <w:t xml:space="preserve">五、技术环境对行业的影响 43</w:t>
      </w:r>
    </w:p>
    <w:p>
      <w:pPr>
        <w:spacing w:after="150"/>
      </w:pPr>
      <w:r>
        <w:rPr>
          <w:b w:val="1"/>
          <w:bCs w:val="1"/>
        </w:rPr>
        <w:t xml:space="preserve">第三章 我国智能照明行业运行现状分析 44</w:t>
      </w:r>
    </w:p>
    <w:p>
      <w:pPr>
        <w:spacing w:after="150"/>
      </w:pPr>
      <w:r>
        <w:rPr/>
        <w:t xml:space="preserve">第一节 我国智能照明行业发展状况分析 44</w:t>
      </w:r>
    </w:p>
    <w:p>
      <w:pPr>
        <w:spacing w:after="150"/>
      </w:pPr>
      <w:r>
        <w:rPr/>
        <w:t xml:space="preserve">一、我国智能照明行业发展阶段 44</w:t>
      </w:r>
    </w:p>
    <w:p>
      <w:pPr>
        <w:spacing w:after="150"/>
      </w:pPr>
      <w:r>
        <w:rPr/>
        <w:t xml:space="preserve">二、我国智能照明行业发展总体概况 45</w:t>
      </w:r>
    </w:p>
    <w:p>
      <w:pPr>
        <w:spacing w:after="150"/>
      </w:pPr>
      <w:r>
        <w:rPr/>
        <w:t xml:space="preserve">三、我国智能照明行业发展特点分析 45</w:t>
      </w:r>
    </w:p>
    <w:p>
      <w:pPr>
        <w:spacing w:after="150"/>
      </w:pPr>
      <w:r>
        <w:rPr/>
        <w:t xml:space="preserve">四、智能照明行业经营模式分析 48</w:t>
      </w:r>
    </w:p>
    <w:p>
      <w:pPr>
        <w:spacing w:after="150"/>
      </w:pPr>
      <w:r>
        <w:rPr/>
        <w:t xml:space="preserve">第二节 2019-2023年智能照明行业发展现状 49</w:t>
      </w:r>
    </w:p>
    <w:p>
      <w:pPr>
        <w:spacing w:after="150"/>
      </w:pPr>
      <w:r>
        <w:rPr/>
        <w:t xml:space="preserve">一、2019-2023年我国智能照明行业市场规模 49</w:t>
      </w:r>
    </w:p>
    <w:p>
      <w:pPr>
        <w:spacing w:after="150"/>
      </w:pPr>
      <w:r>
        <w:rPr/>
        <w:t xml:space="preserve">1、我国智能照明营业规模分析 49</w:t>
      </w:r>
    </w:p>
    <w:p>
      <w:pPr>
        <w:spacing w:after="150"/>
      </w:pPr>
      <w:r>
        <w:rPr/>
        <w:t xml:space="preserve">2、我国智能照明投资规模分析 50</w:t>
      </w:r>
    </w:p>
    <w:p>
      <w:pPr>
        <w:spacing w:after="150"/>
      </w:pPr>
      <w:r>
        <w:rPr/>
        <w:t xml:space="preserve">3、我国智能照明产品规模分析 50</w:t>
      </w:r>
    </w:p>
    <w:p>
      <w:pPr>
        <w:spacing w:after="150"/>
      </w:pPr>
      <w:r>
        <w:rPr/>
        <w:t xml:space="preserve">二、2019-2023年我国智能照明行业发展分析 51</w:t>
      </w:r>
    </w:p>
    <w:p>
      <w:pPr>
        <w:spacing w:after="150"/>
      </w:pPr>
      <w:r>
        <w:rPr/>
        <w:t xml:space="preserve">1、我国智能照明行业发展情况分析 51</w:t>
      </w:r>
    </w:p>
    <w:p>
      <w:pPr>
        <w:spacing w:after="150"/>
      </w:pPr>
      <w:r>
        <w:rPr/>
        <w:t xml:space="preserve">2、我国智能照明行业研发情况分析 54</w:t>
      </w:r>
    </w:p>
    <w:p>
      <w:pPr>
        <w:spacing w:after="150"/>
      </w:pPr>
      <w:r>
        <w:rPr/>
        <w:t xml:space="preserve">三、2019-2023年中国智能照明企业发展分析 57</w:t>
      </w:r>
    </w:p>
    <w:p>
      <w:pPr>
        <w:spacing w:after="150"/>
      </w:pPr>
      <w:r>
        <w:rPr/>
        <w:t xml:space="preserve">第三节 2019-2023年智能照明市场情况分析 60</w:t>
      </w:r>
    </w:p>
    <w:p>
      <w:pPr>
        <w:spacing w:after="150"/>
      </w:pPr>
      <w:r>
        <w:rPr/>
        <w:t xml:space="preserve">一、2019-2023年中国智能照明市场总体概况 60</w:t>
      </w:r>
    </w:p>
    <w:p>
      <w:pPr>
        <w:spacing w:after="150"/>
      </w:pPr>
      <w:r>
        <w:rPr/>
        <w:t xml:space="preserve">二、2019-2023年中国智能照明产品市场发展分析 61</w:t>
      </w:r>
    </w:p>
    <w:p>
      <w:pPr>
        <w:spacing w:after="150"/>
      </w:pPr>
      <w:r>
        <w:rPr>
          <w:b w:val="1"/>
          <w:bCs w:val="1"/>
        </w:rPr>
        <w:t xml:space="preserve">第二部分 市场全景调研</w:t>
      </w:r>
    </w:p>
    <w:p>
      <w:pPr>
        <w:spacing w:after="150"/>
      </w:pPr>
      <w:r>
        <w:rPr>
          <w:b w:val="1"/>
          <w:bCs w:val="1"/>
        </w:rPr>
        <w:t xml:space="preserve">第四章 我国智能照明行业整体运行指标分析 62</w:t>
      </w:r>
    </w:p>
    <w:p>
      <w:pPr>
        <w:spacing w:after="150"/>
      </w:pPr>
      <w:r>
        <w:rPr/>
        <w:t xml:space="preserve">第一节 2019-2023年中国智能照明行业总体规模分析 62</w:t>
      </w:r>
    </w:p>
    <w:p>
      <w:pPr>
        <w:spacing w:after="150"/>
      </w:pPr>
      <w:r>
        <w:rPr/>
        <w:t xml:space="preserve">一、企业数量结构分析 62</w:t>
      </w:r>
    </w:p>
    <w:p>
      <w:pPr>
        <w:spacing w:after="150"/>
      </w:pPr>
      <w:r>
        <w:rPr/>
        <w:t xml:space="preserve">二、人员规模状况分析 62</w:t>
      </w:r>
    </w:p>
    <w:p>
      <w:pPr>
        <w:spacing w:after="150"/>
      </w:pPr>
      <w:r>
        <w:rPr/>
        <w:t xml:space="preserve">三、行业资产规模分析 63</w:t>
      </w:r>
    </w:p>
    <w:p>
      <w:pPr>
        <w:spacing w:after="150"/>
      </w:pPr>
      <w:r>
        <w:rPr/>
        <w:t xml:space="preserve">四、行业市场规模分析 63</w:t>
      </w:r>
    </w:p>
    <w:p>
      <w:pPr>
        <w:spacing w:after="150"/>
      </w:pPr>
      <w:r>
        <w:rPr/>
        <w:t xml:space="preserve">第二节 2019-2023年中国智能照明行业财务指标总体分析 64</w:t>
      </w:r>
    </w:p>
    <w:p>
      <w:pPr>
        <w:spacing w:after="150"/>
      </w:pPr>
      <w:r>
        <w:rPr/>
        <w:t xml:space="preserve">一、行业盈利能力分析 64</w:t>
      </w:r>
    </w:p>
    <w:p>
      <w:pPr>
        <w:spacing w:after="150"/>
      </w:pPr>
      <w:r>
        <w:rPr/>
        <w:t xml:space="preserve">二、行业偿债能力分析 65</w:t>
      </w:r>
    </w:p>
    <w:p>
      <w:pPr>
        <w:spacing w:after="150"/>
      </w:pPr>
      <w:r>
        <w:rPr/>
        <w:t xml:space="preserve">三、行业营运能力分析 66</w:t>
      </w:r>
    </w:p>
    <w:p>
      <w:pPr>
        <w:spacing w:after="150"/>
      </w:pPr>
      <w:r>
        <w:rPr/>
        <w:t xml:space="preserve">四、行业发展能力分析 67</w:t>
      </w:r>
    </w:p>
    <w:p>
      <w:pPr>
        <w:spacing w:after="150"/>
      </w:pPr>
      <w:r>
        <w:rPr/>
        <w:t xml:space="preserve">第三节 我国智能照明市场供需分析 68</w:t>
      </w:r>
    </w:p>
    <w:p>
      <w:pPr>
        <w:spacing w:after="150"/>
      </w:pPr>
      <w:r>
        <w:rPr/>
        <w:t xml:space="preserve">一、2019-2023年我国智能照明行业供给情况 68</w:t>
      </w:r>
    </w:p>
    <w:p>
      <w:pPr>
        <w:spacing w:after="150"/>
      </w:pPr>
      <w:r>
        <w:rPr/>
        <w:t xml:space="preserve">二、2019-2023年我国智能照明行业需求情况 70</w:t>
      </w:r>
    </w:p>
    <w:p>
      <w:pPr>
        <w:spacing w:after="150"/>
      </w:pPr>
      <w:r>
        <w:rPr/>
        <w:t xml:space="preserve">三、2019-2023年我国智能照明行业供需平衡分析 72</w:t>
      </w:r>
    </w:p>
    <w:p>
      <w:pPr>
        <w:spacing w:after="150"/>
      </w:pPr>
      <w:r>
        <w:rPr/>
        <w:t xml:space="preserve">第四节 智能照明产品进出口市场分析 73</w:t>
      </w:r>
    </w:p>
    <w:p>
      <w:pPr>
        <w:spacing w:after="150"/>
      </w:pPr>
      <w:r>
        <w:rPr/>
        <w:t xml:space="preserve">一、智能照明产品进出口综述 73</w:t>
      </w:r>
    </w:p>
    <w:p>
      <w:pPr>
        <w:spacing w:after="150"/>
      </w:pPr>
      <w:r>
        <w:rPr/>
        <w:t xml:space="preserve">二、智能照明产品出口市场分析 75</w:t>
      </w:r>
    </w:p>
    <w:p>
      <w:pPr>
        <w:spacing w:after="150"/>
      </w:pPr>
      <w:r>
        <w:rPr/>
        <w:t xml:space="preserve">三、智能照明产品进口市场分析 75</w:t>
      </w:r>
    </w:p>
    <w:p>
      <w:pPr>
        <w:spacing w:after="150"/>
      </w:pPr>
      <w:r>
        <w:rPr>
          <w:b w:val="1"/>
          <w:bCs w:val="1"/>
        </w:rPr>
        <w:t xml:space="preserve">第五章 智能照明行业技术及产品发展分析 76</w:t>
      </w:r>
    </w:p>
    <w:p>
      <w:pPr>
        <w:spacing w:after="150"/>
      </w:pPr>
      <w:r>
        <w:rPr/>
        <w:t xml:space="preserve">第一节 智能照明行业关键技术介绍 76</w:t>
      </w:r>
    </w:p>
    <w:p>
      <w:pPr>
        <w:spacing w:after="150"/>
      </w:pPr>
      <w:r>
        <w:rPr/>
        <w:t xml:space="preserve">一、电力载波技术 76</w:t>
      </w:r>
    </w:p>
    <w:p>
      <w:pPr>
        <w:spacing w:after="150"/>
      </w:pPr>
      <w:r>
        <w:rPr/>
        <w:t xml:space="preserve">1、基本概念 76</w:t>
      </w:r>
    </w:p>
    <w:p>
      <w:pPr>
        <w:spacing w:after="150"/>
      </w:pPr>
      <w:r>
        <w:rPr/>
        <w:t xml:space="preserve">2、电力载波技术相关特性 76</w:t>
      </w:r>
    </w:p>
    <w:p>
      <w:pPr>
        <w:spacing w:after="150"/>
      </w:pPr>
      <w:r>
        <w:rPr/>
        <w:t xml:space="preserve">3、电力载波技术的发展研究现状及应用前景 78</w:t>
      </w:r>
    </w:p>
    <w:p>
      <w:pPr>
        <w:spacing w:after="150"/>
      </w:pPr>
      <w:r>
        <w:rPr/>
        <w:t xml:space="preserve">4、应用案例 80</w:t>
      </w:r>
    </w:p>
    <w:p>
      <w:pPr>
        <w:spacing w:after="150"/>
      </w:pPr>
      <w:r>
        <w:rPr/>
        <w:t xml:space="preserve">二、总线技术 82</w:t>
      </w:r>
    </w:p>
    <w:p>
      <w:pPr>
        <w:spacing w:after="150"/>
      </w:pPr>
      <w:r>
        <w:rPr/>
        <w:t xml:space="preserve">1、基本概念 82</w:t>
      </w:r>
    </w:p>
    <w:p>
      <w:pPr>
        <w:spacing w:after="150"/>
      </w:pPr>
      <w:r>
        <w:rPr/>
        <w:t xml:space="preserve">2、总线技术在现代生活的应用 83</w:t>
      </w:r>
    </w:p>
    <w:p>
      <w:pPr>
        <w:spacing w:after="150"/>
      </w:pPr>
      <w:r>
        <w:rPr/>
        <w:t xml:space="preserve">3、智能照明的总线协议 85</w:t>
      </w:r>
    </w:p>
    <w:p>
      <w:pPr>
        <w:spacing w:after="150"/>
      </w:pPr>
      <w:r>
        <w:rPr/>
        <w:t xml:space="preserve">三、无线通信技术 86</w:t>
      </w:r>
    </w:p>
    <w:p>
      <w:pPr>
        <w:spacing w:after="150"/>
      </w:pPr>
      <w:r>
        <w:rPr/>
        <w:t xml:space="preserve">1.华为Hilink协议 86</w:t>
      </w:r>
    </w:p>
    <w:p>
      <w:pPr>
        <w:spacing w:after="150"/>
      </w:pPr>
      <w:r>
        <w:rPr/>
        <w:t xml:space="preserve">2.WiFi/IEEE802.11协议 86</w:t>
      </w:r>
    </w:p>
    <w:p>
      <w:pPr>
        <w:spacing w:after="150"/>
      </w:pPr>
      <w:r>
        <w:rPr/>
        <w:t xml:space="preserve">3.Mesh/IEEE802.11s协议 87</w:t>
      </w:r>
    </w:p>
    <w:p>
      <w:pPr>
        <w:spacing w:after="150"/>
      </w:pPr>
      <w:r>
        <w:rPr/>
        <w:t xml:space="preserve">4.蓝牙/IEEE802.15.1协议 87</w:t>
      </w:r>
    </w:p>
    <w:p>
      <w:pPr>
        <w:spacing w:after="150"/>
      </w:pPr>
      <w:r>
        <w:rPr/>
        <w:t xml:space="preserve">5.ZigBee/802.15.4协议 88</w:t>
      </w:r>
    </w:p>
    <w:p>
      <w:pPr>
        <w:spacing w:after="150"/>
      </w:pPr>
      <w:r>
        <w:rPr/>
        <w:t xml:space="preserve">6.Thread/IEEE802.15.4协议 88</w:t>
      </w:r>
    </w:p>
    <w:p>
      <w:pPr>
        <w:spacing w:after="150"/>
      </w:pPr>
      <w:r>
        <w:rPr/>
        <w:t xml:space="preserve">7.Z-Wave协议 89</w:t>
      </w:r>
    </w:p>
    <w:p>
      <w:pPr>
        <w:spacing w:after="150"/>
      </w:pPr>
      <w:r>
        <w:rPr/>
        <w:t xml:space="preserve">8.NFC 89</w:t>
      </w:r>
    </w:p>
    <w:p>
      <w:pPr>
        <w:spacing w:after="150"/>
      </w:pPr>
      <w:r>
        <w:rPr/>
        <w:t xml:space="preserve">9.UWB 90</w:t>
      </w:r>
    </w:p>
    <w:p>
      <w:pPr>
        <w:spacing w:after="150"/>
      </w:pPr>
      <w:r>
        <w:rPr/>
        <w:t xml:space="preserve">10.LiFi 90</w:t>
      </w:r>
    </w:p>
    <w:p>
      <w:pPr>
        <w:spacing w:after="150"/>
      </w:pPr>
      <w:r>
        <w:rPr/>
        <w:t xml:space="preserve">第二节 智能照明控制系统主要产品分析 91</w:t>
      </w:r>
    </w:p>
    <w:p>
      <w:pPr>
        <w:spacing w:after="150"/>
      </w:pPr>
      <w:r>
        <w:rPr/>
        <w:t xml:space="preserve">一、有线智能照明控制系统 91</w:t>
      </w:r>
    </w:p>
    <w:p>
      <w:pPr>
        <w:spacing w:after="150"/>
      </w:pPr>
      <w:r>
        <w:rPr/>
        <w:t xml:space="preserve">1、DALI系统 91</w:t>
      </w:r>
    </w:p>
    <w:p>
      <w:pPr>
        <w:spacing w:after="150"/>
      </w:pPr>
      <w:r>
        <w:rPr/>
        <w:t xml:space="preserve">2、EIB系统 91</w:t>
      </w:r>
    </w:p>
    <w:p>
      <w:pPr>
        <w:spacing w:after="150"/>
      </w:pPr>
      <w:r>
        <w:rPr/>
        <w:t xml:space="preserve">3、DMX512系统和DMX-NET系统 91</w:t>
      </w:r>
    </w:p>
    <w:p>
      <w:pPr>
        <w:spacing w:after="150"/>
      </w:pPr>
      <w:r>
        <w:rPr/>
        <w:t xml:space="preserve">4、其他总线制照明控制系统 92</w:t>
      </w:r>
    </w:p>
    <w:p>
      <w:pPr>
        <w:spacing w:after="150"/>
      </w:pPr>
      <w:r>
        <w:rPr/>
        <w:t xml:space="preserve">二、电力线路载波智能照明控制系统 94</w:t>
      </w:r>
    </w:p>
    <w:p>
      <w:pPr>
        <w:spacing w:after="150"/>
      </w:pPr>
      <w:r>
        <w:rPr/>
        <w:t xml:space="preserve">第三节 智能照明控制产品选型评价指标 94</w:t>
      </w:r>
    </w:p>
    <w:p>
      <w:pPr>
        <w:spacing w:after="150"/>
      </w:pPr>
      <w:r>
        <w:rPr/>
        <w:t xml:space="preserve">一、体系结构评价 94</w:t>
      </w:r>
    </w:p>
    <w:p>
      <w:pPr>
        <w:spacing w:after="150"/>
      </w:pPr>
      <w:r>
        <w:rPr/>
        <w:t xml:space="preserve">二、控制功能评价 95</w:t>
      </w:r>
    </w:p>
    <w:p>
      <w:pPr>
        <w:spacing w:after="150"/>
      </w:pPr>
      <w:r>
        <w:rPr/>
        <w:t xml:space="preserve">三、调光性能评价 95</w:t>
      </w:r>
    </w:p>
    <w:p>
      <w:pPr>
        <w:spacing w:after="150"/>
      </w:pPr>
      <w:r>
        <w:rPr/>
        <w:t xml:space="preserve">四、供电性能评价 96</w:t>
      </w:r>
    </w:p>
    <w:p>
      <w:pPr>
        <w:spacing w:after="150"/>
      </w:pPr>
      <w:r>
        <w:rPr/>
        <w:t xml:space="preserve">五、系统集成和联动评价 96</w:t>
      </w:r>
    </w:p>
    <w:p>
      <w:pPr>
        <w:spacing w:after="150"/>
      </w:pPr>
      <w:r>
        <w:rPr/>
        <w:t xml:space="preserve">六、质量信誉评价 96</w:t>
      </w:r>
    </w:p>
    <w:p>
      <w:pPr>
        <w:spacing w:after="150"/>
      </w:pPr>
      <w:r>
        <w:rPr/>
        <w:t xml:space="preserve">第四节 几种典型智能照明控制系统介绍 97</w:t>
      </w:r>
    </w:p>
    <w:p>
      <w:pPr>
        <w:spacing w:after="150"/>
      </w:pPr>
      <w:r>
        <w:rPr/>
        <w:t xml:space="preserve">一、邦奇公司智能照明系统 97</w:t>
      </w:r>
    </w:p>
    <w:p>
      <w:pPr>
        <w:spacing w:after="150"/>
      </w:pPr>
      <w:r>
        <w:rPr/>
        <w:t xml:space="preserve">二、松下全二线FULL-2WAY照明控制系统 98</w:t>
      </w:r>
    </w:p>
    <w:p>
      <w:pPr>
        <w:spacing w:after="150"/>
      </w:pPr>
      <w:r>
        <w:rPr/>
        <w:t xml:space="preserve">三、西门子InstabusEIB系统 101</w:t>
      </w:r>
    </w:p>
    <w:p>
      <w:pPr>
        <w:spacing w:after="150"/>
      </w:pPr>
      <w:r>
        <w:rPr/>
        <w:t xml:space="preserve">四、其他典型智能照明控制系统 105</w:t>
      </w:r>
    </w:p>
    <w:p>
      <w:pPr>
        <w:spacing w:after="150"/>
      </w:pPr>
      <w:r>
        <w:rPr/>
        <w:t xml:space="preserve">1、施耐德-奇胜公司场景照明系统 105</w:t>
      </w:r>
    </w:p>
    <w:p>
      <w:pPr>
        <w:spacing w:after="150"/>
      </w:pPr>
      <w:r>
        <w:rPr/>
        <w:t xml:space="preserve">2、锐高公司数字照明系统 106</w:t>
      </w:r>
    </w:p>
    <w:p>
      <w:pPr>
        <w:spacing w:after="150"/>
      </w:pPr>
      <w:r>
        <w:rPr/>
        <w:t xml:space="preserve">3、河东公司智能环境照明系统 107</w:t>
      </w:r>
    </w:p>
    <w:p>
      <w:pPr>
        <w:spacing w:after="150"/>
      </w:pPr>
      <w:r>
        <w:rPr>
          <w:b w:val="1"/>
          <w:bCs w:val="1"/>
        </w:rPr>
        <w:t xml:space="preserve">第六章 智能照明应用领域发展分析 109</w:t>
      </w:r>
    </w:p>
    <w:p>
      <w:pPr>
        <w:spacing w:after="150"/>
      </w:pPr>
      <w:r>
        <w:rPr/>
        <w:t xml:space="preserve">第一节 智能照明应用领域概述 109</w:t>
      </w:r>
    </w:p>
    <w:p>
      <w:pPr>
        <w:spacing w:after="150"/>
      </w:pPr>
      <w:r>
        <w:rPr/>
        <w:t xml:space="preserve">一、家居领域——提供舒适的生活空间 109</w:t>
      </w:r>
    </w:p>
    <w:p>
      <w:pPr>
        <w:spacing w:after="150"/>
      </w:pPr>
      <w:r>
        <w:rPr/>
        <w:t xml:space="preserve">二、办公领域——在节能中提高效率 110</w:t>
      </w:r>
    </w:p>
    <w:p>
      <w:pPr>
        <w:spacing w:after="150"/>
      </w:pPr>
      <w:r>
        <w:rPr/>
        <w:t xml:space="preserve">三、公共设施领域——绿色安全环保 110</w:t>
      </w:r>
    </w:p>
    <w:p>
      <w:pPr>
        <w:spacing w:after="150"/>
      </w:pPr>
      <w:r>
        <w:rPr/>
        <w:t xml:space="preserve">四、汽车照明领域——弯曲的美丽 111</w:t>
      </w:r>
    </w:p>
    <w:p>
      <w:pPr>
        <w:spacing w:after="150"/>
      </w:pPr>
      <w:r>
        <w:rPr/>
        <w:t xml:space="preserve">五、应用总结 111</w:t>
      </w:r>
    </w:p>
    <w:p>
      <w:pPr>
        <w:spacing w:after="150"/>
      </w:pPr>
      <w:r>
        <w:rPr/>
        <w:t xml:space="preserve">第二节 智能照明在家居领域的应用 113</w:t>
      </w:r>
    </w:p>
    <w:p>
      <w:pPr>
        <w:spacing w:after="150"/>
      </w:pPr>
      <w:r>
        <w:rPr/>
        <w:t xml:space="preserve">一、家居照明发展状况 113</w:t>
      </w:r>
    </w:p>
    <w:p>
      <w:pPr>
        <w:spacing w:after="150"/>
      </w:pPr>
      <w:r>
        <w:rPr/>
        <w:t xml:space="preserve">二、家居智能照明功能效果 113</w:t>
      </w:r>
    </w:p>
    <w:p>
      <w:pPr>
        <w:spacing w:after="150"/>
      </w:pPr>
      <w:r>
        <w:rPr/>
        <w:t xml:space="preserve">三、家居智能照明系统特点 115</w:t>
      </w:r>
    </w:p>
    <w:p>
      <w:pPr>
        <w:spacing w:after="150"/>
      </w:pPr>
      <w:r>
        <w:rPr/>
        <w:t xml:space="preserve">四、家居智能照明应用现状 116</w:t>
      </w:r>
    </w:p>
    <w:p>
      <w:pPr>
        <w:spacing w:after="150"/>
      </w:pPr>
      <w:r>
        <w:rPr/>
        <w:t xml:space="preserve">第三节 智能照明在办公领域的应用 119</w:t>
      </w:r>
    </w:p>
    <w:p>
      <w:pPr>
        <w:spacing w:after="150"/>
      </w:pPr>
      <w:r>
        <w:rPr/>
        <w:t xml:space="preserve">一、办公建筑照明需求 119</w:t>
      </w:r>
    </w:p>
    <w:p>
      <w:pPr>
        <w:spacing w:after="150"/>
      </w:pPr>
      <w:r>
        <w:rPr/>
        <w:t xml:space="preserve">二、办公建筑智能照明功能效果 119</w:t>
      </w:r>
    </w:p>
    <w:p>
      <w:pPr>
        <w:spacing w:after="150"/>
      </w:pPr>
      <w:r>
        <w:rPr/>
        <w:t xml:space="preserve">三、办公建筑智能照明系统特点 120</w:t>
      </w:r>
    </w:p>
    <w:p>
      <w:pPr>
        <w:spacing w:after="150"/>
      </w:pPr>
      <w:r>
        <w:rPr/>
        <w:t xml:space="preserve">四、办公建筑智能照明应用现状 121</w:t>
      </w:r>
    </w:p>
    <w:p>
      <w:pPr>
        <w:spacing w:after="150"/>
      </w:pPr>
      <w:r>
        <w:rPr/>
        <w:t xml:space="preserve">第四节 智能照明在商务领域的应用 121</w:t>
      </w:r>
    </w:p>
    <w:p>
      <w:pPr>
        <w:spacing w:after="150"/>
      </w:pPr>
      <w:r>
        <w:rPr/>
        <w:t xml:space="preserve">一、酒店智能照明应用情况 121</w:t>
      </w:r>
    </w:p>
    <w:p>
      <w:pPr>
        <w:spacing w:after="150"/>
      </w:pPr>
      <w:r>
        <w:rPr/>
        <w:t xml:space="preserve">1、现代化酒店照明区域划分 121</w:t>
      </w:r>
    </w:p>
    <w:p>
      <w:pPr>
        <w:spacing w:after="150"/>
      </w:pPr>
      <w:r>
        <w:rPr/>
        <w:t xml:space="preserve">2、现代化酒店智能照明要求 122</w:t>
      </w:r>
    </w:p>
    <w:p>
      <w:pPr>
        <w:spacing w:after="150"/>
      </w:pPr>
      <w:r>
        <w:rPr/>
        <w:t xml:space="preserve">3、酒店重点区域智能照明功能效果 123</w:t>
      </w:r>
    </w:p>
    <w:p>
      <w:pPr>
        <w:spacing w:after="150"/>
      </w:pPr>
      <w:r>
        <w:rPr/>
        <w:t xml:space="preserve">二、会展场馆智能照明应用情况 123</w:t>
      </w:r>
    </w:p>
    <w:p>
      <w:pPr>
        <w:spacing w:after="150"/>
      </w:pPr>
      <w:r>
        <w:rPr/>
        <w:t xml:space="preserve">1、会展场馆灯光控制要求 123</w:t>
      </w:r>
    </w:p>
    <w:p>
      <w:pPr>
        <w:spacing w:after="150"/>
      </w:pPr>
      <w:r>
        <w:rPr/>
        <w:t xml:space="preserve">2、会展场馆各区域智能照明功能效果 124</w:t>
      </w:r>
    </w:p>
    <w:p>
      <w:pPr>
        <w:spacing w:after="150"/>
      </w:pPr>
      <w:r>
        <w:rPr/>
        <w:t xml:space="preserve">三、其他商务领域智能照明应用状况 124</w:t>
      </w:r>
    </w:p>
    <w:p>
      <w:pPr>
        <w:spacing w:after="150"/>
      </w:pPr>
      <w:r>
        <w:rPr/>
        <w:t xml:space="preserve">1、体育场馆智能照明应用情况 124</w:t>
      </w:r>
    </w:p>
    <w:p>
      <w:pPr>
        <w:spacing w:after="150"/>
      </w:pPr>
      <w:r>
        <w:rPr/>
        <w:t xml:space="preserve">2、商场智能照明应用情况 124</w:t>
      </w:r>
    </w:p>
    <w:p>
      <w:pPr>
        <w:spacing w:after="150"/>
      </w:pPr>
      <w:r>
        <w:rPr/>
        <w:t xml:space="preserve">第五节 智能照明在公共设施领域应用 125</w:t>
      </w:r>
    </w:p>
    <w:p>
      <w:pPr>
        <w:spacing w:after="150"/>
      </w:pPr>
      <w:r>
        <w:rPr/>
        <w:t xml:space="preserve">一、公共设施领域智能照明应用状况 125</w:t>
      </w:r>
    </w:p>
    <w:p>
      <w:pPr>
        <w:spacing w:after="150"/>
      </w:pPr>
      <w:r>
        <w:rPr/>
        <w:t xml:space="preserve">二、智能照明在路桥隧道的应用状况 126</w:t>
      </w:r>
    </w:p>
    <w:p>
      <w:pPr>
        <w:spacing w:after="150"/>
      </w:pPr>
      <w:r>
        <w:rPr/>
        <w:t xml:space="preserve">三、智能照明在景观照明中应用状况 127</w:t>
      </w:r>
    </w:p>
    <w:p>
      <w:pPr>
        <w:spacing w:after="150"/>
      </w:pPr>
      <w:r>
        <w:rPr/>
        <w:t xml:space="preserve">四、智能照明在学校中的应用状况 130</w:t>
      </w:r>
    </w:p>
    <w:p>
      <w:pPr>
        <w:spacing w:after="150"/>
      </w:pPr>
      <w:r>
        <w:rPr/>
        <w:t xml:space="preserve">第六节 智能照明应用实例分析 132</w:t>
      </w:r>
    </w:p>
    <w:p>
      <w:pPr>
        <w:spacing w:after="150"/>
      </w:pPr>
      <w:r>
        <w:rPr/>
        <w:t xml:space="preserve">一、香港美丽华酒店智能照明控制方案 132</w:t>
      </w:r>
    </w:p>
    <w:p>
      <w:pPr>
        <w:spacing w:after="150"/>
      </w:pPr>
      <w:r>
        <w:rPr/>
        <w:t xml:space="preserve">1、项目概述 132</w:t>
      </w:r>
    </w:p>
    <w:p>
      <w:pPr>
        <w:spacing w:after="150"/>
      </w:pPr>
      <w:r>
        <w:rPr/>
        <w:t xml:space="preserve">2、项目需求 132</w:t>
      </w:r>
    </w:p>
    <w:p>
      <w:pPr>
        <w:spacing w:after="150"/>
      </w:pPr>
      <w:r>
        <w:rPr/>
        <w:t xml:space="preserve">3、系统特点及优势 132</w:t>
      </w:r>
    </w:p>
    <w:p>
      <w:pPr>
        <w:spacing w:after="150"/>
      </w:pPr>
      <w:r>
        <w:rPr/>
        <w:t xml:space="preserve">4、方案说明 133</w:t>
      </w:r>
    </w:p>
    <w:p>
      <w:pPr>
        <w:spacing w:after="150"/>
      </w:pPr>
      <w:r>
        <w:rPr/>
        <w:t xml:space="preserve">二、西安索菲特大酒店智能照明控制方案 134</w:t>
      </w:r>
    </w:p>
    <w:p>
      <w:pPr>
        <w:spacing w:after="150"/>
      </w:pPr>
      <w:r>
        <w:rPr/>
        <w:t xml:space="preserve">1、工程概述及设计原则 134</w:t>
      </w:r>
    </w:p>
    <w:p>
      <w:pPr>
        <w:spacing w:after="150"/>
      </w:pPr>
      <w:r>
        <w:rPr/>
        <w:t xml:space="preserve">2、控制对象与实现功能 134</w:t>
      </w:r>
    </w:p>
    <w:p>
      <w:pPr>
        <w:spacing w:after="150"/>
      </w:pPr>
      <w:r>
        <w:rPr/>
        <w:t xml:space="preserve">3、系统实施特点 136</w:t>
      </w:r>
    </w:p>
    <w:p>
      <w:pPr>
        <w:spacing w:after="150"/>
      </w:pPr>
      <w:r>
        <w:rPr/>
        <w:t xml:space="preserve">4、智能照明控制网络结构 136</w:t>
      </w:r>
    </w:p>
    <w:p>
      <w:pPr>
        <w:spacing w:after="150"/>
      </w:pPr>
      <w:r>
        <w:rPr/>
        <w:t xml:space="preserve">5、设备选型及应用特点 137</w:t>
      </w:r>
    </w:p>
    <w:p>
      <w:pPr>
        <w:spacing w:after="150"/>
      </w:pPr>
      <w:r>
        <w:rPr/>
        <w:t xml:space="preserve">6、智能照明控制系统应用效果 138</w:t>
      </w:r>
    </w:p>
    <w:p>
      <w:pPr>
        <w:spacing w:after="150"/>
      </w:pPr>
      <w:r>
        <w:rPr/>
        <w:t xml:space="preserve">三、北京亦庄交通指挥中心智能照明系统 140</w:t>
      </w:r>
    </w:p>
    <w:p>
      <w:pPr>
        <w:spacing w:after="150"/>
      </w:pPr>
      <w:r>
        <w:rPr/>
        <w:t xml:space="preserve">四、世博文化中心智能照明应用 140</w:t>
      </w:r>
    </w:p>
    <w:p>
      <w:pPr>
        <w:spacing w:after="150"/>
      </w:pPr>
      <w:r>
        <w:rPr>
          <w:b w:val="1"/>
          <w:bCs w:val="1"/>
        </w:rPr>
        <w:t xml:space="preserve">第三部分 竞争格局分析</w:t>
      </w:r>
    </w:p>
    <w:p>
      <w:pPr>
        <w:spacing w:after="150"/>
      </w:pPr>
      <w:r>
        <w:rPr>
          <w:b w:val="1"/>
          <w:bCs w:val="1"/>
        </w:rPr>
        <w:t xml:space="preserve">第七章 2024-2029年智能照明行业竞争形势及策略 149</w:t>
      </w:r>
    </w:p>
    <w:p>
      <w:pPr>
        <w:spacing w:after="150"/>
      </w:pPr>
      <w:r>
        <w:rPr/>
        <w:t xml:space="preserve">第一节 行业总体市场竞争状况分析 149</w:t>
      </w:r>
    </w:p>
    <w:p>
      <w:pPr>
        <w:spacing w:after="150"/>
      </w:pPr>
      <w:r>
        <w:rPr/>
        <w:t xml:space="preserve">一、智能照明行业竞争结构分析 149</w:t>
      </w:r>
    </w:p>
    <w:p>
      <w:pPr>
        <w:spacing w:after="150"/>
      </w:pPr>
      <w:r>
        <w:rPr/>
        <w:t xml:space="preserve">二、智能照明行业企业间竞争格局分析 149</w:t>
      </w:r>
    </w:p>
    <w:p>
      <w:pPr>
        <w:spacing w:after="150"/>
      </w:pPr>
      <w:r>
        <w:rPr/>
        <w:t xml:space="preserve">三、智能照明行业集中度分析 149</w:t>
      </w:r>
    </w:p>
    <w:p>
      <w:pPr>
        <w:spacing w:after="150"/>
      </w:pPr>
      <w:r>
        <w:rPr/>
        <w:t xml:space="preserve">第二节 中国智能照明行业竞争格局综述 150</w:t>
      </w:r>
    </w:p>
    <w:p>
      <w:pPr>
        <w:spacing w:after="150"/>
      </w:pPr>
      <w:r>
        <w:rPr/>
        <w:t xml:space="preserve">一、智能照明行业竞争概况 150</w:t>
      </w:r>
    </w:p>
    <w:p>
      <w:pPr>
        <w:spacing w:after="150"/>
      </w:pPr>
      <w:r>
        <w:rPr/>
        <w:t xml:space="preserve">二、中国智能照明行业竞争力分析 151</w:t>
      </w:r>
    </w:p>
    <w:p>
      <w:pPr>
        <w:spacing w:after="150"/>
      </w:pPr>
      <w:r>
        <w:rPr/>
        <w:t xml:space="preserve">三、中国智能照明竞争力优势分析 152</w:t>
      </w:r>
    </w:p>
    <w:p>
      <w:pPr>
        <w:spacing w:after="150"/>
      </w:pPr>
      <w:r>
        <w:rPr/>
        <w:t xml:space="preserve">四、智能照明行业主要企业竞争力分析 152</w:t>
      </w:r>
    </w:p>
    <w:p>
      <w:pPr>
        <w:spacing w:after="150"/>
      </w:pPr>
      <w:r>
        <w:rPr/>
        <w:t xml:space="preserve">第三节 2019-2023年智能照明行业竞争格局分析 153</w:t>
      </w:r>
    </w:p>
    <w:p>
      <w:pPr>
        <w:spacing w:after="150"/>
      </w:pPr>
      <w:r>
        <w:rPr/>
        <w:t xml:space="preserve">一、2019-2023年国内外智能照明竞争分析 153</w:t>
      </w:r>
    </w:p>
    <w:p>
      <w:pPr>
        <w:spacing w:after="150"/>
      </w:pPr>
      <w:r>
        <w:rPr/>
        <w:t xml:space="preserve">二、2019-2023年我国智能照明市场竞争分析 153</w:t>
      </w:r>
    </w:p>
    <w:p>
      <w:pPr>
        <w:spacing w:after="150"/>
      </w:pPr>
      <w:r>
        <w:rPr/>
        <w:t xml:space="preserve">第四节 智能照明市场竞争策略分析 155</w:t>
      </w:r>
    </w:p>
    <w:p>
      <w:pPr>
        <w:spacing w:after="150"/>
      </w:pPr>
      <w:r>
        <w:rPr>
          <w:b w:val="1"/>
          <w:bCs w:val="1"/>
        </w:rPr>
        <w:t xml:space="preserve">第八章 2024-2029年智能照明行业领先企业经营形势分析 156</w:t>
      </w:r>
    </w:p>
    <w:p>
      <w:pPr>
        <w:spacing w:after="150"/>
      </w:pPr>
      <w:r>
        <w:rPr/>
        <w:t xml:space="preserve">第一节 施耐德电气(中国)有限公司 156</w:t>
      </w:r>
    </w:p>
    <w:p>
      <w:pPr>
        <w:spacing w:after="150"/>
      </w:pPr>
      <w:r>
        <w:rPr/>
        <w:t xml:space="preserve">一、企业发展简况分析 156</w:t>
      </w:r>
    </w:p>
    <w:p>
      <w:pPr>
        <w:spacing w:after="150"/>
      </w:pPr>
      <w:r>
        <w:rPr/>
        <w:t xml:space="preserve">二、主要经营情况分析 156</w:t>
      </w:r>
    </w:p>
    <w:p>
      <w:pPr>
        <w:spacing w:after="150"/>
      </w:pPr>
      <w:r>
        <w:rPr/>
        <w:t xml:space="preserve">三、企业产品服务分析 157</w:t>
      </w:r>
    </w:p>
    <w:p>
      <w:pPr>
        <w:spacing w:after="150"/>
      </w:pPr>
      <w:r>
        <w:rPr/>
        <w:t xml:space="preserve">四、企业研发实力分析 157</w:t>
      </w:r>
    </w:p>
    <w:p>
      <w:pPr>
        <w:spacing w:after="150"/>
      </w:pPr>
      <w:r>
        <w:rPr/>
        <w:t xml:space="preserve">五、企业智能照明相关业务分析 158</w:t>
      </w:r>
    </w:p>
    <w:p>
      <w:pPr>
        <w:spacing w:after="150"/>
      </w:pPr>
      <w:r>
        <w:rPr/>
        <w:t xml:space="preserve">六、企业经营状况优劣势分析 160</w:t>
      </w:r>
    </w:p>
    <w:p>
      <w:pPr>
        <w:spacing w:after="150"/>
      </w:pPr>
      <w:r>
        <w:rPr/>
        <w:t xml:space="preserve">七、企业最新发展动向分析 160</w:t>
      </w:r>
    </w:p>
    <w:p>
      <w:pPr>
        <w:spacing w:after="150"/>
      </w:pPr>
      <w:r>
        <w:rPr/>
        <w:t xml:space="preserve">第二节 欧普照明股份有限公司 161</w:t>
      </w:r>
    </w:p>
    <w:p>
      <w:pPr>
        <w:spacing w:after="150"/>
      </w:pPr>
      <w:r>
        <w:rPr/>
        <w:t xml:space="preserve">一、企业发展简况分析 161</w:t>
      </w:r>
    </w:p>
    <w:p>
      <w:pPr>
        <w:spacing w:after="150"/>
      </w:pPr>
      <w:r>
        <w:rPr/>
        <w:t xml:space="preserve">二、主要经营情况分析 162</w:t>
      </w:r>
    </w:p>
    <w:p>
      <w:pPr>
        <w:spacing w:after="150"/>
      </w:pPr>
      <w:r>
        <w:rPr/>
        <w:t xml:space="preserve">三、企业产品服务分析 162</w:t>
      </w:r>
    </w:p>
    <w:p>
      <w:pPr>
        <w:spacing w:after="150"/>
      </w:pPr>
      <w:r>
        <w:rPr/>
        <w:t xml:space="preserve">四、企业研发实力分析 162</w:t>
      </w:r>
    </w:p>
    <w:p>
      <w:pPr>
        <w:spacing w:after="150"/>
      </w:pPr>
      <w:r>
        <w:rPr/>
        <w:t xml:space="preserve">五、企业智能照明相关业务分析 163</w:t>
      </w:r>
    </w:p>
    <w:p>
      <w:pPr>
        <w:spacing w:after="150"/>
      </w:pPr>
      <w:r>
        <w:rPr/>
        <w:t xml:space="preserve">六、企业经营状况优劣势分析 163</w:t>
      </w:r>
    </w:p>
    <w:p>
      <w:pPr>
        <w:spacing w:after="150"/>
      </w:pPr>
      <w:r>
        <w:rPr/>
        <w:t xml:space="preserve">七、企业最新发展动向分析 163</w:t>
      </w:r>
    </w:p>
    <w:p>
      <w:pPr>
        <w:spacing w:after="150"/>
      </w:pPr>
      <w:r>
        <w:rPr/>
        <w:t xml:space="preserve">第三节 松下电器(中国)有限公司 165</w:t>
      </w:r>
    </w:p>
    <w:p>
      <w:pPr>
        <w:spacing w:after="150"/>
      </w:pPr>
      <w:r>
        <w:rPr/>
        <w:t xml:space="preserve">一、企业发展简况分析 165</w:t>
      </w:r>
    </w:p>
    <w:p>
      <w:pPr>
        <w:spacing w:after="150"/>
      </w:pPr>
      <w:r>
        <w:rPr/>
        <w:t xml:space="preserve">二、主要经营情况分析 165</w:t>
      </w:r>
    </w:p>
    <w:p>
      <w:pPr>
        <w:spacing w:after="150"/>
      </w:pPr>
      <w:r>
        <w:rPr/>
        <w:t xml:space="preserve">三、企业产品服务分析 166</w:t>
      </w:r>
    </w:p>
    <w:p>
      <w:pPr>
        <w:spacing w:after="150"/>
      </w:pPr>
      <w:r>
        <w:rPr/>
        <w:t xml:space="preserve">四、企业研发实力分析 166</w:t>
      </w:r>
    </w:p>
    <w:p>
      <w:pPr>
        <w:spacing w:after="150"/>
      </w:pPr>
      <w:r>
        <w:rPr/>
        <w:t xml:space="preserve">五、企业智能照明相关业务分析 166</w:t>
      </w:r>
    </w:p>
    <w:p>
      <w:pPr>
        <w:spacing w:after="150"/>
      </w:pPr>
      <w:r>
        <w:rPr/>
        <w:t xml:space="preserve">六、企业经营状况优劣势分析 168</w:t>
      </w:r>
    </w:p>
    <w:p>
      <w:pPr>
        <w:spacing w:after="150"/>
      </w:pPr>
      <w:r>
        <w:rPr/>
        <w:t xml:space="preserve">七、企业最新发展动向分析 169</w:t>
      </w:r>
    </w:p>
    <w:p>
      <w:pPr>
        <w:spacing w:after="150"/>
      </w:pPr>
      <w:r>
        <w:rPr/>
        <w:t xml:space="preserve">第四节 ABB(中国)有限公司 169</w:t>
      </w:r>
    </w:p>
    <w:p>
      <w:pPr>
        <w:spacing w:after="150"/>
      </w:pPr>
      <w:r>
        <w:rPr/>
        <w:t xml:space="preserve">一、企业发展简况分析 169</w:t>
      </w:r>
    </w:p>
    <w:p>
      <w:pPr>
        <w:spacing w:after="150"/>
      </w:pPr>
      <w:r>
        <w:rPr/>
        <w:t xml:space="preserve">二、主要经营情况分析 169</w:t>
      </w:r>
    </w:p>
    <w:p>
      <w:pPr>
        <w:spacing w:after="150"/>
      </w:pPr>
      <w:r>
        <w:rPr/>
        <w:t xml:space="preserve">三、企业产品服务分析 170</w:t>
      </w:r>
    </w:p>
    <w:p>
      <w:pPr>
        <w:spacing w:after="150"/>
      </w:pPr>
      <w:r>
        <w:rPr/>
        <w:t xml:space="preserve">四、企业研发实力分析 171</w:t>
      </w:r>
    </w:p>
    <w:p>
      <w:pPr>
        <w:spacing w:after="150"/>
      </w:pPr>
      <w:r>
        <w:rPr/>
        <w:t xml:space="preserve">五、企业智能照明相关业务分析 171</w:t>
      </w:r>
    </w:p>
    <w:p>
      <w:pPr>
        <w:spacing w:after="150"/>
      </w:pPr>
      <w:r>
        <w:rPr/>
        <w:t xml:space="preserve">六、企业经营状况优劣势分析 172</w:t>
      </w:r>
    </w:p>
    <w:p>
      <w:pPr>
        <w:spacing w:after="150"/>
      </w:pPr>
      <w:r>
        <w:rPr/>
        <w:t xml:space="preserve">七、企业最新发展动向分析 172</w:t>
      </w:r>
    </w:p>
    <w:p>
      <w:pPr>
        <w:spacing w:after="150"/>
      </w:pPr>
      <w:r>
        <w:rPr/>
        <w:t xml:space="preserve">第五节 广东三雄极光照明股份有限公司 173</w:t>
      </w:r>
    </w:p>
    <w:p>
      <w:pPr>
        <w:spacing w:after="150"/>
      </w:pPr>
      <w:r>
        <w:rPr/>
        <w:t xml:space="preserve">一、企业发展简况分析 173</w:t>
      </w:r>
    </w:p>
    <w:p>
      <w:pPr>
        <w:spacing w:after="150"/>
      </w:pPr>
      <w:r>
        <w:rPr/>
        <w:t xml:space="preserve">二、主要经营情况分析 174</w:t>
      </w:r>
    </w:p>
    <w:p>
      <w:pPr>
        <w:spacing w:after="150"/>
      </w:pPr>
      <w:r>
        <w:rPr/>
        <w:t xml:space="preserve">三、企业产品服务分析 175</w:t>
      </w:r>
    </w:p>
    <w:p>
      <w:pPr>
        <w:spacing w:after="150"/>
      </w:pPr>
      <w:r>
        <w:rPr/>
        <w:t xml:space="preserve">四、企业研发实力分析 175</w:t>
      </w:r>
    </w:p>
    <w:p>
      <w:pPr>
        <w:spacing w:after="150"/>
      </w:pPr>
      <w:r>
        <w:rPr/>
        <w:t xml:space="preserve">五、企业智能照明相关业务分析 176</w:t>
      </w:r>
    </w:p>
    <w:p>
      <w:pPr>
        <w:spacing w:after="150"/>
      </w:pPr>
      <w:r>
        <w:rPr/>
        <w:t xml:space="preserve">六、企业经营状况优劣势分析 176</w:t>
      </w:r>
    </w:p>
    <w:p>
      <w:pPr>
        <w:spacing w:after="150"/>
      </w:pPr>
      <w:r>
        <w:rPr/>
        <w:t xml:space="preserve">七、企业最新发展动向分析 179</w:t>
      </w:r>
    </w:p>
    <w:p>
      <w:pPr>
        <w:spacing w:after="150"/>
      </w:pPr>
      <w:r>
        <w:rPr/>
        <w:t xml:space="preserve">第六节 广州市河东电子有限公司 179</w:t>
      </w:r>
    </w:p>
    <w:p>
      <w:pPr>
        <w:spacing w:after="150"/>
      </w:pPr>
      <w:r>
        <w:rPr/>
        <w:t xml:space="preserve">一、企业发展简况分析 179</w:t>
      </w:r>
    </w:p>
    <w:p>
      <w:pPr>
        <w:spacing w:after="150"/>
      </w:pPr>
      <w:r>
        <w:rPr/>
        <w:t xml:space="preserve">二、主要经营情况分析 180</w:t>
      </w:r>
    </w:p>
    <w:p>
      <w:pPr>
        <w:spacing w:after="150"/>
      </w:pPr>
      <w:r>
        <w:rPr/>
        <w:t xml:space="preserve">三、企业产品服务分析 181</w:t>
      </w:r>
    </w:p>
    <w:p>
      <w:pPr>
        <w:spacing w:after="150"/>
      </w:pPr>
      <w:r>
        <w:rPr/>
        <w:t xml:space="preserve">四、企业研发实力分析 181</w:t>
      </w:r>
    </w:p>
    <w:p>
      <w:pPr>
        <w:spacing w:after="150"/>
      </w:pPr>
      <w:r>
        <w:rPr/>
        <w:t xml:space="preserve">五、企业智能照明相关业务分析 181</w:t>
      </w:r>
    </w:p>
    <w:p>
      <w:pPr>
        <w:spacing w:after="150"/>
      </w:pPr>
      <w:r>
        <w:rPr/>
        <w:t xml:space="preserve">六、企业经营状况优劣势分析 181</w:t>
      </w:r>
    </w:p>
    <w:p>
      <w:pPr>
        <w:spacing w:after="150"/>
      </w:pPr>
      <w:r>
        <w:rPr/>
        <w:t xml:space="preserve">七、企业最新发展动向分析 183</w:t>
      </w:r>
    </w:p>
    <w:p>
      <w:pPr>
        <w:spacing w:after="150"/>
      </w:pPr>
      <w:r>
        <w:rPr/>
        <w:t xml:space="preserve">第七节 雷士照明控股有限公司 184</w:t>
      </w:r>
    </w:p>
    <w:p>
      <w:pPr>
        <w:spacing w:after="150"/>
      </w:pPr>
      <w:r>
        <w:rPr/>
        <w:t xml:space="preserve">一、企业发展简况分析 184</w:t>
      </w:r>
    </w:p>
    <w:p>
      <w:pPr>
        <w:spacing w:after="150"/>
      </w:pPr>
      <w:r>
        <w:rPr/>
        <w:t xml:space="preserve">二、主要经营情况分析 184</w:t>
      </w:r>
    </w:p>
    <w:p>
      <w:pPr>
        <w:spacing w:after="150"/>
      </w:pPr>
      <w:r>
        <w:rPr/>
        <w:t xml:space="preserve">三、企业产品服务分析 184</w:t>
      </w:r>
    </w:p>
    <w:p>
      <w:pPr>
        <w:spacing w:after="150"/>
      </w:pPr>
      <w:r>
        <w:rPr/>
        <w:t xml:space="preserve">四、企业研发实力分析 185</w:t>
      </w:r>
    </w:p>
    <w:p>
      <w:pPr>
        <w:spacing w:after="150"/>
      </w:pPr>
      <w:r>
        <w:rPr/>
        <w:t xml:space="preserve">五、企业智能照明相关业务分析 185</w:t>
      </w:r>
    </w:p>
    <w:p>
      <w:pPr>
        <w:spacing w:after="150"/>
      </w:pPr>
      <w:r>
        <w:rPr/>
        <w:t xml:space="preserve">六、企业经营状况优劣势分析 185</w:t>
      </w:r>
    </w:p>
    <w:p>
      <w:pPr>
        <w:spacing w:after="150"/>
      </w:pPr>
      <w:r>
        <w:rPr/>
        <w:t xml:space="preserve">七、企业最新发展动向分析 186</w:t>
      </w:r>
    </w:p>
    <w:p>
      <w:pPr>
        <w:spacing w:after="150"/>
      </w:pPr>
      <w:r>
        <w:rPr/>
        <w:t xml:space="preserve">第八节 永林电子(上海)有限公司 187</w:t>
      </w:r>
    </w:p>
    <w:p>
      <w:pPr>
        <w:spacing w:after="150"/>
      </w:pPr>
      <w:r>
        <w:rPr/>
        <w:t xml:space="preserve">一、企业发展简况分析 187</w:t>
      </w:r>
    </w:p>
    <w:p>
      <w:pPr>
        <w:spacing w:after="150"/>
      </w:pPr>
      <w:r>
        <w:rPr/>
        <w:t xml:space="preserve">二、主要经营情况分析 187</w:t>
      </w:r>
    </w:p>
    <w:p>
      <w:pPr>
        <w:spacing w:after="150"/>
      </w:pPr>
      <w:r>
        <w:rPr/>
        <w:t xml:space="preserve">三、企业产品服务分析 188</w:t>
      </w:r>
    </w:p>
    <w:p>
      <w:pPr>
        <w:spacing w:after="150"/>
      </w:pPr>
      <w:r>
        <w:rPr/>
        <w:t xml:space="preserve">四、企业研发实力分析 188</w:t>
      </w:r>
    </w:p>
    <w:p>
      <w:pPr>
        <w:spacing w:after="150"/>
      </w:pPr>
      <w:r>
        <w:rPr/>
        <w:t xml:space="preserve">五、企业智能照明相关业务分析 188</w:t>
      </w:r>
    </w:p>
    <w:p>
      <w:pPr>
        <w:spacing w:after="150"/>
      </w:pPr>
      <w:r>
        <w:rPr/>
        <w:t xml:space="preserve">六、企业经营状况优劣势分析 188</w:t>
      </w:r>
    </w:p>
    <w:p>
      <w:pPr>
        <w:spacing w:after="150"/>
      </w:pPr>
      <w:r>
        <w:rPr/>
        <w:t xml:space="preserve">七、企业最新发展动向分析 189</w:t>
      </w:r>
    </w:p>
    <w:p>
      <w:pPr>
        <w:spacing w:after="150"/>
      </w:pPr>
      <w:r>
        <w:rPr/>
        <w:t xml:space="preserve">第九节 锐高照明电子(深圳)有限公司 190</w:t>
      </w:r>
    </w:p>
    <w:p>
      <w:pPr>
        <w:spacing w:after="150"/>
      </w:pPr>
      <w:r>
        <w:rPr/>
        <w:t xml:space="preserve">一、企业发展简况分析 190</w:t>
      </w:r>
    </w:p>
    <w:p>
      <w:pPr>
        <w:spacing w:after="150"/>
      </w:pPr>
      <w:r>
        <w:rPr/>
        <w:t xml:space="preserve">二、主要经营情况分析 190</w:t>
      </w:r>
    </w:p>
    <w:p>
      <w:pPr>
        <w:spacing w:after="150"/>
      </w:pPr>
      <w:r>
        <w:rPr/>
        <w:t xml:space="preserve">三、企业产品服务分析 190</w:t>
      </w:r>
    </w:p>
    <w:p>
      <w:pPr>
        <w:spacing w:after="150"/>
      </w:pPr>
      <w:r>
        <w:rPr/>
        <w:t xml:space="preserve">四、企业研发实力分析 190</w:t>
      </w:r>
    </w:p>
    <w:p>
      <w:pPr>
        <w:spacing w:after="150"/>
      </w:pPr>
      <w:r>
        <w:rPr/>
        <w:t xml:space="preserve">五、企业智能照明相关业务分析 191</w:t>
      </w:r>
    </w:p>
    <w:p>
      <w:pPr>
        <w:spacing w:after="150"/>
      </w:pPr>
      <w:r>
        <w:rPr/>
        <w:t xml:space="preserve">六、企业经营状况优劣势分析 191</w:t>
      </w:r>
    </w:p>
    <w:p>
      <w:pPr>
        <w:spacing w:after="150"/>
      </w:pPr>
      <w:r>
        <w:rPr/>
        <w:t xml:space="preserve">七、企业最新发展动向分析 191</w:t>
      </w:r>
    </w:p>
    <w:p>
      <w:pPr>
        <w:spacing w:after="150"/>
      </w:pPr>
      <w:r>
        <w:rPr/>
        <w:t xml:space="preserve">第十节 邦奇智能科技(上海)股份有限公司 192</w:t>
      </w:r>
    </w:p>
    <w:p>
      <w:pPr>
        <w:spacing w:after="150"/>
      </w:pPr>
      <w:r>
        <w:rPr/>
        <w:t xml:space="preserve">一、企业发展简况分析 192</w:t>
      </w:r>
    </w:p>
    <w:p>
      <w:pPr>
        <w:spacing w:after="150"/>
      </w:pPr>
      <w:r>
        <w:rPr/>
        <w:t xml:space="preserve">二、主要经营情况分析 192</w:t>
      </w:r>
    </w:p>
    <w:p>
      <w:pPr>
        <w:spacing w:after="150"/>
      </w:pPr>
      <w:r>
        <w:rPr/>
        <w:t xml:space="preserve">三、企业产品服务分析 193</w:t>
      </w:r>
    </w:p>
    <w:p>
      <w:pPr>
        <w:spacing w:after="150"/>
      </w:pPr>
      <w:r>
        <w:rPr/>
        <w:t xml:space="preserve">四、企业研发实力分析 193</w:t>
      </w:r>
    </w:p>
    <w:p>
      <w:pPr>
        <w:spacing w:after="150"/>
      </w:pPr>
      <w:r>
        <w:rPr/>
        <w:t xml:space="preserve">五、企业智能照明相关业务分析 194</w:t>
      </w:r>
    </w:p>
    <w:p>
      <w:pPr>
        <w:spacing w:after="150"/>
      </w:pPr>
      <w:r>
        <w:rPr/>
        <w:t xml:space="preserve">六、企业经营状况优劣势分析 194</w:t>
      </w:r>
    </w:p>
    <w:p>
      <w:pPr>
        <w:spacing w:after="150"/>
      </w:pPr>
      <w:r>
        <w:rPr/>
        <w:t xml:space="preserve">七、企业最新发展动向分析 195</w:t>
      </w:r>
    </w:p>
    <w:p>
      <w:pPr>
        <w:spacing w:after="150"/>
      </w:pPr>
      <w:r>
        <w:rPr>
          <w:b w:val="1"/>
          <w:bCs w:val="1"/>
        </w:rPr>
        <w:t xml:space="preserve">第四部分 行业前景预测</w:t>
      </w:r>
    </w:p>
    <w:p>
      <w:pPr>
        <w:spacing w:after="150"/>
      </w:pPr>
      <w:r>
        <w:rPr>
          <w:b w:val="1"/>
          <w:bCs w:val="1"/>
        </w:rPr>
        <w:t xml:space="preserve">第九章 2024-2029年智能照明行业前景及趋势预测 196</w:t>
      </w:r>
    </w:p>
    <w:p>
      <w:pPr>
        <w:spacing w:after="150"/>
      </w:pPr>
      <w:r>
        <w:rPr/>
        <w:t xml:space="preserve">第一节 2024-2029年智能照明市场发展前景 196</w:t>
      </w:r>
    </w:p>
    <w:p>
      <w:pPr>
        <w:spacing w:after="150"/>
      </w:pPr>
      <w:r>
        <w:rPr/>
        <w:t xml:space="preserve">一、2024-2029年智能照明市场发展潜力 196</w:t>
      </w:r>
    </w:p>
    <w:p>
      <w:pPr>
        <w:spacing w:after="150"/>
      </w:pPr>
      <w:r>
        <w:rPr/>
        <w:t xml:space="preserve">二、2024-2029年智能照明市场发展前景展望 197</w:t>
      </w:r>
    </w:p>
    <w:p>
      <w:pPr>
        <w:spacing w:after="150"/>
      </w:pPr>
      <w:r>
        <w:rPr/>
        <w:t xml:space="preserve">三、2024-2029年智能照明细分行业发展前景分析 197</w:t>
      </w:r>
    </w:p>
    <w:p>
      <w:pPr>
        <w:spacing w:after="150"/>
      </w:pPr>
      <w:r>
        <w:rPr/>
        <w:t xml:space="preserve">第二节 2024-2029年智能照明市场发展趋势预测 198</w:t>
      </w:r>
    </w:p>
    <w:p>
      <w:pPr>
        <w:spacing w:after="150"/>
      </w:pPr>
      <w:r>
        <w:rPr/>
        <w:t xml:space="preserve">一、2024-2029年智能照明行业发展趋势 198</w:t>
      </w:r>
    </w:p>
    <w:p>
      <w:pPr>
        <w:spacing w:after="150"/>
      </w:pPr>
      <w:r>
        <w:rPr/>
        <w:t xml:space="preserve">二、2024-2029年智能照明市场规模预测 199</w:t>
      </w:r>
    </w:p>
    <w:p>
      <w:pPr>
        <w:spacing w:after="150"/>
      </w:pPr>
      <w:r>
        <w:rPr/>
        <w:t xml:space="preserve">三、2024-2029年智能照明行业应用趋势预测 199</w:t>
      </w:r>
    </w:p>
    <w:p>
      <w:pPr>
        <w:spacing w:after="150"/>
      </w:pPr>
      <w:r>
        <w:rPr/>
        <w:t xml:space="preserve">四、2024-2029年细分市场发展趋势预测 200</w:t>
      </w:r>
    </w:p>
    <w:p>
      <w:pPr>
        <w:spacing w:after="150"/>
      </w:pPr>
      <w:r>
        <w:rPr/>
        <w:t xml:space="preserve">第三节 2024-2029年中国智能照明行业供需预测 201</w:t>
      </w:r>
    </w:p>
    <w:p>
      <w:pPr>
        <w:spacing w:after="150"/>
      </w:pPr>
      <w:r>
        <w:rPr/>
        <w:t xml:space="preserve">一、2024-2029年中国智能照明产品产量预测 201</w:t>
      </w:r>
    </w:p>
    <w:p>
      <w:pPr>
        <w:spacing w:after="150"/>
      </w:pPr>
      <w:r>
        <w:rPr/>
        <w:t xml:space="preserve">二、2024-2029年中国智能照明行业需求预测 201</w:t>
      </w:r>
    </w:p>
    <w:p>
      <w:pPr>
        <w:spacing w:after="150"/>
      </w:pPr>
      <w:r>
        <w:rPr/>
        <w:t xml:space="preserve">三、2024-2029年中国智能照明行业供需平衡预测 202</w:t>
      </w:r>
    </w:p>
    <w:p>
      <w:pPr>
        <w:spacing w:after="150"/>
      </w:pPr>
      <w:r>
        <w:rPr/>
        <w:t xml:space="preserve">第四节 影响企业生产与经营的关键趋势 202</w:t>
      </w:r>
    </w:p>
    <w:p>
      <w:pPr>
        <w:spacing w:after="150"/>
      </w:pPr>
      <w:r>
        <w:rPr/>
        <w:t xml:space="preserve">一、市场整合成长趋势 202</w:t>
      </w:r>
    </w:p>
    <w:p>
      <w:pPr>
        <w:spacing w:after="150"/>
      </w:pPr>
      <w:r>
        <w:rPr/>
        <w:t xml:space="preserve">二、需求变化趋势及新的商业机遇预测 202</w:t>
      </w:r>
    </w:p>
    <w:p>
      <w:pPr>
        <w:spacing w:after="150"/>
      </w:pPr>
      <w:r>
        <w:rPr/>
        <w:t xml:space="preserve">三、企业区域市场拓展的趋势 203</w:t>
      </w:r>
    </w:p>
    <w:p>
      <w:pPr>
        <w:spacing w:after="150"/>
      </w:pPr>
      <w:r>
        <w:rPr/>
        <w:t xml:space="preserve">四、科研开发趋势及替代技术进展 203</w:t>
      </w:r>
    </w:p>
    <w:p>
      <w:pPr>
        <w:spacing w:after="150"/>
      </w:pPr>
      <w:r>
        <w:rPr/>
        <w:t xml:space="preserve">五、影响企业销售与服务方式的关键趋势 204</w:t>
      </w:r>
    </w:p>
    <w:p>
      <w:pPr>
        <w:spacing w:after="150"/>
      </w:pPr>
      <w:r>
        <w:rPr>
          <w:b w:val="1"/>
          <w:bCs w:val="1"/>
        </w:rPr>
        <w:t xml:space="preserve">第十章 2024-2029年智能照明行业投资机会与风险防范 205</w:t>
      </w:r>
    </w:p>
    <w:p>
      <w:pPr>
        <w:spacing w:after="150"/>
      </w:pPr>
      <w:r>
        <w:rPr/>
        <w:t xml:space="preserve">第一节 智能照明行业投融资情况 205</w:t>
      </w:r>
    </w:p>
    <w:p>
      <w:pPr>
        <w:spacing w:after="150"/>
      </w:pPr>
      <w:r>
        <w:rPr/>
        <w:t xml:space="preserve">一、行业资金渠道分析 205</w:t>
      </w:r>
    </w:p>
    <w:p>
      <w:pPr>
        <w:spacing w:after="150"/>
      </w:pPr>
      <w:r>
        <w:rPr/>
        <w:t xml:space="preserve">二、固定资产投资分析 206</w:t>
      </w:r>
    </w:p>
    <w:p>
      <w:pPr>
        <w:spacing w:after="150"/>
      </w:pPr>
      <w:r>
        <w:rPr/>
        <w:t xml:space="preserve">三、兼并重组情况分析 206</w:t>
      </w:r>
    </w:p>
    <w:p>
      <w:pPr>
        <w:spacing w:after="150"/>
      </w:pPr>
      <w:r>
        <w:rPr/>
        <w:t xml:space="preserve">四、智能照明行业投资现状分析 208</w:t>
      </w:r>
    </w:p>
    <w:p>
      <w:pPr>
        <w:spacing w:after="150"/>
      </w:pPr>
      <w:r>
        <w:rPr/>
        <w:t xml:space="preserve">第二节 2024-2029年智能照明行业投资机会 209</w:t>
      </w:r>
    </w:p>
    <w:p>
      <w:pPr>
        <w:spacing w:after="150"/>
      </w:pPr>
      <w:r>
        <w:rPr/>
        <w:t xml:space="preserve">一、产业链投资机会 209</w:t>
      </w:r>
    </w:p>
    <w:p>
      <w:pPr>
        <w:spacing w:after="150"/>
      </w:pPr>
      <w:r>
        <w:rPr/>
        <w:t xml:space="preserve">二、细分市场投资机会 210</w:t>
      </w:r>
    </w:p>
    <w:p>
      <w:pPr>
        <w:spacing w:after="150"/>
      </w:pPr>
      <w:r>
        <w:rPr/>
        <w:t xml:space="preserve">三、重点区域投资机会 212</w:t>
      </w:r>
    </w:p>
    <w:p>
      <w:pPr>
        <w:spacing w:after="150"/>
      </w:pPr>
      <w:r>
        <w:rPr/>
        <w:t xml:space="preserve">四、智能照明行业投资机遇 212</w:t>
      </w:r>
    </w:p>
    <w:p>
      <w:pPr>
        <w:spacing w:after="150"/>
      </w:pPr>
      <w:r>
        <w:rPr/>
        <w:t xml:space="preserve">第三节 2024-2029年智能照明行业投资风险及防范 213</w:t>
      </w:r>
    </w:p>
    <w:p>
      <w:pPr>
        <w:spacing w:after="150"/>
      </w:pPr>
      <w:r>
        <w:rPr/>
        <w:t xml:space="preserve">一、政策风险及防范 213</w:t>
      </w:r>
    </w:p>
    <w:p>
      <w:pPr>
        <w:spacing w:after="150"/>
      </w:pPr>
      <w:r>
        <w:rPr/>
        <w:t xml:space="preserve">二、技术风险及防范 215</w:t>
      </w:r>
    </w:p>
    <w:p>
      <w:pPr>
        <w:spacing w:after="150"/>
      </w:pPr>
      <w:r>
        <w:rPr/>
        <w:t xml:space="preserve">三、供求风险及防范 218</w:t>
      </w:r>
    </w:p>
    <w:p>
      <w:pPr>
        <w:spacing w:after="150"/>
      </w:pPr>
      <w:r>
        <w:rPr/>
        <w:t xml:space="preserve">四、宏观经济波动风险及防范 218</w:t>
      </w:r>
    </w:p>
    <w:p>
      <w:pPr>
        <w:spacing w:after="150"/>
      </w:pPr>
      <w:r>
        <w:rPr/>
        <w:t xml:space="preserve">五、关联产业风险及防范 222</w:t>
      </w:r>
    </w:p>
    <w:p>
      <w:pPr>
        <w:spacing w:after="150"/>
      </w:pPr>
      <w:r>
        <w:rPr/>
        <w:t xml:space="preserve">六、产品结构风险及防范 223</w:t>
      </w:r>
    </w:p>
    <w:p>
      <w:pPr>
        <w:spacing w:after="150"/>
      </w:pPr>
      <w:r>
        <w:rPr/>
        <w:t xml:space="preserve">七、其他风险及防范 224</w:t>
      </w:r>
    </w:p>
    <w:p>
      <w:pPr>
        <w:spacing w:after="150"/>
      </w:pPr>
      <w:r>
        <w:rPr/>
        <w:t xml:space="preserve">第四节 中国智能照明行业投资建议 230</w:t>
      </w:r>
    </w:p>
    <w:p>
      <w:pPr>
        <w:spacing w:after="150"/>
      </w:pPr>
      <w:r>
        <w:rPr/>
        <w:t xml:space="preserve">一、智能照明行业未来发展方向 230</w:t>
      </w:r>
    </w:p>
    <w:p>
      <w:pPr>
        <w:spacing w:after="150"/>
      </w:pPr>
      <w:r>
        <w:rPr/>
        <w:t xml:space="preserve">二、智能照明行业主要投资建议 233</w:t>
      </w:r>
    </w:p>
    <w:p>
      <w:pPr>
        <w:spacing w:after="150"/>
      </w:pPr>
      <w:r>
        <w:rPr/>
        <w:t xml:space="preserve">三、中国智能照明企业融资分析 233</w:t>
      </w:r>
    </w:p>
    <w:p>
      <w:pPr>
        <w:spacing w:after="150"/>
      </w:pPr>
      <w:r>
        <w:rPr>
          <w:b w:val="1"/>
          <w:bCs w:val="1"/>
        </w:rPr>
        <w:t xml:space="preserve">第十一章 智能照明行业面临的困境及对策 234</w:t>
      </w:r>
    </w:p>
    <w:p>
      <w:pPr>
        <w:spacing w:after="150"/>
      </w:pPr>
      <w:r>
        <w:rPr/>
        <w:t xml:space="preserve">第一节 2019-2023年智能照明行业面临的困境 234</w:t>
      </w:r>
    </w:p>
    <w:p>
      <w:pPr>
        <w:spacing w:after="150"/>
      </w:pPr>
      <w:r>
        <w:rPr/>
        <w:t xml:space="preserve">第二节 智能照明企业面临的困境及对策 234</w:t>
      </w:r>
    </w:p>
    <w:p>
      <w:pPr>
        <w:spacing w:after="150"/>
      </w:pPr>
      <w:r>
        <w:rPr/>
        <w:t xml:space="preserve">一、重点智能照明企业面临的困境及对策 234</w:t>
      </w:r>
    </w:p>
    <w:p>
      <w:pPr>
        <w:spacing w:after="150"/>
      </w:pPr>
      <w:r>
        <w:rPr/>
        <w:t xml:space="preserve">二、中小智能照明企业发展困境及策略分析 235</w:t>
      </w:r>
    </w:p>
    <w:p>
      <w:pPr>
        <w:spacing w:after="150"/>
      </w:pPr>
      <w:r>
        <w:rPr/>
        <w:t xml:space="preserve">三、国内智能照明企业的出路分析 236</w:t>
      </w:r>
    </w:p>
    <w:p>
      <w:pPr>
        <w:spacing w:after="150"/>
      </w:pPr>
      <w:r>
        <w:rPr/>
        <w:t xml:space="preserve">第三节 中国智能照明行业存在的问题及对策 237</w:t>
      </w:r>
    </w:p>
    <w:p>
      <w:pPr>
        <w:spacing w:after="150"/>
      </w:pPr>
      <w:r>
        <w:rPr/>
        <w:t xml:space="preserve">一、中国智能照明行业存在的问题 237</w:t>
      </w:r>
    </w:p>
    <w:p>
      <w:pPr>
        <w:spacing w:after="150"/>
      </w:pPr>
      <w:r>
        <w:rPr/>
        <w:t xml:space="preserve">二、智能照明行业发展的建议对策 239</w:t>
      </w:r>
    </w:p>
    <w:p>
      <w:pPr>
        <w:spacing w:after="150"/>
      </w:pPr>
      <w:r>
        <w:rPr/>
        <w:t xml:space="preserve">三、市场的重点客户战略实施 241</w:t>
      </w:r>
    </w:p>
    <w:p>
      <w:pPr>
        <w:spacing w:after="150"/>
      </w:pPr>
      <w:r>
        <w:rPr/>
        <w:t xml:space="preserve">1、重点客户战略的必要性 241</w:t>
      </w:r>
    </w:p>
    <w:p>
      <w:pPr>
        <w:spacing w:after="150"/>
      </w:pPr>
      <w:r>
        <w:rPr/>
        <w:t xml:space="preserve">2、重点客户的鉴别与确定 242</w:t>
      </w:r>
    </w:p>
    <w:p>
      <w:pPr>
        <w:spacing w:after="150"/>
      </w:pPr>
      <w:r>
        <w:rPr/>
        <w:t xml:space="preserve">3、重点客户的开发与培育 244</w:t>
      </w:r>
    </w:p>
    <w:p>
      <w:pPr>
        <w:spacing w:after="150"/>
      </w:pPr>
      <w:r>
        <w:rPr/>
        <w:t xml:space="preserve">4、重点客户管理功能 249</w:t>
      </w:r>
    </w:p>
    <w:p>
      <w:pPr>
        <w:spacing w:after="150"/>
      </w:pPr>
      <w:r>
        <w:rPr/>
        <w:t xml:space="preserve">第四节 中国智能照明市场发展面临的挑战与对策 250</w:t>
      </w:r>
    </w:p>
    <w:p>
      <w:pPr>
        <w:spacing w:after="150"/>
      </w:pPr>
      <w:r>
        <w:rPr/>
        <w:t xml:space="preserve">一、中国智能照明市场发展面临的挑战 250</w:t>
      </w:r>
    </w:p>
    <w:p>
      <w:pPr>
        <w:spacing w:after="150"/>
      </w:pPr>
      <w:r>
        <w:rPr/>
        <w:t xml:space="preserve">二、中国智能照明市场发展对策分析 251</w:t>
      </w:r>
    </w:p>
    <w:p>
      <w:pPr>
        <w:spacing w:after="150"/>
      </w:pPr>
      <w:r>
        <w:rPr>
          <w:b w:val="1"/>
          <w:bCs w:val="1"/>
        </w:rPr>
        <w:t xml:space="preserve">第五部分 投资战略研究</w:t>
      </w:r>
    </w:p>
    <w:p>
      <w:pPr>
        <w:spacing w:after="150"/>
      </w:pPr>
      <w:r>
        <w:rPr>
          <w:b w:val="1"/>
          <w:bCs w:val="1"/>
        </w:rPr>
        <w:t xml:space="preserve">第十二章 智能照明行业发展战略研究 253</w:t>
      </w:r>
    </w:p>
    <w:p>
      <w:pPr>
        <w:spacing w:after="150"/>
      </w:pPr>
      <w:r>
        <w:rPr/>
        <w:t xml:space="preserve">第一节 智能照明行业发展战略研究 253</w:t>
      </w:r>
    </w:p>
    <w:p>
      <w:pPr>
        <w:spacing w:after="150"/>
      </w:pPr>
      <w:r>
        <w:rPr/>
        <w:t xml:space="preserve">一、战略综合规划 253</w:t>
      </w:r>
    </w:p>
    <w:p>
      <w:pPr>
        <w:spacing w:after="150"/>
      </w:pPr>
      <w:r>
        <w:rPr/>
        <w:t xml:space="preserve">二、技术开发战略 253</w:t>
      </w:r>
    </w:p>
    <w:p>
      <w:pPr>
        <w:spacing w:after="150"/>
      </w:pPr>
      <w:r>
        <w:rPr/>
        <w:t xml:space="preserve">三、业务组合战略 257</w:t>
      </w:r>
    </w:p>
    <w:p>
      <w:pPr>
        <w:spacing w:after="150"/>
      </w:pPr>
      <w:r>
        <w:rPr/>
        <w:t xml:space="preserve">四、区域战略规划 259</w:t>
      </w:r>
    </w:p>
    <w:p>
      <w:pPr>
        <w:spacing w:after="150"/>
      </w:pPr>
      <w:r>
        <w:rPr/>
        <w:t xml:space="preserve">五、产业战略规划 260</w:t>
      </w:r>
    </w:p>
    <w:p>
      <w:pPr>
        <w:spacing w:after="150"/>
      </w:pPr>
      <w:r>
        <w:rPr/>
        <w:t xml:space="preserve">六、营销品牌战略 261</w:t>
      </w:r>
    </w:p>
    <w:p>
      <w:pPr>
        <w:spacing w:after="150"/>
      </w:pPr>
      <w:r>
        <w:rPr/>
        <w:t xml:space="preserve">七、竞争战略规划 262</w:t>
      </w:r>
    </w:p>
    <w:p>
      <w:pPr>
        <w:spacing w:after="150"/>
      </w:pPr>
      <w:r>
        <w:rPr/>
        <w:t xml:space="preserve">第二节 对我国智能照明品牌的战略思考 263</w:t>
      </w:r>
    </w:p>
    <w:p>
      <w:pPr>
        <w:spacing w:after="150"/>
      </w:pPr>
      <w:r>
        <w:rPr/>
        <w:t xml:space="preserve">一、智能家居品牌的重要性 263</w:t>
      </w:r>
    </w:p>
    <w:p>
      <w:pPr>
        <w:spacing w:after="150"/>
      </w:pPr>
      <w:r>
        <w:rPr/>
        <w:t xml:space="preserve">二、智能家居实施品牌战略的意义 264</w:t>
      </w:r>
    </w:p>
    <w:p>
      <w:pPr>
        <w:spacing w:after="150"/>
      </w:pPr>
      <w:r>
        <w:rPr/>
        <w:t xml:space="preserve">三、智能家居企业品牌的现状分析 265</w:t>
      </w:r>
    </w:p>
    <w:p>
      <w:pPr>
        <w:spacing w:after="150"/>
      </w:pPr>
      <w:r>
        <w:rPr/>
        <w:t xml:space="preserve">四、我国智能家居企业的品牌战略 266</w:t>
      </w:r>
    </w:p>
    <w:p>
      <w:pPr>
        <w:spacing w:after="150"/>
      </w:pPr>
      <w:r>
        <w:rPr/>
        <w:t xml:space="preserve">五、智能家居品牌战略管理的策略 268</w:t>
      </w:r>
    </w:p>
    <w:p>
      <w:pPr>
        <w:spacing w:after="150"/>
      </w:pPr>
      <w:r>
        <w:rPr/>
        <w:t xml:space="preserve">第三节 智能照明经营策略分析 271</w:t>
      </w:r>
    </w:p>
    <w:p>
      <w:pPr>
        <w:spacing w:after="150"/>
      </w:pPr>
      <w:r>
        <w:rPr/>
        <w:t xml:space="preserve">一、智能照明市场细分策略 271</w:t>
      </w:r>
    </w:p>
    <w:p>
      <w:pPr>
        <w:spacing w:after="150"/>
      </w:pPr>
      <w:r>
        <w:rPr/>
        <w:t xml:space="preserve">二、智能照明市场创新策略 274</w:t>
      </w:r>
    </w:p>
    <w:p>
      <w:pPr>
        <w:spacing w:after="150"/>
      </w:pPr>
      <w:r>
        <w:rPr/>
        <w:t xml:space="preserve">三、品牌定位与品类规划 281</w:t>
      </w:r>
    </w:p>
    <w:p>
      <w:pPr>
        <w:spacing w:after="150"/>
      </w:pPr>
      <w:r>
        <w:rPr/>
        <w:t xml:space="preserve">1、品牌定位 281</w:t>
      </w:r>
    </w:p>
    <w:p>
      <w:pPr>
        <w:spacing w:after="150"/>
      </w:pPr>
      <w:r>
        <w:rPr/>
        <w:t xml:space="preserve">2、品类规划 282</w:t>
      </w:r>
    </w:p>
    <w:p>
      <w:pPr>
        <w:spacing w:after="150"/>
      </w:pPr>
      <w:r>
        <w:rPr/>
        <w:t xml:space="preserve">四、信息安全新产品差异化战略 282</w:t>
      </w:r>
    </w:p>
    <w:p>
      <w:pPr>
        <w:spacing w:after="150"/>
      </w:pPr>
      <w:r>
        <w:rPr/>
        <w:t xml:space="preserve">第四节 智能照明行业投资战略研究 283</w:t>
      </w:r>
    </w:p>
    <w:p>
      <w:pPr>
        <w:spacing w:after="150"/>
      </w:pPr>
      <w:r>
        <w:rPr/>
        <w:t xml:space="preserve">一、2017智能照明行业投资战略 283</w:t>
      </w:r>
    </w:p>
    <w:p>
      <w:pPr>
        <w:spacing w:after="150"/>
      </w:pPr>
      <w:r>
        <w:rPr/>
        <w:t xml:space="preserve">二、2024-2029年智能照明行业投资战略 284</w:t>
      </w:r>
    </w:p>
    <w:p>
      <w:pPr>
        <w:spacing w:after="150"/>
      </w:pPr>
      <w:r>
        <w:rPr/>
        <w:t xml:space="preserve">三、2024-2029年细分行业投资战略 284</w:t>
      </w:r>
    </w:p>
    <w:p>
      <w:pPr>
        <w:spacing w:after="150"/>
      </w:pPr>
      <w:r>
        <w:rPr>
          <w:b w:val="1"/>
          <w:bCs w:val="1"/>
        </w:rPr>
        <w:t xml:space="preserve">第十三章 研究结论及发展建议 286</w:t>
      </w:r>
    </w:p>
    <w:p>
      <w:pPr>
        <w:spacing w:after="150"/>
      </w:pPr>
      <w:r>
        <w:rPr/>
        <w:t xml:space="preserve">第一节 智能照明行业研究结论及建议 286</w:t>
      </w:r>
    </w:p>
    <w:p>
      <w:pPr>
        <w:spacing w:after="150"/>
      </w:pPr>
      <w:r>
        <w:rPr/>
        <w:t xml:space="preserve">第二节 智能照明子行业研究结论及建议 287</w:t>
      </w:r>
    </w:p>
    <w:p>
      <w:pPr>
        <w:spacing w:after="150"/>
      </w:pPr>
      <w:r>
        <w:rPr/>
        <w:t xml:space="preserve">第三节 中道泰和智能照明行业发展建议 289</w:t>
      </w:r>
    </w:p>
    <w:p>
      <w:pPr>
        <w:spacing w:after="150"/>
      </w:pPr>
      <w:r>
        <w:rPr/>
        <w:t xml:space="preserve">一、行业发展策略建议 289</w:t>
      </w:r>
    </w:p>
    <w:p>
      <w:pPr>
        <w:spacing w:after="150"/>
      </w:pPr>
      <w:r>
        <w:rPr/>
        <w:t xml:space="preserve">二、行业投资方向建议 289</w:t>
      </w:r>
    </w:p>
    <w:p>
      <w:pPr>
        <w:spacing w:after="150"/>
      </w:pPr>
      <w:r>
        <w:rPr/>
        <w:t xml:space="preserve">三、行业投资方式建议 289</w:t>
      </w:r>
    </w:p>
    <w:p>
      <w:pPr>
        <w:spacing w:after="150"/>
      </w:pPr>
      <w:r>
        <w:rPr>
          <w:b w:val="1"/>
          <w:bCs w:val="1"/>
        </w:rPr>
        <w:t xml:space="preserve">图表目录</w:t>
      </w:r>
    </w:p>
    <w:p>
      <w:pPr>
        <w:spacing w:after="150"/>
      </w:pPr>
      <w:r>
        <w:rPr/>
        <w:t xml:space="preserve">图表：中国智能照明行业主要相关政策规划列表 21</w:t>
      </w:r>
    </w:p>
    <w:p>
      <w:pPr>
        <w:spacing w:after="150"/>
      </w:pPr>
      <w:r>
        <w:rPr/>
        <w:t xml:space="preserve">图表：施灯具新国标GB7000.1-2019-2023 22</w:t>
      </w:r>
    </w:p>
    <w:p>
      <w:pPr>
        <w:spacing w:after="150"/>
      </w:pPr>
      <w:r>
        <w:rPr/>
        <w:t xml:space="preserve">图表：POE照明系统架构图 41</w:t>
      </w:r>
    </w:p>
    <w:p>
      <w:pPr>
        <w:spacing w:after="150"/>
      </w:pPr>
      <w:r>
        <w:rPr/>
        <w:t xml:space="preserve">图表：我国智能照明产品规模分析 51</w:t>
      </w:r>
    </w:p>
    <w:p>
      <w:pPr>
        <w:spacing w:after="150"/>
      </w:pPr>
      <w:r>
        <w:rPr/>
        <w:t xml:space="preserve">图表：照明控制行业里排名前20 52</w:t>
      </w:r>
    </w:p>
    <w:p>
      <w:pPr>
        <w:spacing w:after="150"/>
      </w:pPr>
      <w:r>
        <w:rPr/>
        <w:t xml:space="preserve">图表：雷特科技近三个月排名 53</w:t>
      </w:r>
    </w:p>
    <w:p>
      <w:pPr>
        <w:spacing w:after="150"/>
      </w:pPr>
      <w:r>
        <w:rPr/>
        <w:t xml:space="preserve">图表：中国近年来智能照明专利申请统计 54</w:t>
      </w:r>
    </w:p>
    <w:p>
      <w:pPr>
        <w:spacing w:after="150"/>
      </w:pPr>
      <w:r>
        <w:rPr/>
        <w:t xml:space="preserve">图表：主要专利申请类别 54</w:t>
      </w:r>
    </w:p>
    <w:p>
      <w:pPr>
        <w:spacing w:after="150"/>
      </w:pPr>
      <w:r>
        <w:rPr/>
        <w:t xml:space="preserve">图表：2017上半年照明上市公司营收及净利润数据 57</w:t>
      </w:r>
    </w:p>
    <w:p>
      <w:pPr>
        <w:spacing w:after="150"/>
      </w:pPr>
      <w:r>
        <w:rPr/>
        <w:t xml:space="preserve">图表：2019-2023年我国LED行业从业人员规模分析 62</w:t>
      </w:r>
    </w:p>
    <w:p>
      <w:pPr>
        <w:spacing w:after="150"/>
      </w:pPr>
      <w:r>
        <w:rPr/>
        <w:t xml:space="preserve">图表：2019-2023年我国LED行业产值规模 63</w:t>
      </w:r>
    </w:p>
    <w:p>
      <w:pPr>
        <w:spacing w:after="150"/>
      </w:pPr>
      <w:r>
        <w:rPr/>
        <w:t xml:space="preserve">图表：2019-2023年我国LED行业市场规模 63</w:t>
      </w:r>
    </w:p>
    <w:p>
      <w:pPr>
        <w:spacing w:after="150"/>
      </w:pPr>
      <w:r>
        <w:rPr/>
        <w:t xml:space="preserve">图表：2019-2023年行业销售利润率 64</w:t>
      </w:r>
    </w:p>
    <w:p>
      <w:pPr>
        <w:spacing w:after="150"/>
      </w:pPr>
      <w:r>
        <w:rPr/>
        <w:t xml:space="preserve">图表：2019-2023年行业资产报酬率分析 64</w:t>
      </w:r>
    </w:p>
    <w:p>
      <w:pPr>
        <w:spacing w:after="150"/>
      </w:pPr>
      <w:r>
        <w:rPr/>
        <w:t xml:space="preserve">图表：2019-2023年行业负债率分析 65</w:t>
      </w:r>
    </w:p>
    <w:p>
      <w:pPr>
        <w:spacing w:after="150"/>
      </w:pPr>
      <w:r>
        <w:rPr/>
        <w:t xml:space="preserve">图表：2019-2023年行业利息保障倍数分析 65</w:t>
      </w:r>
    </w:p>
    <w:p>
      <w:pPr>
        <w:spacing w:after="150"/>
      </w:pPr>
      <w:r>
        <w:rPr/>
        <w:t xml:space="preserve">图表：2019-2023年行业应收账款周转率分析 66</w:t>
      </w:r>
    </w:p>
    <w:p>
      <w:pPr>
        <w:spacing w:after="150"/>
      </w:pPr>
      <w:r>
        <w:rPr/>
        <w:t xml:space="preserve">图表：2019-2023年行业流动资产周转率分析 66</w:t>
      </w:r>
    </w:p>
    <w:p>
      <w:pPr>
        <w:spacing w:after="150"/>
      </w:pPr>
      <w:r>
        <w:rPr/>
        <w:t xml:space="preserve">图表：2019-2023年行业营业收入增长率分析 67</w:t>
      </w:r>
    </w:p>
    <w:p>
      <w:pPr>
        <w:spacing w:after="150"/>
      </w:pPr>
      <w:r>
        <w:rPr/>
        <w:t xml:space="preserve">图表：2019-2023年行业利润增长率分析 67</w:t>
      </w:r>
    </w:p>
    <w:p>
      <w:pPr>
        <w:spacing w:after="150"/>
      </w:pPr>
      <w:r>
        <w:rPr/>
        <w:t xml:space="preserve">图表：近四年全国发光二极管(LED)行业产量及同比 68</w:t>
      </w:r>
    </w:p>
    <w:p>
      <w:pPr>
        <w:spacing w:after="150"/>
      </w:pPr>
      <w:r>
        <w:rPr/>
        <w:t xml:space="preserve">图表：2019-2023年全国发光二极管(LED)行业累计产量主要地区同比增长情况 69</w:t>
      </w:r>
    </w:p>
    <w:p>
      <w:pPr>
        <w:spacing w:after="150"/>
      </w:pPr>
      <w:r>
        <w:rPr/>
        <w:t xml:space="preserve">图表：2019-2023年全国电光源行业月度产量及同比 69</w:t>
      </w:r>
    </w:p>
    <w:p>
      <w:pPr>
        <w:spacing w:after="150"/>
      </w:pPr>
      <w:r>
        <w:rPr/>
        <w:t xml:space="preserve">图表：2019-2023年全国电光源累计产量地区占比情况 70</w:t>
      </w:r>
    </w:p>
    <w:p>
      <w:pPr>
        <w:spacing w:after="150"/>
      </w:pPr>
      <w:r>
        <w:rPr/>
        <w:t xml:space="preserve">图表：2019-2023年我国LED销量规模 70</w:t>
      </w:r>
    </w:p>
    <w:p>
      <w:pPr>
        <w:spacing w:after="150"/>
      </w:pPr>
      <w:r>
        <w:rPr/>
        <w:t xml:space="preserve">图表：LED照明产品出口前十 75</w:t>
      </w:r>
    </w:p>
    <w:p>
      <w:pPr>
        <w:spacing w:after="150"/>
      </w:pPr>
      <w:r>
        <w:rPr/>
        <w:t xml:space="preserve">图表：西安索菲特大酒店系统网络示意图 137</w:t>
      </w:r>
    </w:p>
    <w:p>
      <w:pPr>
        <w:spacing w:after="150"/>
      </w:pPr>
      <w:r>
        <w:rPr/>
        <w:t xml:space="preserve">图表：篮球场地的照明标准值 141</w:t>
      </w:r>
    </w:p>
    <w:p>
      <w:pPr>
        <w:spacing w:after="150"/>
      </w:pPr>
      <w:r>
        <w:rPr/>
        <w:t xml:space="preserve">图表：NBA赛事场地照明要求 141</w:t>
      </w:r>
    </w:p>
    <w:p>
      <w:pPr>
        <w:spacing w:after="150"/>
      </w:pPr>
      <w:r>
        <w:rPr/>
        <w:t xml:space="preserve">图表：冰球场地的照明标准 142</w:t>
      </w:r>
    </w:p>
    <w:p>
      <w:pPr>
        <w:spacing w:after="150"/>
      </w:pPr>
      <w:r>
        <w:rPr/>
        <w:t xml:space="preserve">图表：施耐德电气(中国)有限公司产品及服务 157</w:t>
      </w:r>
    </w:p>
    <w:p>
      <w:pPr>
        <w:spacing w:after="150"/>
      </w:pPr>
      <w:r>
        <w:rPr/>
        <w:t xml:space="preserve">图表：2019-2023年欧普照明股份有限公司经营状况 162</w:t>
      </w:r>
    </w:p>
    <w:p>
      <w:pPr>
        <w:spacing w:after="150"/>
      </w:pPr>
      <w:r>
        <w:rPr/>
        <w:t xml:space="preserve">图表：松下电器(中国)有限公司产品及服务 166</w:t>
      </w:r>
    </w:p>
    <w:p>
      <w:pPr>
        <w:spacing w:after="150"/>
      </w:pPr>
      <w:r>
        <w:rPr/>
        <w:t xml:space="preserve">图表：2019-2023年广东三雄极光照明股份有限公司经营情况 174</w:t>
      </w:r>
    </w:p>
    <w:p>
      <w:pPr>
        <w:spacing w:after="150"/>
      </w:pPr>
      <w:r>
        <w:rPr/>
        <w:t xml:space="preserve">图表：广东三雄极光照明股份有限公司产品及服务 175</w:t>
      </w:r>
    </w:p>
    <w:p>
      <w:pPr>
        <w:spacing w:after="150"/>
      </w:pPr>
      <w:r>
        <w:rPr/>
        <w:t xml:space="preserve">图表：广州市河东电子有限公司产品及服务 181</w:t>
      </w:r>
    </w:p>
    <w:p>
      <w:pPr>
        <w:spacing w:after="150"/>
      </w:pPr>
      <w:r>
        <w:rPr/>
        <w:t xml:space="preserve">图表：2019-2023年Q2雷士照明控股有限公司经营情况 184</w:t>
      </w:r>
    </w:p>
    <w:p>
      <w:pPr>
        <w:spacing w:after="150"/>
      </w:pPr>
      <w:r>
        <w:rPr/>
        <w:t xml:space="preserve">图表：永林电子(上海)有限公司产品及服务 188</w:t>
      </w:r>
    </w:p>
    <w:p>
      <w:pPr>
        <w:spacing w:after="150"/>
      </w:pPr>
      <w:r>
        <w:rPr/>
        <w:t xml:space="preserve">图表：锐高照明电子(深圳)有限公司产品及服务 190</w:t>
      </w:r>
    </w:p>
    <w:p>
      <w:pPr>
        <w:spacing w:after="150"/>
      </w:pPr>
      <w:r>
        <w:rPr/>
        <w:t xml:space="preserve">图表：邦奇智能科技(上海)股份有限公司产品及服务 193</w:t>
      </w:r>
    </w:p>
    <w:p>
      <w:pPr>
        <w:spacing w:after="150"/>
      </w:pPr>
      <w:r>
        <w:rPr/>
        <w:t xml:space="preserve">图表：邦奇智能科技(上海)股份有限公司照明相关业务 194</w:t>
      </w:r>
    </w:p>
    <w:p>
      <w:pPr>
        <w:spacing w:after="150"/>
      </w:pPr>
      <w:r>
        <w:rPr/>
        <w:t xml:space="preserve">图表：2024-2029年中国智能照明市场规模预测 199</w:t>
      </w:r>
    </w:p>
    <w:p>
      <w:pPr>
        <w:spacing w:after="150"/>
      </w:pPr>
      <w:r>
        <w:rPr/>
        <w:t xml:space="preserve">图表：2024-2029年中国智能照明产品产量预测 201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2024-2029年中国智能照明行业全景调研与发展战略研究报告</dc:title>
  <dc:description>2024-2029年中国智能照明行业全景调研与发展战略研究报告</dc:description>
  <dc:subject>2024-2029年中国智能照明行业全景调研与发展战略研究报告</dc:subject>
  <cp:keywords>研究报告</cp:keywords>
  <cp:category>研究报告</cp:category>
  <cp:lastModifiedBy>北京中道泰和信息咨询有限公司</cp:lastModifiedBy>
  <dcterms:created xsi:type="dcterms:W3CDTF">2024-01-24T09:46:09+08:00</dcterms:created>
  <dcterms:modified xsi:type="dcterms:W3CDTF">2024-01-24T09:46:09+08:00</dcterms:modified>
</cp:coreProperties>
</file>

<file path=docProps/custom.xml><?xml version="1.0" encoding="utf-8"?>
<Properties xmlns="http://schemas.openxmlformats.org/officeDocument/2006/custom-properties" xmlns:vt="http://schemas.openxmlformats.org/officeDocument/2006/docPropsVTypes"/>
</file>