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2024-2029年键盘行业发展前景预测与投资战略分析报告</w:t>
      </w:r>
    </w:p>
    <w:p>
      <w:pPr>
        <w:spacing w:after="150"/>
      </w:pPr>
      <w:r>
        <w:rPr>
          <w:b w:val="1"/>
          <w:bCs w:val="1"/>
        </w:rPr>
        <w:t xml:space="preserve">报告简介</w:t>
      </w:r>
    </w:p>
    <w:p>
      <w:pPr>
        <w:spacing w:after="150"/>
      </w:pPr>
      <w:r>
        <w:rPr/>
        <w:t xml:space="preserve">近些年的键盘市场可谓年年“争端”不断，或许是全球电竞的风潮，以至于各大厂商以“电竞”为宣传点的相关产品越来越多，甚至我们在近几年也看到了一些外设厂商的巨变，在巨大用户量风靡、追捧的同时，厂商对于产品的品质要求更是越来越严格，甚至一些国产厂商的产品能够和台系、美系等进口货所抗衡。</w:t>
      </w:r>
    </w:p>
    <w:p>
      <w:pPr>
        <w:spacing w:after="150"/>
      </w:pPr>
      <w:r>
        <w:rPr/>
        <w:t xml:space="preserve">随着机械键盘轴体及相关技术发展到一定高度而停滞，键盘行业的技术发展速度也开始有逐渐减缓的趋势。目前键盘最具潜力的市场仍旧是游戏市场，网吧、电竞等行业也都对游戏键盘有着较强的需求，用户对于键盘的要求也从最初最基本的触感、外观、做工、键位布局、噪音等转化成希望拥有独特专属性质的个性化定制。此外，小型化、专业化、多功能化以及无线化也是键盘未来的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键盘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第一章键盘行业发展综述</w:t>
      </w:r>
    </w:p>
    <w:p>
      <w:pPr>
        <w:spacing w:after="150"/>
      </w:pPr>
      <w:r>
        <w:rPr/>
        <w:t xml:space="preserve">第一节 键盘行业定义及分类</w:t>
      </w:r>
    </w:p>
    <w:p>
      <w:pPr>
        <w:spacing w:after="150"/>
      </w:pPr>
      <w:r>
        <w:rPr/>
        <w:t xml:space="preserve">一、键盘定义</w:t>
      </w:r>
    </w:p>
    <w:p>
      <w:pPr>
        <w:spacing w:after="150"/>
      </w:pPr>
      <w:r>
        <w:rPr/>
        <w:t xml:space="preserve">二、键盘产品分类</w:t>
      </w:r>
    </w:p>
    <w:p>
      <w:pPr>
        <w:spacing w:after="150"/>
      </w:pPr>
      <w:r>
        <w:rPr/>
        <w:t xml:space="preserve">三、键盘的规格分类</w:t>
      </w:r>
    </w:p>
    <w:p>
      <w:pPr>
        <w:spacing w:after="150"/>
      </w:pPr>
      <w:r>
        <w:rPr/>
        <w:t xml:space="preserve">第二节 键盘行业特征分析</w:t>
      </w:r>
    </w:p>
    <w:p>
      <w:pPr>
        <w:spacing w:after="150"/>
      </w:pPr>
      <w:r>
        <w:rPr/>
        <w:t xml:space="preserve">一、产业链分析</w:t>
      </w:r>
    </w:p>
    <w:p>
      <w:pPr>
        <w:spacing w:after="150"/>
      </w:pPr>
      <w:r>
        <w:rPr/>
        <w:t xml:space="preserve">二、行业生命周期</w:t>
      </w:r>
    </w:p>
    <w:p>
      <w:pPr>
        <w:spacing w:after="150"/>
      </w:pPr>
      <w:r>
        <w:rPr/>
        <w:t xml:space="preserve">三、键盘行业赢利分析</w:t>
      </w:r>
    </w:p>
    <w:p>
      <w:pPr>
        <w:spacing w:after="150"/>
      </w:pPr>
      <w:r>
        <w:rPr>
          <w:b w:val="1"/>
          <w:bCs w:val="1"/>
        </w:rPr>
        <w:t xml:space="preserve">第二章全球键盘市场发展分析</w:t>
      </w:r>
    </w:p>
    <w:p>
      <w:pPr>
        <w:spacing w:after="150"/>
      </w:pPr>
      <w:r>
        <w:rPr/>
        <w:t xml:space="preserve">第一节 全球键盘市场发展情况分析</w:t>
      </w:r>
    </w:p>
    <w:p>
      <w:pPr>
        <w:spacing w:after="150"/>
      </w:pPr>
      <w:r>
        <w:rPr/>
        <w:t xml:space="preserve">一、全球键盘市场发展分析</w:t>
      </w:r>
    </w:p>
    <w:p>
      <w:pPr>
        <w:spacing w:after="150"/>
      </w:pPr>
      <w:r>
        <w:rPr/>
        <w:t xml:space="preserve">二、全球键盘市场统计分析</w:t>
      </w:r>
    </w:p>
    <w:p>
      <w:pPr>
        <w:spacing w:after="150"/>
      </w:pPr>
      <w:r>
        <w:rPr/>
        <w:t xml:space="preserve">三、全球键盘市场分析</w:t>
      </w:r>
    </w:p>
    <w:p>
      <w:pPr>
        <w:spacing w:after="150"/>
      </w:pPr>
      <w:r>
        <w:rPr/>
        <w:t xml:space="preserve">四、全球键盘销售排名</w:t>
      </w:r>
    </w:p>
    <w:p>
      <w:pPr>
        <w:spacing w:after="150"/>
      </w:pPr>
      <w:r>
        <w:rPr/>
        <w:t xml:space="preserve">五、全球键盘消费者调查分析</w:t>
      </w:r>
    </w:p>
    <w:p>
      <w:pPr>
        <w:spacing w:after="150"/>
      </w:pPr>
      <w:r>
        <w:rPr/>
        <w:t xml:space="preserve">第二节 2019-2023年世界主要国家键盘市场分析</w:t>
      </w:r>
    </w:p>
    <w:p>
      <w:pPr>
        <w:spacing w:after="150"/>
      </w:pPr>
      <w:r>
        <w:rPr/>
        <w:t xml:space="preserve">一、2019-2023年美国键盘市场现状分析</w:t>
      </w:r>
    </w:p>
    <w:p>
      <w:pPr>
        <w:spacing w:after="150"/>
      </w:pPr>
      <w:r>
        <w:rPr/>
        <w:t xml:space="preserve">二、2019-2023年欧洲键盘市场现状分析</w:t>
      </w:r>
    </w:p>
    <w:p>
      <w:pPr>
        <w:spacing w:after="150"/>
      </w:pPr>
      <w:r>
        <w:rPr/>
        <w:t xml:space="preserve">三、2019-2023年日本键盘市场现状分析</w:t>
      </w:r>
    </w:p>
    <w:p>
      <w:pPr>
        <w:spacing w:after="150"/>
      </w:pPr>
      <w:r>
        <w:rPr/>
        <w:t xml:space="preserve">四、2019-2023年韩国键盘市场现状分析</w:t>
      </w:r>
    </w:p>
    <w:p>
      <w:pPr>
        <w:spacing w:after="150"/>
      </w:pPr>
      <w:r>
        <w:rPr/>
        <w:t xml:space="preserve">五、2019-2023年中东与非洲键盘市场分析</w:t>
      </w:r>
    </w:p>
    <w:p>
      <w:pPr>
        <w:spacing w:after="150"/>
      </w:pPr>
      <w:r>
        <w:rPr>
          <w:b w:val="1"/>
          <w:bCs w:val="1"/>
        </w:rPr>
        <w:t xml:space="preserve">第三章中国键盘行业发展环境分析</w:t>
      </w:r>
    </w:p>
    <w:p>
      <w:pPr>
        <w:spacing w:after="150"/>
      </w:pPr>
      <w:r>
        <w:rPr/>
        <w:t xml:space="preserve">第一节 中国键盘行业政策环境分析</w:t>
      </w:r>
    </w:p>
    <w:p>
      <w:pPr>
        <w:spacing w:after="150"/>
      </w:pPr>
      <w:r>
        <w:rPr/>
        <w:t xml:space="preserve">一、行业管理体制分析</w:t>
      </w:r>
    </w:p>
    <w:p>
      <w:pPr>
        <w:spacing w:after="150"/>
      </w:pPr>
      <w:r>
        <w:rPr/>
        <w:t xml:space="preserve">二、行业主要法律法规</w:t>
      </w:r>
    </w:p>
    <w:p>
      <w:pPr>
        <w:spacing w:after="150"/>
      </w:pPr>
      <w:r>
        <w:rPr/>
        <w:t xml:space="preserve">三、键盘行业标准</w:t>
      </w:r>
    </w:p>
    <w:p>
      <w:pPr>
        <w:spacing w:after="150"/>
      </w:pPr>
      <w:r>
        <w:rPr/>
        <w:t xml:space="preserve">四、行业相关发展规划</w:t>
      </w:r>
    </w:p>
    <w:p>
      <w:pPr>
        <w:spacing w:after="150"/>
      </w:pPr>
      <w:r>
        <w:rPr/>
        <w:t xml:space="preserve">第二节 中国键盘行业经济环境分析</w:t>
      </w:r>
    </w:p>
    <w:p>
      <w:pPr>
        <w:spacing w:after="150"/>
      </w:pPr>
      <w:r>
        <w:rPr/>
        <w:t xml:space="preserve">一、宏观经济环境分析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中国键盘行业社会环境分析</w:t>
      </w:r>
    </w:p>
    <w:p>
      <w:pPr>
        <w:spacing w:after="150"/>
      </w:pPr>
      <w:r>
        <w:rPr/>
        <w:t xml:space="preserve">一、键盘行业社会环境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三、键盘行业对社会发展的影响</w:t>
      </w:r>
    </w:p>
    <w:p>
      <w:pPr>
        <w:spacing w:after="150"/>
      </w:pPr>
      <w:r>
        <w:rPr/>
        <w:t xml:space="preserve">第四节 中国键盘行业技术环境分析</w:t>
      </w:r>
    </w:p>
    <w:p>
      <w:pPr>
        <w:spacing w:after="150"/>
      </w:pPr>
      <w:r>
        <w:rPr/>
        <w:t xml:space="preserve">一、键盘技术分析</w:t>
      </w:r>
    </w:p>
    <w:p>
      <w:pPr>
        <w:spacing w:after="150"/>
      </w:pPr>
      <w:r>
        <w:rPr/>
        <w:t xml:space="preserve">1、键盘行业主要技术分析</w:t>
      </w:r>
    </w:p>
    <w:p>
      <w:pPr>
        <w:spacing w:after="150"/>
      </w:pPr>
      <w:r>
        <w:rPr/>
        <w:t xml:space="preserve">2、我国键盘行业新技术研究</w:t>
      </w:r>
    </w:p>
    <w:p>
      <w:pPr>
        <w:spacing w:after="150"/>
      </w:pPr>
      <w:r>
        <w:rPr/>
        <w:t xml:space="preserve">二、键盘技术发展水平</w:t>
      </w:r>
    </w:p>
    <w:p>
      <w:pPr>
        <w:spacing w:after="150"/>
      </w:pPr>
      <w:r>
        <w:rPr/>
        <w:t xml:space="preserve">1、我国键盘行业技术水平状况</w:t>
      </w:r>
    </w:p>
    <w:p>
      <w:pPr>
        <w:spacing w:after="150"/>
      </w:pPr>
      <w:r>
        <w:rPr/>
        <w:t xml:space="preserve">2、国内外键盘行业技术差距</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第四章 2019-2023年中国键盘行业运行现状</w:t>
      </w:r>
    </w:p>
    <w:p>
      <w:pPr>
        <w:spacing w:after="150"/>
      </w:pPr>
      <w:r>
        <w:rPr/>
        <w:t xml:space="preserve">第一节 2019-2023年中国键盘行业发展现状</w:t>
      </w:r>
    </w:p>
    <w:p>
      <w:pPr>
        <w:spacing w:after="150"/>
      </w:pPr>
      <w:r>
        <w:rPr/>
        <w:t xml:space="preserve">一、2019-2023年中国键盘行业市场规模</w:t>
      </w:r>
    </w:p>
    <w:p>
      <w:pPr>
        <w:spacing w:after="150"/>
      </w:pPr>
      <w:r>
        <w:rPr/>
        <w:t xml:space="preserve">1、2019-2023年中国键盘行业市场规模及增速</w:t>
      </w:r>
    </w:p>
    <w:p>
      <w:pPr>
        <w:spacing w:after="150"/>
      </w:pPr>
      <w:r>
        <w:rPr/>
        <w:t xml:space="preserve">2、键盘行业市场饱和度</w:t>
      </w:r>
    </w:p>
    <w:p>
      <w:pPr>
        <w:spacing w:after="150"/>
      </w:pPr>
      <w:r>
        <w:rPr/>
        <w:t xml:space="preserve">3、影响键盘行业市场规模的因素</w:t>
      </w:r>
    </w:p>
    <w:p>
      <w:pPr>
        <w:spacing w:after="150"/>
      </w:pPr>
      <w:r>
        <w:rPr/>
        <w:t xml:space="preserve">4、未来五年键盘行业市场规模及增速预测</w:t>
      </w:r>
    </w:p>
    <w:p>
      <w:pPr>
        <w:spacing w:after="150"/>
      </w:pPr>
      <w:r>
        <w:rPr/>
        <w:t xml:space="preserve">二、中国键盘行业市场结构分析</w:t>
      </w:r>
    </w:p>
    <w:p>
      <w:pPr>
        <w:spacing w:after="150"/>
      </w:pPr>
      <w:r>
        <w:rPr/>
        <w:t xml:space="preserve">三、中国键盘行业市场特点分析</w:t>
      </w:r>
    </w:p>
    <w:p>
      <w:pPr>
        <w:spacing w:after="150"/>
      </w:pPr>
      <w:r>
        <w:rPr/>
        <w:t xml:space="preserve">1、键盘行业生命周期</w:t>
      </w:r>
    </w:p>
    <w:p>
      <w:pPr>
        <w:spacing w:after="150"/>
      </w:pPr>
      <w:r>
        <w:rPr/>
        <w:t xml:space="preserve">2、技术变革与行业革新对键盘行业的影响</w:t>
      </w:r>
    </w:p>
    <w:p>
      <w:pPr>
        <w:spacing w:after="150"/>
      </w:pPr>
      <w:r>
        <w:rPr/>
        <w:t xml:space="preserve">第二节 2019-2023年键盘市场情况分析</w:t>
      </w:r>
    </w:p>
    <w:p>
      <w:pPr>
        <w:spacing w:after="150"/>
      </w:pPr>
      <w:r>
        <w:rPr/>
        <w:t xml:space="preserve">一、2019-2023年中国键盘市场总体概况</w:t>
      </w:r>
    </w:p>
    <w:p>
      <w:pPr>
        <w:spacing w:after="150"/>
      </w:pPr>
      <w:r>
        <w:rPr/>
        <w:t xml:space="preserve">二、2019-2023年中国键盘产品市场发展状况</w:t>
      </w:r>
    </w:p>
    <w:p>
      <w:pPr>
        <w:spacing w:after="150"/>
      </w:pPr>
      <w:r>
        <w:rPr/>
        <w:t xml:space="preserve">三、2019-2023年中国键盘市场企业发展分析</w:t>
      </w:r>
    </w:p>
    <w:p>
      <w:pPr>
        <w:spacing w:after="150"/>
      </w:pPr>
      <w:r>
        <w:rPr/>
        <w:t xml:space="preserve">第三节 我国键盘市场价格走势分析</w:t>
      </w:r>
    </w:p>
    <w:p>
      <w:pPr>
        <w:spacing w:after="150"/>
      </w:pPr>
      <w:r>
        <w:rPr/>
        <w:t xml:space="preserve">一、键盘市场定价机制组成</w:t>
      </w:r>
    </w:p>
    <w:p>
      <w:pPr>
        <w:spacing w:after="150"/>
      </w:pPr>
      <w:r>
        <w:rPr/>
        <w:t xml:space="preserve">二、键盘市场价格影响因素</w:t>
      </w:r>
    </w:p>
    <w:p>
      <w:pPr>
        <w:spacing w:after="150"/>
      </w:pPr>
      <w:r>
        <w:rPr/>
        <w:t xml:space="preserve">三、2019-2023年键盘产品价格走势分析</w:t>
      </w:r>
    </w:p>
    <w:p>
      <w:pPr>
        <w:spacing w:after="150"/>
      </w:pPr>
      <w:r>
        <w:rPr/>
        <w:t xml:space="preserve">四、2024-2029年键盘产品价格走势预测</w:t>
      </w:r>
    </w:p>
    <w:p>
      <w:pPr>
        <w:spacing w:after="150"/>
      </w:pPr>
      <w:r>
        <w:rPr>
          <w:b w:val="1"/>
          <w:bCs w:val="1"/>
        </w:rPr>
        <w:t xml:space="preserve">第二部分产业供需分析</w:t>
      </w:r>
    </w:p>
    <w:p>
      <w:pPr>
        <w:spacing w:after="150"/>
      </w:pPr>
      <w:r>
        <w:rPr>
          <w:b w:val="1"/>
          <w:bCs w:val="1"/>
        </w:rPr>
        <w:t xml:space="preserve">第五章中国键盘行业供给情况分析及趋势</w:t>
      </w:r>
    </w:p>
    <w:p>
      <w:pPr>
        <w:spacing w:after="150"/>
      </w:pPr>
      <w:r>
        <w:rPr/>
        <w:t xml:space="preserve">第一节 2019-2023年中国键盘行业市场供给分析</w:t>
      </w:r>
    </w:p>
    <w:p>
      <w:pPr>
        <w:spacing w:after="150"/>
      </w:pPr>
      <w:r>
        <w:rPr/>
        <w:t xml:space="preserve">一、键盘整体供给情况分析</w:t>
      </w:r>
    </w:p>
    <w:p>
      <w:pPr>
        <w:spacing w:after="150"/>
      </w:pPr>
      <w:r>
        <w:rPr/>
        <w:t xml:space="preserve">二、键盘重点区域供给分析</w:t>
      </w:r>
    </w:p>
    <w:p>
      <w:pPr>
        <w:spacing w:after="150"/>
      </w:pPr>
      <w:r>
        <w:rPr/>
        <w:t xml:space="preserve">第二节 键盘行业供给关系因素分析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2024-2029年中国键盘行业市场供给趋势</w:t>
      </w:r>
    </w:p>
    <w:p>
      <w:pPr>
        <w:spacing w:after="150"/>
      </w:pPr>
      <w:r>
        <w:rPr/>
        <w:t xml:space="preserve">一、键盘整体供给情况趋势分析</w:t>
      </w:r>
    </w:p>
    <w:p>
      <w:pPr>
        <w:spacing w:after="150"/>
      </w:pPr>
      <w:r>
        <w:rPr/>
        <w:t xml:space="preserve">二、键盘重点区域供给趋势分析</w:t>
      </w:r>
    </w:p>
    <w:p>
      <w:pPr>
        <w:spacing w:after="150"/>
      </w:pPr>
      <w:r>
        <w:rPr/>
        <w:t xml:space="preserve">三、影响未来键盘供给的因素分析</w:t>
      </w:r>
    </w:p>
    <w:p>
      <w:pPr>
        <w:spacing w:after="150"/>
      </w:pPr>
      <w:r>
        <w:rPr>
          <w:b w:val="1"/>
          <w:bCs w:val="1"/>
        </w:rPr>
        <w:t xml:space="preserve">第六章中国键盘行业需求情况分析及趋势</w:t>
      </w:r>
    </w:p>
    <w:p>
      <w:pPr>
        <w:spacing w:after="150"/>
      </w:pPr>
      <w:r>
        <w:rPr/>
        <w:t xml:space="preserve">第一节 2019-2023年中国键盘行业市场需求分析</w:t>
      </w:r>
    </w:p>
    <w:p>
      <w:pPr>
        <w:spacing w:after="150"/>
      </w:pPr>
      <w:r>
        <w:rPr/>
        <w:t xml:space="preserve">一、键盘整体需求情况分析</w:t>
      </w:r>
    </w:p>
    <w:p>
      <w:pPr>
        <w:spacing w:after="150"/>
      </w:pPr>
      <w:r>
        <w:rPr/>
        <w:t xml:space="preserve">二、键盘重点区域需求分析</w:t>
      </w:r>
    </w:p>
    <w:p>
      <w:pPr>
        <w:spacing w:after="150"/>
      </w:pPr>
      <w:r>
        <w:rPr/>
        <w:t xml:space="preserve">第二节 键盘行业需求关系因素分析</w:t>
      </w:r>
    </w:p>
    <w:p>
      <w:pPr>
        <w:spacing w:after="150"/>
      </w:pPr>
      <w:r>
        <w:rPr/>
        <w:t xml:space="preserve">一、消费者偏好</w:t>
      </w:r>
    </w:p>
    <w:p>
      <w:pPr>
        <w:spacing w:after="150"/>
      </w:pPr>
      <w:r>
        <w:rPr/>
        <w:t xml:space="preserve">二、消费者收入水平</w:t>
      </w:r>
    </w:p>
    <w:p>
      <w:pPr>
        <w:spacing w:after="150"/>
      </w:pPr>
      <w:r>
        <w:rPr/>
        <w:t xml:space="preserve">三、产品价格水平</w:t>
      </w:r>
    </w:p>
    <w:p>
      <w:pPr>
        <w:spacing w:after="150"/>
      </w:pPr>
      <w:r>
        <w:rPr/>
        <w:t xml:space="preserve">四、厂商供应水平</w:t>
      </w:r>
    </w:p>
    <w:p>
      <w:pPr>
        <w:spacing w:after="150"/>
      </w:pPr>
      <w:r>
        <w:rPr/>
        <w:t xml:space="preserve">五、品牌效益</w:t>
      </w:r>
    </w:p>
    <w:p>
      <w:pPr>
        <w:spacing w:after="150"/>
      </w:pPr>
      <w:r>
        <w:rPr/>
        <w:t xml:space="preserve">第三节 2024-2029年中国键盘行业市场需求趋势</w:t>
      </w:r>
    </w:p>
    <w:p>
      <w:pPr>
        <w:spacing w:after="150"/>
      </w:pPr>
      <w:r>
        <w:rPr/>
        <w:t xml:space="preserve">一、键盘整体需求情况趋势分析</w:t>
      </w:r>
    </w:p>
    <w:p>
      <w:pPr>
        <w:spacing w:after="150"/>
      </w:pPr>
      <w:r>
        <w:rPr/>
        <w:t xml:space="preserve">二、键盘重点区域需求趋势分析</w:t>
      </w:r>
    </w:p>
    <w:p>
      <w:pPr>
        <w:spacing w:after="150"/>
      </w:pPr>
      <w:r>
        <w:rPr/>
        <w:t xml:space="preserve">三、影响未来键盘需求的因素分析</w:t>
      </w:r>
    </w:p>
    <w:p>
      <w:pPr>
        <w:spacing w:after="150"/>
      </w:pPr>
      <w:r>
        <w:rPr>
          <w:b w:val="1"/>
          <w:bCs w:val="1"/>
        </w:rPr>
        <w:t xml:space="preserve">第七章我国键盘行业整体运行指标分析</w:t>
      </w:r>
    </w:p>
    <w:p>
      <w:pPr>
        <w:spacing w:after="150"/>
      </w:pPr>
      <w:r>
        <w:rPr/>
        <w:t xml:space="preserve">第一节 2019-2023年中国键盘行业总体规模分析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2019-2023年中国键盘行业产销情况分析</w:t>
      </w:r>
    </w:p>
    <w:p>
      <w:pPr>
        <w:spacing w:after="150"/>
      </w:pPr>
      <w:r>
        <w:rPr/>
        <w:t xml:space="preserve">一、我国键盘行业工业总产值</w:t>
      </w:r>
    </w:p>
    <w:p>
      <w:pPr>
        <w:spacing w:after="150"/>
      </w:pPr>
      <w:r>
        <w:rPr/>
        <w:t xml:space="preserve">二、我国键盘行业工业销售产值</w:t>
      </w:r>
    </w:p>
    <w:p>
      <w:pPr>
        <w:spacing w:after="150"/>
      </w:pPr>
      <w:r>
        <w:rPr/>
        <w:t xml:space="preserve">三、我国键盘行业产销率</w:t>
      </w:r>
    </w:p>
    <w:p>
      <w:pPr>
        <w:spacing w:after="150"/>
      </w:pPr>
      <w:r>
        <w:rPr/>
        <w:t xml:space="preserve">第三节 2019-2023年中国键盘行业财务指标总体分析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第三部分区域运行状况</w:t>
      </w:r>
    </w:p>
    <w:p>
      <w:pPr>
        <w:spacing w:after="150"/>
      </w:pPr>
      <w:r>
        <w:rPr>
          <w:b w:val="1"/>
          <w:bCs w:val="1"/>
        </w:rPr>
        <w:t xml:space="preserve">第八章 2019-2023年中国键盘产业行业重点区域运行分析</w:t>
      </w:r>
    </w:p>
    <w:p>
      <w:pPr>
        <w:spacing w:after="150"/>
      </w:pPr>
      <w:r>
        <w:rPr/>
        <w:t xml:space="preserve">第一节 2019-2023年华东地区键盘产业行业运行情况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第二节 2019-2023年华南地区键盘产业行业运行情况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第三节 2019-2023年华中地区键盘产业行业运行情况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第四节 2019-2023年华北地区键盘产业行业运行情况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第五节 2019-2023年西北地区键盘产业行业运行情况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第六节 2019-2023年西南地区键盘产业行业运行情况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第七节 2019-2023年东北地区键盘产业行业运行情况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第八节 主要省市集中度及竞争力分析</w:t>
      </w:r>
    </w:p>
    <w:p>
      <w:pPr>
        <w:spacing w:after="150"/>
      </w:pPr>
      <w:r>
        <w:rPr>
          <w:b w:val="1"/>
          <w:bCs w:val="1"/>
        </w:rPr>
        <w:t xml:space="preserve">第九章中国键盘行业产业结构分析</w:t>
      </w:r>
    </w:p>
    <w:p>
      <w:pPr>
        <w:spacing w:after="150"/>
      </w:pPr>
      <w:r>
        <w:rPr/>
        <w:t xml:space="preserve">第一节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一、产业结构调整的方向政府产业指导政策分析</w:t>
      </w:r>
    </w:p>
    <w:p>
      <w:pPr>
        <w:spacing w:after="150"/>
      </w:pPr>
      <w:r>
        <w:rPr/>
        <w:t xml:space="preserve">二、产业结构调整中消费者需求的引导因素</w:t>
      </w:r>
    </w:p>
    <w:p>
      <w:pPr>
        <w:spacing w:after="150"/>
      </w:pPr>
      <w:r>
        <w:rPr/>
        <w:t xml:space="preserve">三、中国键盘行业参与国际竞争的战略市场定位</w:t>
      </w:r>
    </w:p>
    <w:p>
      <w:pPr>
        <w:spacing w:after="150"/>
      </w:pPr>
      <w:r>
        <w:rPr>
          <w:b w:val="1"/>
          <w:bCs w:val="1"/>
        </w:rPr>
        <w:t xml:space="preserve">第四部分市场竞争格局</w:t>
      </w:r>
    </w:p>
    <w:p>
      <w:pPr>
        <w:spacing w:after="150"/>
      </w:pPr>
      <w:r>
        <w:rPr>
          <w:b w:val="1"/>
          <w:bCs w:val="1"/>
        </w:rPr>
        <w:t xml:space="preserve">第十章键盘市场竞争格局分析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键盘竞争力优势分析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t xml:space="preserve">第五节 键盘行业竞争格局分析</w:t>
      </w:r>
    </w:p>
    <w:p>
      <w:pPr>
        <w:spacing w:after="150"/>
      </w:pPr>
      <w:r>
        <w:rPr/>
        <w:t xml:space="preserve">一、2019-2023年键盘行业竞争分析</w:t>
      </w:r>
    </w:p>
    <w:p>
      <w:pPr>
        <w:spacing w:after="150"/>
      </w:pPr>
      <w:r>
        <w:rPr/>
        <w:t xml:space="preserve">二、2019-2023年国内外键盘竞争分析</w:t>
      </w:r>
    </w:p>
    <w:p>
      <w:pPr>
        <w:spacing w:after="150"/>
      </w:pPr>
      <w:r>
        <w:rPr/>
        <w:t xml:space="preserve">三、2019-2023年中国键盘市场竞争分析</w:t>
      </w:r>
    </w:p>
    <w:p>
      <w:pPr>
        <w:spacing w:after="150"/>
      </w:pPr>
      <w:r>
        <w:rPr/>
        <w:t xml:space="preserve">四、2019-2023年中国键盘市场集中度分析</w:t>
      </w:r>
    </w:p>
    <w:p>
      <w:pPr>
        <w:spacing w:after="150"/>
      </w:pPr>
      <w:r>
        <w:rPr/>
        <w:t xml:space="preserve">五、2019-2023年中国键盘竞争对手市场份额</w:t>
      </w:r>
    </w:p>
    <w:p>
      <w:pPr>
        <w:spacing w:after="150"/>
      </w:pPr>
      <w:r>
        <w:rPr/>
        <w:t xml:space="preserve">六、2019-2023年中国键盘主要品牌企业梯队分布</w:t>
      </w:r>
    </w:p>
    <w:p>
      <w:pPr>
        <w:spacing w:after="150"/>
      </w:pPr>
      <w:r>
        <w:rPr>
          <w:b w:val="1"/>
          <w:bCs w:val="1"/>
        </w:rPr>
        <w:t xml:space="preserve">第十一章 2019-2023年中国十大键盘品牌竞争力分析</w:t>
      </w:r>
    </w:p>
    <w:p>
      <w:pPr>
        <w:spacing w:after="150"/>
      </w:pPr>
      <w:r>
        <w:rPr/>
        <w:t xml:space="preserve">第一节 雷柏</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第二节 血手幽灵</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第三节 罗技</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第四节 雷蛇</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第五节 樱桃</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第六节 狼蛛</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第七节 达尔优</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第八节 海盗船</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第九节 赛瑞</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第十节 富勒</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第五部分发展前景展望</w:t>
      </w:r>
    </w:p>
    <w:p>
      <w:pPr>
        <w:spacing w:after="150"/>
      </w:pPr>
      <w:r>
        <w:rPr>
          <w:b w:val="1"/>
          <w:bCs w:val="1"/>
        </w:rPr>
        <w:t xml:space="preserve">第十二章 2024-2029年键盘行业前景及趋势</w:t>
      </w:r>
    </w:p>
    <w:p>
      <w:pPr>
        <w:spacing w:after="150"/>
      </w:pPr>
      <w:r>
        <w:rPr/>
        <w:t xml:space="preserve">第一节 键盘发展趋势和预测</w:t>
      </w:r>
    </w:p>
    <w:p>
      <w:pPr>
        <w:spacing w:after="150"/>
      </w:pPr>
      <w:r>
        <w:rPr/>
        <w:t xml:space="preserve">一、2019-2023年全球键盘市场发展预测</w:t>
      </w:r>
    </w:p>
    <w:p>
      <w:pPr>
        <w:spacing w:after="150"/>
      </w:pPr>
      <w:r>
        <w:rPr/>
        <w:t xml:space="preserve">二、2024-2029年全球键盘发展趋势</w:t>
      </w:r>
    </w:p>
    <w:p>
      <w:pPr>
        <w:spacing w:after="150"/>
      </w:pPr>
      <w:r>
        <w:rPr/>
        <w:t xml:space="preserve">三、我国键盘市场竞争趋势</w:t>
      </w:r>
    </w:p>
    <w:p>
      <w:pPr>
        <w:spacing w:after="150"/>
      </w:pPr>
      <w:r>
        <w:rPr/>
        <w:t xml:space="preserve">四、2024-2029年中国键盘发展预测</w:t>
      </w:r>
    </w:p>
    <w:p>
      <w:pPr>
        <w:spacing w:after="150"/>
      </w:pPr>
      <w:r>
        <w:rPr/>
        <w:t xml:space="preserve">第二节 键盘行业发展未来总体趋势</w:t>
      </w:r>
    </w:p>
    <w:p>
      <w:pPr>
        <w:spacing w:after="150"/>
      </w:pPr>
      <w:r>
        <w:rPr/>
        <w:t xml:space="preserve">一、未来我国键盘行业发展优势</w:t>
      </w:r>
    </w:p>
    <w:p>
      <w:pPr>
        <w:spacing w:after="150"/>
      </w:pPr>
      <w:r>
        <w:rPr/>
        <w:t xml:space="preserve">二、我国键盘未来前景与总体发展趋势</w:t>
      </w:r>
    </w:p>
    <w:p>
      <w:pPr>
        <w:spacing w:after="150"/>
      </w:pPr>
      <w:r>
        <w:rPr/>
        <w:t xml:space="preserve">第三节 2024-2029年我国键盘发展趋势分析</w:t>
      </w:r>
    </w:p>
    <w:p>
      <w:pPr>
        <w:spacing w:after="150"/>
      </w:pPr>
      <w:r>
        <w:rPr/>
        <w:t xml:space="preserve">一、产业规范化发展趋势</w:t>
      </w:r>
    </w:p>
    <w:p>
      <w:pPr>
        <w:spacing w:after="150"/>
      </w:pPr>
      <w:r>
        <w:rPr/>
        <w:t xml:space="preserve">二、企业品牌发展趋势</w:t>
      </w:r>
    </w:p>
    <w:p>
      <w:pPr>
        <w:spacing w:after="150"/>
      </w:pPr>
      <w:r>
        <w:rPr/>
        <w:t xml:space="preserve">三、行业资金投入趋势</w:t>
      </w:r>
    </w:p>
    <w:p>
      <w:pPr>
        <w:spacing w:after="150"/>
      </w:pPr>
      <w:r>
        <w:rPr/>
        <w:t xml:space="preserve">四、行业现代化发展趋势</w:t>
      </w:r>
    </w:p>
    <w:p>
      <w:pPr>
        <w:spacing w:after="150"/>
      </w:pPr>
      <w:r>
        <w:rPr>
          <w:b w:val="1"/>
          <w:bCs w:val="1"/>
        </w:rPr>
        <w:t xml:space="preserve">第六部分行业投资分析</w:t>
      </w:r>
    </w:p>
    <w:p>
      <w:pPr>
        <w:spacing w:after="150"/>
      </w:pPr>
      <w:r>
        <w:rPr>
          <w:b w:val="1"/>
          <w:bCs w:val="1"/>
        </w:rPr>
        <w:t xml:space="preserve">第十三章中国键盘投资风险及策略分析</w:t>
      </w:r>
    </w:p>
    <w:p>
      <w:pPr>
        <w:spacing w:after="150"/>
      </w:pPr>
      <w:r>
        <w:rPr/>
        <w:t xml:space="preserve">第一节 中国键盘行业投资风险分析及策略</w:t>
      </w:r>
    </w:p>
    <w:p>
      <w:pPr>
        <w:spacing w:after="150"/>
      </w:pPr>
      <w:r>
        <w:rPr/>
        <w:t xml:space="preserve">一、中国键盘行业政策风险及策略</w:t>
      </w:r>
    </w:p>
    <w:p>
      <w:pPr>
        <w:spacing w:after="150"/>
      </w:pPr>
      <w:r>
        <w:rPr/>
        <w:t xml:space="preserve">二、中国键盘行业技术风险及策略</w:t>
      </w:r>
    </w:p>
    <w:p>
      <w:pPr>
        <w:spacing w:after="150"/>
      </w:pPr>
      <w:r>
        <w:rPr/>
        <w:t xml:space="preserve">三、中国键盘行业竞争风险及策略</w:t>
      </w:r>
    </w:p>
    <w:p>
      <w:pPr>
        <w:spacing w:after="150"/>
      </w:pPr>
      <w:r>
        <w:rPr/>
        <w:t xml:space="preserve">四、中国键盘行业市场风险及策略</w:t>
      </w:r>
    </w:p>
    <w:p>
      <w:pPr>
        <w:spacing w:after="150"/>
      </w:pPr>
      <w:r>
        <w:rPr/>
        <w:t xml:space="preserve">五、中国键盘行业经营风险及策略</w:t>
      </w:r>
    </w:p>
    <w:p>
      <w:pPr>
        <w:spacing w:after="150"/>
      </w:pPr>
      <w:r>
        <w:rPr/>
        <w:t xml:space="preserve">六、中国键盘行业其他风险及策略</w:t>
      </w:r>
    </w:p>
    <w:p>
      <w:pPr>
        <w:spacing w:after="150"/>
      </w:pPr>
      <w:r>
        <w:rPr/>
        <w:t xml:space="preserve">第二节 中国键盘投资机会分析</w:t>
      </w:r>
    </w:p>
    <w:p>
      <w:pPr>
        <w:spacing w:after="150"/>
      </w:pPr>
      <w:r>
        <w:rPr/>
        <w:t xml:space="preserve">一、产业链投资机会</w:t>
      </w:r>
    </w:p>
    <w:p>
      <w:pPr>
        <w:spacing w:after="150"/>
      </w:pPr>
      <w:r>
        <w:rPr/>
        <w:t xml:space="preserve">二、细分产业投资机会</w:t>
      </w:r>
    </w:p>
    <w:p>
      <w:pPr>
        <w:spacing w:after="150"/>
      </w:pPr>
      <w:r>
        <w:rPr/>
        <w:t xml:space="preserve">三、区域投资机会</w:t>
      </w:r>
    </w:p>
    <w:p>
      <w:pPr>
        <w:spacing w:after="150"/>
      </w:pPr>
      <w:r>
        <w:rPr/>
        <w:t xml:space="preserve">第三节 投资策略建议</w:t>
      </w:r>
    </w:p>
    <w:p>
      <w:pPr>
        <w:spacing w:after="150"/>
      </w:pPr>
      <w:r>
        <w:rPr/>
        <w:t xml:space="preserve">一、键盘行业区域投资建议</w:t>
      </w:r>
    </w:p>
    <w:p>
      <w:pPr>
        <w:spacing w:after="150"/>
      </w:pPr>
      <w:r>
        <w:rPr/>
        <w:t xml:space="preserve">二、2024-2029年中国键盘行业投资策略建议</w:t>
      </w:r>
    </w:p>
    <w:p>
      <w:pPr>
        <w:spacing w:after="150"/>
      </w:pPr>
      <w:r>
        <w:rPr>
          <w:b w:val="1"/>
          <w:bCs w:val="1"/>
        </w:rPr>
        <w:t xml:space="preserve">图表目录</w:t>
      </w:r>
    </w:p>
    <w:p>
      <w:pPr>
        <w:spacing w:after="150"/>
      </w:pPr>
      <w:r>
        <w:rPr/>
        <w:t xml:space="preserve">图表：2019-2023年全球键盘行业消费情况</w:t>
      </w:r>
    </w:p>
    <w:p>
      <w:pPr>
        <w:spacing w:after="150"/>
      </w:pPr>
      <w:r>
        <w:rPr/>
        <w:t xml:space="preserve">图表：2019-2023年全球键盘行业消费结构</w:t>
      </w:r>
    </w:p>
    <w:p>
      <w:pPr>
        <w:spacing w:after="150"/>
      </w:pPr>
      <w:r>
        <w:rPr/>
        <w:t xml:space="preserve">图表：2019-2023年中国键盘行业市场规模</w:t>
      </w:r>
    </w:p>
    <w:p>
      <w:pPr>
        <w:spacing w:after="150"/>
      </w:pPr>
      <w:r>
        <w:rPr/>
        <w:t xml:space="preserve">图表：2019-2023年中国键盘行业企业数量</w:t>
      </w:r>
    </w:p>
    <w:p>
      <w:pPr>
        <w:spacing w:after="150"/>
      </w:pPr>
      <w:r>
        <w:rPr/>
        <w:t xml:space="preserve">图表：2019-2023年中国键盘行业产品价格走势</w:t>
      </w:r>
    </w:p>
    <w:p>
      <w:pPr>
        <w:spacing w:after="150"/>
      </w:pPr>
      <w:r>
        <w:rPr/>
        <w:t xml:space="preserve">图表：2019-2023年中国键盘行业产品价格预测</w:t>
      </w:r>
    </w:p>
    <w:p>
      <w:pPr>
        <w:spacing w:after="150"/>
      </w:pPr>
      <w:r>
        <w:rPr/>
        <w:t xml:space="preserve">图表：2019-2023年中国键盘行业市场供给情况</w:t>
      </w:r>
    </w:p>
    <w:p>
      <w:pPr>
        <w:spacing w:after="150"/>
      </w:pPr>
      <w:r>
        <w:rPr/>
        <w:t xml:space="preserve">图表：2019-2023年中国键盘行业区域供给情况</w:t>
      </w:r>
    </w:p>
    <w:p>
      <w:pPr>
        <w:spacing w:after="150"/>
      </w:pPr>
      <w:r>
        <w:rPr/>
        <w:t xml:space="preserve">图表：2019-2023年中国键盘行业企业区域分布</w:t>
      </w:r>
    </w:p>
    <w:p>
      <w:pPr>
        <w:spacing w:after="150"/>
      </w:pPr>
      <w:r>
        <w:rPr/>
        <w:t xml:space="preserve">图表：2019-2023年中国键盘行业需求情况</w:t>
      </w:r>
    </w:p>
    <w:p>
      <w:pPr>
        <w:spacing w:after="150"/>
      </w:pPr>
      <w:r>
        <w:rPr/>
        <w:t xml:space="preserve">图表：2019-2023年中国键盘行业需求结构</w:t>
      </w:r>
    </w:p>
    <w:p>
      <w:pPr>
        <w:spacing w:after="150"/>
      </w:pPr>
      <w:r>
        <w:rPr/>
        <w:t xml:space="preserve">图表：2019-2023年中国键盘行业需求区域分布</w:t>
      </w:r>
    </w:p>
    <w:p>
      <w:pPr>
        <w:spacing w:after="150"/>
      </w:pPr>
      <w:r>
        <w:rPr/>
        <w:t xml:space="preserve">图表：2019-2023年中国键盘行业工业总产值变化情况</w:t>
      </w:r>
    </w:p>
    <w:p>
      <w:pPr>
        <w:spacing w:after="150"/>
      </w:pPr>
      <w:r>
        <w:rPr/>
        <w:t xml:space="preserve">图表：2019-2023年中国键盘行业盈利能力分析</w:t>
      </w:r>
    </w:p>
    <w:p>
      <w:pPr>
        <w:spacing w:after="150"/>
      </w:pPr>
      <w:r>
        <w:rPr/>
        <w:t xml:space="preserve">图表：2019-2023年中国键盘行业偿债能力分析</w:t>
      </w:r>
    </w:p>
    <w:p>
      <w:pPr>
        <w:spacing w:after="150"/>
      </w:pPr>
      <w:r>
        <w:rPr/>
        <w:t xml:space="preserve">图表：2019-2023年华东地区键盘行业市场需求规模</w:t>
      </w:r>
    </w:p>
    <w:p>
      <w:pPr>
        <w:spacing w:after="150"/>
      </w:pPr>
      <w:r>
        <w:rPr/>
        <w:t xml:space="preserve">图表：2019-2023年华南地区键盘行业市场需求规模</w:t>
      </w:r>
    </w:p>
    <w:p>
      <w:pPr>
        <w:spacing w:after="150"/>
      </w:pPr>
      <w:r>
        <w:rPr/>
        <w:t xml:space="preserve">图表：2019-2023年华北地区键盘行业市场需求规模</w:t>
      </w:r>
    </w:p>
    <w:p>
      <w:pPr>
        <w:spacing w:after="150"/>
      </w:pPr>
      <w:r>
        <w:rPr/>
        <w:t xml:space="preserve">图表：2019-2023年华中地区键盘行业市场需求规模</w:t>
      </w:r>
    </w:p>
    <w:p>
      <w:pPr>
        <w:spacing w:after="150"/>
      </w:pPr>
      <w:r>
        <w:rPr/>
        <w:t xml:space="preserve">图表：2019-2023年西北地区键盘行业市场需求规模</w:t>
      </w:r>
    </w:p>
    <w:p>
      <w:pPr>
        <w:spacing w:after="150"/>
      </w:pPr>
      <w:r>
        <w:rPr/>
        <w:t xml:space="preserve">图表：2019-2023年西南地区键盘行业市场需求规模</w:t>
      </w:r>
    </w:p>
    <w:p>
      <w:pPr>
        <w:spacing w:after="150"/>
      </w:pPr>
      <w:r>
        <w:rPr/>
        <w:t xml:space="preserve">图表：2019-2023年华东地区键盘行业市场需求规模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2024-2029年键盘行业发展前景预测与投资战略分析报告</dc:title>
  <dc:description>2024-2029年键盘行业发展前景预测与投资战略分析报告</dc:description>
  <dc:subject>2024-2029年键盘行业发展前景预测与投资战略分析报告</dc:subject>
  <cp:keywords>研究报告</cp:keywords>
  <cp:category>研究报告</cp:category>
  <cp:lastModifiedBy>北京中道泰和信息咨询有限公司</cp:lastModifiedBy>
  <dcterms:created xsi:type="dcterms:W3CDTF">2024-01-24T09:44:31+08:00</dcterms:created>
  <dcterms:modified xsi:type="dcterms:W3CDTF">2024-01-24T09:44:31+08:00</dcterms:modified>
</cp:coreProperties>
</file>

<file path=docProps/custom.xml><?xml version="1.0" encoding="utf-8"?>
<Properties xmlns="http://schemas.openxmlformats.org/officeDocument/2006/custom-properties" xmlns:vt="http://schemas.openxmlformats.org/officeDocument/2006/docPropsVTypes"/>
</file>