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2024-2029年中国储能锂离子电池行业调研及前景预测报告</w:t>
      </w:r>
    </w:p>
    <w:p>
      <w:pPr>
        <w:spacing w:after="150"/>
      </w:pPr>
      <w:r>
        <w:rPr>
          <w:b w:val="1"/>
          <w:bCs w:val="1"/>
        </w:rPr>
        <w:t xml:space="preserve">报告简介</w:t>
      </w:r>
    </w:p>
    <w:p>
      <w:pPr>
        <w:spacing w:after="150"/>
      </w:pPr>
      <w:r>
        <w:rPr/>
        <w:t xml:space="preserve">锂离子电池储能则是目前储能产品开发中最可行的技术路线。锂离子电池具有能量密度大、自放电小、没有记忆效应、工作温度范围宽、可快速充放电、使用寿命长、没有环境污染等优点，被称为绿色电池。目前以钛酸锂为负极的锂离子动力电池储能技术正成为国内外竞相开发的热点。储能领域作为锂离子电池应用的一个崭新领域，越来越受到市场的关注与重视。锂离子电池在循环寿命、快速充放能效、比能量方面均大幅优于铅酸电池，在安全性能方面与铅酸电池相当，作为一种绿色环保的新型电池，将对铅酸电池形成大规模替代，更好地应用于储能领域。</w:t>
      </w:r>
    </w:p>
    <w:p>
      <w:pPr>
        <w:spacing w:after="150"/>
      </w:pPr>
      <w:r>
        <w:rPr/>
        <w:t xml:space="preserve">目前，对于各种电池在储能领域的应用，全球范围内的多数国家选择了锂离子电池，包括钴酸锂锂离子电池、锰酸锂锂离子电池、磷酸铁锂锂离子电池、钛酸锂锂离子电池等。除了以钛酸锂为负极的锂离子动力电池可以应用在储能领域外，随着磷酸铁锂正极材料的应用，传统的碳负极锂离子动力电池的寿命和安全性也得到较大提高，也可应用于储能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储能锂离子电池行业及各子行业的发展状况、上下游行业发展状况、市场供需形势、新产品与技术等进行了分析，并重点分析了我国储能锂离子电池行业发展状况和特点，以及中国储能锂离子电池行业将面临的挑战、企业的发展策略等。报告还对全球储能锂离子电池行业发展态势作了详细分析，并对储能锂离子电池行业进行了趋向研判，是储能锂离子电池生产、经营企业，科研、投资机构等单位准确了解目前储能锂离子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储能锂离子电池行业发展概述</w:t>
      </w:r>
    </w:p>
    <w:p>
      <w:pPr>
        <w:spacing w:after="150"/>
      </w:pPr>
      <w:r>
        <w:rPr/>
        <w:t xml:space="preserve">第一节 储能锂离子电池行业定义及分类</w:t>
      </w:r>
    </w:p>
    <w:p>
      <w:pPr>
        <w:spacing w:after="150"/>
      </w:pPr>
      <w:r>
        <w:rPr/>
        <w:t xml:space="preserve">一、行业定义</w:t>
      </w:r>
    </w:p>
    <w:p>
      <w:pPr>
        <w:spacing w:after="150"/>
      </w:pPr>
      <w:r>
        <w:rPr/>
        <w:t xml:space="preserve">二、行业主要产品分类</w:t>
      </w:r>
    </w:p>
    <w:p>
      <w:pPr>
        <w:spacing w:after="150"/>
      </w:pPr>
      <w:r>
        <w:rPr/>
        <w:t xml:space="preserve">1、磷酸铁锂电池</w:t>
      </w:r>
    </w:p>
    <w:p>
      <w:pPr>
        <w:spacing w:after="150"/>
      </w:pPr>
      <w:r>
        <w:rPr/>
        <w:t xml:space="preserve">2、钛酸锂电池</w:t>
      </w:r>
    </w:p>
    <w:p>
      <w:pPr>
        <w:spacing w:after="150"/>
      </w:pPr>
      <w:r>
        <w:rPr/>
        <w:t xml:space="preserve">三、行业主要商业模式</w:t>
      </w:r>
    </w:p>
    <w:p>
      <w:pPr>
        <w:spacing w:after="150"/>
      </w:pPr>
      <w:r>
        <w:rPr/>
        <w:t xml:space="preserve">第二节 储能锂离子电池行业特征分析</w:t>
      </w:r>
    </w:p>
    <w:p>
      <w:pPr>
        <w:spacing w:after="150"/>
      </w:pPr>
      <w:r>
        <w:rPr/>
        <w:t xml:space="preserve">一、产业链分析</w:t>
      </w:r>
    </w:p>
    <w:p>
      <w:pPr>
        <w:spacing w:after="150"/>
      </w:pPr>
      <w:r>
        <w:rPr/>
        <w:t xml:space="preserve">二、储能锂离子电池行业在国民经济中的地位</w:t>
      </w:r>
    </w:p>
    <w:p>
      <w:pPr>
        <w:spacing w:after="150"/>
      </w:pPr>
      <w:r>
        <w:rPr/>
        <w:t xml:space="preserve">第三节 储能锂离子电池行业经济指标分析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b w:val="1"/>
          <w:bCs w:val="1"/>
        </w:rPr>
        <w:t xml:space="preserve">第二章 储能锂离子电池行业市场环境及影响分析（PEST）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一、储能锂离子电池生产工艺分析</w:t>
      </w:r>
    </w:p>
    <w:p>
      <w:pPr>
        <w:spacing w:after="150"/>
      </w:pPr>
      <w:r>
        <w:rPr/>
        <w:t xml:space="preserve">二、储能锂离子电池应用技术发展分析</w:t>
      </w:r>
    </w:p>
    <w:p>
      <w:pPr>
        <w:spacing w:after="150"/>
      </w:pPr>
      <w:r>
        <w:rPr/>
        <w:t xml:space="preserve">三、技术环境对行业的影响</w:t>
      </w:r>
    </w:p>
    <w:p>
      <w:pPr>
        <w:spacing w:after="150"/>
      </w:pPr>
      <w:r>
        <w:rPr>
          <w:b w:val="1"/>
          <w:bCs w:val="1"/>
        </w:rPr>
        <w:t xml:space="preserve">第三章 全球储能锂离子电池行业发展分析</w:t>
      </w:r>
    </w:p>
    <w:p>
      <w:pPr>
        <w:spacing w:after="150"/>
      </w:pPr>
      <w:r>
        <w:rPr/>
        <w:t xml:space="preserve">第一节 全球储能锂离子电池市场总体情况分析</w:t>
      </w:r>
    </w:p>
    <w:p>
      <w:pPr>
        <w:spacing w:after="150"/>
      </w:pPr>
      <w:r>
        <w:rPr/>
        <w:t xml:space="preserve">一、全球储能锂离子电池行业的发展特点</w:t>
      </w:r>
    </w:p>
    <w:p>
      <w:pPr>
        <w:spacing w:after="150"/>
      </w:pPr>
      <w:r>
        <w:rPr/>
        <w:t xml:space="preserve">二、全球储能锂离子电池市场结构</w:t>
      </w:r>
    </w:p>
    <w:p>
      <w:pPr>
        <w:spacing w:after="150"/>
      </w:pPr>
      <w:r>
        <w:rPr/>
        <w:t xml:space="preserve">三、2019-2023年全球储能锂离子电池行业发展分析</w:t>
      </w:r>
    </w:p>
    <w:p>
      <w:pPr>
        <w:spacing w:after="150"/>
      </w:pPr>
      <w:r>
        <w:rPr/>
        <w:t xml:space="preserve">四、全球储能锂离子电池市场区域分布</w:t>
      </w:r>
    </w:p>
    <w:p>
      <w:pPr>
        <w:spacing w:after="150"/>
      </w:pPr>
      <w:r>
        <w:rPr/>
        <w:t xml:space="preserve">第二节 全球储能锂离子电池行业市场供需分析</w:t>
      </w:r>
    </w:p>
    <w:p>
      <w:pPr>
        <w:spacing w:after="150"/>
      </w:pPr>
      <w:r>
        <w:rPr/>
        <w:t xml:space="preserve">一、2019-2023年全球储能锂离子电池行业供给分析</w:t>
      </w:r>
    </w:p>
    <w:p>
      <w:pPr>
        <w:spacing w:after="150"/>
      </w:pPr>
      <w:r>
        <w:rPr/>
        <w:t xml:space="preserve">二、2019-2023年全球储能锂离子电池行业需求分析</w:t>
      </w:r>
    </w:p>
    <w:p>
      <w:pPr>
        <w:spacing w:after="150"/>
      </w:pPr>
      <w:r>
        <w:rPr/>
        <w:t xml:space="preserve">第三节 全球储能锂离子电池行业竞争状况分析</w:t>
      </w:r>
    </w:p>
    <w:p>
      <w:pPr>
        <w:spacing w:after="150"/>
      </w:pPr>
      <w:r>
        <w:rPr/>
        <w:t xml:space="preserve">一、全球储能锂离子电池行业竞争现状</w:t>
      </w:r>
    </w:p>
    <w:p>
      <w:pPr>
        <w:spacing w:after="150"/>
      </w:pPr>
      <w:r>
        <w:rPr/>
        <w:t xml:space="preserve">二、全球储能锂离子电池行业竞争趋势</w:t>
      </w:r>
    </w:p>
    <w:p>
      <w:pPr>
        <w:spacing w:after="150"/>
      </w:pPr>
      <w:r>
        <w:rPr/>
        <w:t xml:space="preserve">第四节 全球主要国家(地区)市场分析</w:t>
      </w:r>
    </w:p>
    <w:p>
      <w:pPr>
        <w:spacing w:after="150"/>
      </w:pPr>
      <w:r>
        <w:rPr/>
        <w:t xml:space="preserve">第五节 2019-2023年国际重点储能锂离子电池企业运营分析</w:t>
      </w:r>
    </w:p>
    <w:p>
      <w:pPr>
        <w:spacing w:after="150"/>
      </w:pPr>
      <w:r>
        <w:rPr>
          <w:b w:val="1"/>
          <w:bCs w:val="1"/>
        </w:rPr>
        <w:t xml:space="preserve">第四章 我国储能锂离子电池行业发展分析</w:t>
      </w:r>
    </w:p>
    <w:p>
      <w:pPr>
        <w:spacing w:after="150"/>
      </w:pPr>
      <w:r>
        <w:rPr/>
        <w:t xml:space="preserve">第一节 我国储能锂离子电池行业发展状况分析</w:t>
      </w:r>
    </w:p>
    <w:p>
      <w:pPr>
        <w:spacing w:after="150"/>
      </w:pPr>
      <w:r>
        <w:rPr/>
        <w:t xml:space="preserve">一、我国储能锂离子电池行业发展阶段</w:t>
      </w:r>
    </w:p>
    <w:p>
      <w:pPr>
        <w:spacing w:after="150"/>
      </w:pPr>
      <w:r>
        <w:rPr/>
        <w:t xml:space="preserve">二、我国储能锂离子电池行业发展总体概况</w:t>
      </w:r>
    </w:p>
    <w:p>
      <w:pPr>
        <w:spacing w:after="150"/>
      </w:pPr>
      <w:r>
        <w:rPr/>
        <w:t xml:space="preserve">三、我国储能锂离子电池行业发展特点分析</w:t>
      </w:r>
    </w:p>
    <w:p>
      <w:pPr>
        <w:spacing w:after="150"/>
      </w:pPr>
      <w:r>
        <w:rPr/>
        <w:t xml:space="preserve">四、我国储能锂离子电池行业商业模式分析</w:t>
      </w:r>
    </w:p>
    <w:p>
      <w:pPr>
        <w:spacing w:after="150"/>
      </w:pPr>
      <w:r>
        <w:rPr/>
        <w:t xml:space="preserve">第二节 我国储能锂离子电池行业市场供需状况</w:t>
      </w:r>
    </w:p>
    <w:p>
      <w:pPr>
        <w:spacing w:after="150"/>
      </w:pPr>
      <w:r>
        <w:rPr/>
        <w:t xml:space="preserve">一、2019-2023年我国储能锂离子电池行业市场供给分析</w:t>
      </w:r>
    </w:p>
    <w:p>
      <w:pPr>
        <w:spacing w:after="150"/>
      </w:pPr>
      <w:r>
        <w:rPr/>
        <w:t xml:space="preserve">二、2019-2023年我国储能锂离子电池行业市场需求分析</w:t>
      </w:r>
    </w:p>
    <w:p>
      <w:pPr>
        <w:spacing w:after="150"/>
      </w:pPr>
      <w:r>
        <w:rPr/>
        <w:t xml:space="preserve">三、2019-2023年我国储能锂离子电池行业产品价格分析</w:t>
      </w:r>
    </w:p>
    <w:p>
      <w:pPr>
        <w:spacing w:after="150"/>
      </w:pPr>
      <w:r>
        <w:rPr/>
        <w:t xml:space="preserve">第三节 我国储能锂离子电池市场价格走势分析</w:t>
      </w:r>
    </w:p>
    <w:p>
      <w:pPr>
        <w:spacing w:after="150"/>
      </w:pPr>
      <w:r>
        <w:rPr/>
        <w:t xml:space="preserve">一、储能锂离子电池市场定价机制组成</w:t>
      </w:r>
    </w:p>
    <w:p>
      <w:pPr>
        <w:spacing w:after="150"/>
      </w:pPr>
      <w:r>
        <w:rPr/>
        <w:t xml:space="preserve">二、储能锂离子电池市场价格影响因素</w:t>
      </w:r>
    </w:p>
    <w:p>
      <w:pPr>
        <w:spacing w:after="150"/>
      </w:pPr>
      <w:r>
        <w:rPr/>
        <w:t xml:space="preserve">三、储能锂离子电池产品价格走势分析</w:t>
      </w:r>
    </w:p>
    <w:p>
      <w:pPr>
        <w:spacing w:after="150"/>
      </w:pPr>
      <w:r>
        <w:rPr>
          <w:b w:val="1"/>
          <w:bCs w:val="1"/>
        </w:rPr>
        <w:t xml:space="preserve">第五章 储能锂离子电池行业经济运行分析</w:t>
      </w:r>
    </w:p>
    <w:p>
      <w:pPr>
        <w:spacing w:after="150"/>
      </w:pPr>
      <w:r>
        <w:rPr/>
        <w:t xml:space="preserve">第一节 2019-2023年中国储能锂离子电池行业总体规模分析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2019-2023年我国储能锂离子电池行业工业总产值分析</w:t>
      </w:r>
    </w:p>
    <w:p>
      <w:pPr>
        <w:spacing w:after="150"/>
      </w:pPr>
      <w:r>
        <w:rPr/>
        <w:t xml:space="preserve">第三节 2019-2023年我国储能锂离子电池行业产品成本利润分析</w:t>
      </w:r>
    </w:p>
    <w:p>
      <w:pPr>
        <w:spacing w:after="150"/>
      </w:pPr>
      <w:r>
        <w:rPr/>
        <w:t xml:space="preserve">第四节 2019-2023年我国储能锂离子电池行业运营能力分析</w:t>
      </w:r>
    </w:p>
    <w:p>
      <w:pPr>
        <w:spacing w:after="150"/>
      </w:pPr>
      <w:r>
        <w:rPr>
          <w:b w:val="1"/>
          <w:bCs w:val="1"/>
        </w:rPr>
        <w:t xml:space="preserve">第二部分 行业竞争格局</w:t>
      </w:r>
    </w:p>
    <w:p>
      <w:pPr>
        <w:spacing w:after="150"/>
      </w:pPr>
      <w:r>
        <w:rPr>
          <w:b w:val="1"/>
          <w:bCs w:val="1"/>
        </w:rPr>
        <w:t xml:space="preserve">第六章 储能锂离子电池行业竞争格局分析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储能锂离子电池行业主要企业竞争力分析</w:t>
      </w:r>
    </w:p>
    <w:p>
      <w:pPr>
        <w:spacing w:after="150"/>
      </w:pPr>
      <w:r>
        <w:rPr/>
        <w:t xml:space="preserve">第四节 2019-2023年储能锂离子电池细分市场竞争格局分析</w:t>
      </w:r>
    </w:p>
    <w:p>
      <w:pPr>
        <w:spacing w:after="150"/>
      </w:pPr>
      <w:r>
        <w:rPr/>
        <w:t xml:space="preserve">一、钛酸锂电池企业竞争分析</w:t>
      </w:r>
    </w:p>
    <w:p>
      <w:pPr>
        <w:spacing w:after="150"/>
      </w:pPr>
      <w:r>
        <w:rPr/>
        <w:t xml:space="preserve">二、磷酸铁锂电池企业竞争分析</w:t>
      </w:r>
    </w:p>
    <w:p>
      <w:pPr>
        <w:spacing w:after="150"/>
      </w:pPr>
      <w:r>
        <w:rPr/>
        <w:t xml:space="preserve">三、锰酸锂电池企业竞争分析</w:t>
      </w:r>
    </w:p>
    <w:p>
      <w:pPr>
        <w:spacing w:after="150"/>
      </w:pPr>
      <w:r>
        <w:rPr>
          <w:b w:val="1"/>
          <w:bCs w:val="1"/>
        </w:rPr>
        <w:t xml:space="preserve">第七章 储能锂离子电池行业上下游产业分析</w:t>
      </w:r>
    </w:p>
    <w:p>
      <w:pPr>
        <w:spacing w:after="150"/>
      </w:pPr>
      <w:r>
        <w:rPr/>
        <w:t xml:space="preserve">第一节 储能锂离子电池产业结构分析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四、行业竞争状况及其对储能锂离子电池行业的意义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四、行业新动态及其对储能锂离子电池行业的影响</w:t>
      </w:r>
    </w:p>
    <w:p>
      <w:pPr>
        <w:spacing w:after="150"/>
      </w:pPr>
      <w:r>
        <w:rPr/>
        <w:t xml:space="preserve">五、行业竞争状况及其对储能锂离子电池行业的意义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中国储能锂离子电池行业主要企业调研分析</w:t>
      </w:r>
    </w:p>
    <w:p>
      <w:pPr>
        <w:spacing w:after="150"/>
      </w:pPr>
      <w:r>
        <w:rPr/>
        <w:t xml:space="preserve">第一节 比亚迪股份有限公司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天津力神电池股份有限公司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合肥国轩高科动力能源有限公司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中航锂电(洛阳)有限公司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深圳市沃特玛电池有限公</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宁德时代新能源科技股份有限公司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惠州亿纬锂能股份有限公司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中天储能科技有限公司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阳光电源股份有限公司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海特电子集团</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储能锂离子电池行业发展趋势分析</w:t>
      </w:r>
    </w:p>
    <w:p>
      <w:pPr>
        <w:spacing w:after="150"/>
      </w:pPr>
      <w:r>
        <w:rPr/>
        <w:t xml:space="preserve">第一节 2019-2023年产业发展环境展望</w:t>
      </w:r>
    </w:p>
    <w:p>
      <w:pPr>
        <w:spacing w:after="150"/>
      </w:pPr>
      <w:r>
        <w:rPr/>
        <w:t xml:space="preserve">第二节 2024-2029年我国储能锂离子电池行业趋势分析</w:t>
      </w:r>
    </w:p>
    <w:p>
      <w:pPr>
        <w:spacing w:after="150"/>
      </w:pPr>
      <w:r>
        <w:rPr/>
        <w:t xml:space="preserve">一、2024-2029年我国储能锂离子电池行业发展趋势分析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二、2024-2029年我国储能锂离子电池行业市场发展空间</w:t>
      </w:r>
    </w:p>
    <w:p>
      <w:pPr>
        <w:spacing w:after="150"/>
      </w:pPr>
      <w:r>
        <w:rPr/>
        <w:t xml:space="preserve">三、2024-2029年我国储能锂离子电池行业政策趋向</w:t>
      </w:r>
    </w:p>
    <w:p>
      <w:pPr>
        <w:spacing w:after="150"/>
      </w:pPr>
      <w:r>
        <w:rPr/>
        <w:t xml:space="preserve">四、2024-2029年我国储能锂离子电池行业价格走势分析</w:t>
      </w:r>
    </w:p>
    <w:p>
      <w:pPr>
        <w:spacing w:after="150"/>
      </w:pPr>
      <w:r>
        <w:rPr/>
        <w:t xml:space="preserve">五、2019-2023年行业竞争格局展望</w:t>
      </w:r>
    </w:p>
    <w:p>
      <w:pPr>
        <w:spacing w:after="150"/>
      </w:pPr>
      <w:r>
        <w:rPr/>
        <w:t xml:space="preserve">六、2024-2029年储能锂离子电池市场规模预测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储能锂离子电池行业发展前景预测</w:t>
      </w:r>
    </w:p>
    <w:p>
      <w:pPr>
        <w:spacing w:after="150"/>
      </w:pPr>
      <w:r>
        <w:rPr/>
        <w:t xml:space="preserve">第一节 2024-2029年我国储能锂离子电池行业需求与消费预测</w:t>
      </w:r>
    </w:p>
    <w:p>
      <w:pPr>
        <w:spacing w:after="150"/>
      </w:pPr>
      <w:r>
        <w:rPr/>
        <w:t xml:space="preserve">一、2024-2029年储能锂离子电池行业产品消费预测</w:t>
      </w:r>
    </w:p>
    <w:p>
      <w:pPr>
        <w:spacing w:after="150"/>
      </w:pPr>
      <w:r>
        <w:rPr/>
        <w:t xml:space="preserve">二、2024-2029年储能锂离子电池行业市场规模预测</w:t>
      </w:r>
    </w:p>
    <w:p>
      <w:pPr>
        <w:spacing w:after="150"/>
      </w:pPr>
      <w:r>
        <w:rPr/>
        <w:t xml:space="preserve">第二节 2024-2029年我国储能锂离子电池行业供需预测</w:t>
      </w:r>
    </w:p>
    <w:p>
      <w:pPr>
        <w:spacing w:after="150"/>
      </w:pPr>
      <w:r>
        <w:rPr/>
        <w:t xml:space="preserve">一、2024-2029年储能锂离子电池行业供给预测</w:t>
      </w:r>
    </w:p>
    <w:p>
      <w:pPr>
        <w:spacing w:after="150"/>
      </w:pPr>
      <w:r>
        <w:rPr/>
        <w:t xml:space="preserve">二、2024-2029年储能锂离子电池行业产量预测</w:t>
      </w:r>
    </w:p>
    <w:p>
      <w:pPr>
        <w:spacing w:after="150"/>
      </w:pPr>
      <w:r>
        <w:rPr/>
        <w:t xml:space="preserve">三、2024-2029年储能锂离子电池市场销量预测</w:t>
      </w:r>
    </w:p>
    <w:p>
      <w:pPr>
        <w:spacing w:after="150"/>
      </w:pPr>
      <w:r>
        <w:rPr/>
        <w:t xml:space="preserve">四、2024-2029年储能锂离子电池行业潜在需求预测</w:t>
      </w:r>
    </w:p>
    <w:p>
      <w:pPr>
        <w:spacing w:after="150"/>
      </w:pPr>
      <w:r>
        <w:rPr>
          <w:b w:val="1"/>
          <w:bCs w:val="1"/>
        </w:rPr>
        <w:t xml:space="preserve">第十一章 储能锂离子电池行业发展趋势与投资战略研究</w:t>
      </w:r>
    </w:p>
    <w:p>
      <w:pPr>
        <w:spacing w:after="150"/>
      </w:pPr>
      <w:r>
        <w:rPr/>
        <w:t xml:space="preserve">第一节 储能锂离子电池市场发展潜力分析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储能锂离子电池行业发展趋势分析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储能锂离子电池行业发展战略研究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对我国储能锂离子电池品牌的战略思考</w:t>
      </w:r>
    </w:p>
    <w:p>
      <w:pPr>
        <w:spacing w:after="150"/>
      </w:pPr>
      <w:r>
        <w:rPr/>
        <w:t xml:space="preserve">一、企业品牌的重要性</w:t>
      </w:r>
    </w:p>
    <w:p>
      <w:pPr>
        <w:spacing w:after="150"/>
      </w:pPr>
      <w:r>
        <w:rPr/>
        <w:t xml:space="preserve">二、储能锂离子电池实施品牌战略的意义</w:t>
      </w:r>
    </w:p>
    <w:p>
      <w:pPr>
        <w:spacing w:after="150"/>
      </w:pPr>
      <w:r>
        <w:rPr/>
        <w:t xml:space="preserve">三、储能锂离子电池企业品牌的现状分析</w:t>
      </w:r>
    </w:p>
    <w:p>
      <w:pPr>
        <w:spacing w:after="150"/>
      </w:pPr>
      <w:r>
        <w:rPr/>
        <w:t xml:space="preserve">四、我国储能锂离子电池企业的品牌战略</w:t>
      </w:r>
    </w:p>
    <w:p>
      <w:pPr>
        <w:spacing w:after="150"/>
      </w:pPr>
      <w:r>
        <w:rPr/>
        <w:t xml:space="preserve">五、储能锂离子电池品牌战略管理的策略</w:t>
      </w:r>
    </w:p>
    <w:p>
      <w:pPr>
        <w:spacing w:after="150"/>
      </w:pPr>
      <w:r>
        <w:rPr>
          <w:b w:val="1"/>
          <w:bCs w:val="1"/>
        </w:rPr>
        <w:t xml:space="preserve">第十二章 2024-2029年中国储能锂离子电池的投资风险与投资建议</w:t>
      </w:r>
    </w:p>
    <w:p>
      <w:pPr>
        <w:spacing w:after="150"/>
      </w:pPr>
      <w:r>
        <w:rPr/>
        <w:t xml:space="preserve">第一节 2024-2029年中国储能锂离子电池制造行业的投资风险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2024-2029年中国储能锂离子电池制造行业的投资建议</w:t>
      </w:r>
    </w:p>
    <w:p>
      <w:pPr>
        <w:spacing w:after="150"/>
      </w:pPr>
      <w:r>
        <w:rPr/>
        <w:t xml:space="preserve">一、中国储能锂离子电池制造行业的重点投资区域</w:t>
      </w:r>
    </w:p>
    <w:p>
      <w:pPr>
        <w:spacing w:after="150"/>
      </w:pPr>
      <w:r>
        <w:rPr/>
        <w:t xml:space="preserve">二、中国储能锂离子电池制造行业的重点投资产品</w:t>
      </w:r>
    </w:p>
    <w:p>
      <w:pPr>
        <w:spacing w:after="150"/>
      </w:pPr>
      <w:r>
        <w:rPr/>
        <w:t xml:space="preserve">三、行业投资建议</w:t>
      </w:r>
    </w:p>
    <w:p>
      <w:pPr>
        <w:spacing w:after="150"/>
      </w:pPr>
      <w:r>
        <w:rPr/>
        <w:t xml:space="preserve">第三节 2024-2029年中国储能锂离子电池项目投资可行性分析</w:t>
      </w:r>
    </w:p>
    <w:p>
      <w:pPr>
        <w:spacing w:after="150"/>
      </w:pPr>
      <w:r>
        <w:rPr>
          <w:b w:val="1"/>
          <w:bCs w:val="1"/>
        </w:rPr>
        <w:t xml:space="preserve">第十三章 研究结论及发展建议</w:t>
      </w:r>
    </w:p>
    <w:p>
      <w:pPr>
        <w:spacing w:after="150"/>
      </w:pPr>
      <w:r>
        <w:rPr/>
        <w:t xml:space="preserve">第一节 储能锂离子电池行业研究结论及建议</w:t>
      </w:r>
    </w:p>
    <w:p>
      <w:pPr>
        <w:spacing w:after="150"/>
      </w:pPr>
      <w:r>
        <w:rPr/>
        <w:t xml:space="preserve">第二节 中道泰和储能锂离子电池行业发展建议</w:t>
      </w:r>
    </w:p>
    <w:p>
      <w:pPr>
        <w:spacing w:after="150"/>
      </w:pPr>
      <w:r>
        <w:rPr>
          <w:b w:val="1"/>
          <w:bCs w:val="1"/>
        </w:rPr>
        <w:t xml:space="preserve">图表目录</w:t>
      </w:r>
    </w:p>
    <w:p>
      <w:pPr>
        <w:spacing w:after="150"/>
      </w:pPr>
      <w:r>
        <w:rPr/>
        <w:t xml:space="preserve">图表：储能锂离子电池行业生命周期</w:t>
      </w:r>
    </w:p>
    <w:p>
      <w:pPr>
        <w:spacing w:after="150"/>
      </w:pPr>
      <w:r>
        <w:rPr/>
        <w:t xml:space="preserve">图表：储能锂离子电池行业产业链结构</w:t>
      </w:r>
    </w:p>
    <w:p>
      <w:pPr>
        <w:spacing w:after="150"/>
      </w:pPr>
      <w:r>
        <w:rPr/>
        <w:t xml:space="preserve">图表：2019-2023年我国储能锂离子电池行业重点企业资产总计对比</w:t>
      </w:r>
    </w:p>
    <w:p>
      <w:pPr>
        <w:spacing w:after="150"/>
      </w:pPr>
      <w:r>
        <w:rPr/>
        <w:t xml:space="preserve">图表：2019-2023年我国储能锂离子电池行业重点企业从业人员对比</w:t>
      </w:r>
    </w:p>
    <w:p>
      <w:pPr>
        <w:spacing w:after="150"/>
      </w:pPr>
      <w:r>
        <w:rPr/>
        <w:t xml:space="preserve">图表：2019-2023年我国储能锂离子电池行业重点企业全年营业收入对比</w:t>
      </w:r>
    </w:p>
    <w:p>
      <w:pPr>
        <w:spacing w:after="150"/>
      </w:pPr>
      <w:r>
        <w:rPr/>
        <w:t xml:space="preserve">图表：2019-2023年我国储能锂离子电池行业重点企业利润总额对比</w:t>
      </w:r>
    </w:p>
    <w:p>
      <w:pPr>
        <w:spacing w:after="150"/>
      </w:pPr>
      <w:r>
        <w:rPr/>
        <w:t xml:space="preserve">图表：2019-2023年我国储能锂离子电池行业重点企业综合竞争力对比</w:t>
      </w:r>
    </w:p>
    <w:p>
      <w:pPr>
        <w:spacing w:after="150"/>
      </w:pPr>
      <w:r>
        <w:rPr/>
        <w:t xml:space="preserve">图表：2019-2023年我国储能锂离子电池行业成长性</w:t>
      </w:r>
    </w:p>
    <w:p>
      <w:pPr>
        <w:spacing w:after="150"/>
      </w:pPr>
      <w:r>
        <w:rPr/>
        <w:t xml:space="preserve">图表：2019-2023年我国储能锂离子电池行业经营能力</w:t>
      </w:r>
    </w:p>
    <w:p>
      <w:pPr>
        <w:spacing w:after="150"/>
      </w:pPr>
      <w:r>
        <w:rPr/>
        <w:t xml:space="preserve">图表：2019-2023年我国储能锂离子电池行业盈利能力</w:t>
      </w:r>
    </w:p>
    <w:p>
      <w:pPr>
        <w:spacing w:after="150"/>
      </w:pPr>
      <w:r>
        <w:rPr/>
        <w:t xml:space="preserve">图表：2019-2023年我国储能锂离子电池行业偿债能力</w:t>
      </w:r>
    </w:p>
    <w:p>
      <w:pPr>
        <w:spacing w:after="150"/>
      </w:pPr>
      <w:r>
        <w:rPr/>
        <w:t xml:space="preserve">图表：2019-2023年全球储能锂离子电池行业市场规模</w:t>
      </w:r>
    </w:p>
    <w:p>
      <w:pPr>
        <w:spacing w:after="150"/>
      </w:pPr>
      <w:r>
        <w:rPr/>
        <w:t xml:space="preserve">图表：2019-2023年中国储能锂离子电池行业市场规模</w:t>
      </w:r>
    </w:p>
    <w:p>
      <w:pPr>
        <w:spacing w:after="150"/>
      </w:pPr>
      <w:r>
        <w:rPr/>
        <w:t xml:space="preserve">图表：2019-2023年储能锂离子电池行业需求分析</w:t>
      </w:r>
    </w:p>
    <w:p>
      <w:pPr>
        <w:spacing w:after="150"/>
      </w:pPr>
      <w:r>
        <w:rPr/>
        <w:t xml:space="preserve">图表：2024-2029年我国储能锂离子电池行业供给预测</w:t>
      </w:r>
    </w:p>
    <w:p>
      <w:pPr>
        <w:spacing w:after="150"/>
      </w:pPr>
      <w:r>
        <w:rPr/>
        <w:t xml:space="preserve">图表：2024-2029年我国储能锂离子电池行业产量预测</w:t>
      </w:r>
    </w:p>
    <w:p>
      <w:pPr>
        <w:spacing w:after="150"/>
      </w:pPr>
      <w:r>
        <w:rPr/>
        <w:t xml:space="preserve">图表：2024-2029年我国储能锂离子电池行业需求预测</w:t>
      </w:r>
    </w:p>
    <w:p>
      <w:pPr>
        <w:spacing w:after="150"/>
      </w:pPr>
      <w:r>
        <w:rPr/>
        <w:t xml:space="preserve">图表：2024-2029年我国储能锂离子电池行业供需平衡预测</w:t>
      </w:r>
    </w:p>
    <w:p>
      <w:pPr>
        <w:spacing w:after="150"/>
      </w:pPr>
      <w:r>
        <w:rPr/>
        <w:t xml:space="preserve">图表：2024-2029年我国储能锂离子电池行业产品价格预测</w:t>
      </w:r>
    </w:p>
    <w:p>
      <w:pPr>
        <w:spacing w:after="150"/>
      </w:pPr>
      <w:r>
        <w:rPr/>
        <w:t xml:space="preserve">图表：2024-2029年我国储能锂离子电池行业产品消费预测</w:t>
      </w:r>
    </w:p>
    <w:p>
      <w:pPr>
        <w:spacing w:after="150"/>
      </w:pPr>
      <w:r>
        <w:rPr/>
        <w:t xml:space="preserve">图表：2024-2029年我国储能锂离子电池行业市场规模预测</w:t>
      </w:r>
    </w:p>
    <w:p>
      <w:pPr>
        <w:spacing w:after="150"/>
      </w:pPr>
      <w:r>
        <w:rPr/>
        <w:t xml:space="preserve">图表：2024-2029年我国储能锂离子电池行业总产值预测</w:t>
      </w:r>
    </w:p>
    <w:p>
      <w:pPr>
        <w:spacing w:after="150"/>
      </w:pPr>
      <w:r>
        <w:rPr/>
        <w:t xml:space="preserve">图表：2024-2029年我国储能锂离子电池行业销售收入预测</w:t>
      </w:r>
    </w:p>
    <w:p>
      <w:pPr>
        <w:spacing w:after="150"/>
      </w:pPr>
      <w:r>
        <w:rPr/>
        <w:t xml:space="preserve">图表：2024-2029年我国储能锂离子电池行业总资产预测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2024-2029年中国储能锂离子电池行业调研及前景预测报告</dc:title>
  <dc:description>2024-2029年中国储能锂离子电池行业调研及前景预测报告</dc:description>
  <dc:subject>2024-2029年中国储能锂离子电池行业调研及前景预测报告</dc:subject>
  <cp:keywords>研究报告</cp:keywords>
  <cp:category>研究报告</cp:category>
  <cp:lastModifiedBy>北京中道泰和信息咨询有限公司</cp:lastModifiedBy>
  <dcterms:created xsi:type="dcterms:W3CDTF">2024-01-24T09:41:51+08:00</dcterms:created>
  <dcterms:modified xsi:type="dcterms:W3CDTF">2024-01-24T09:41:51+08:00</dcterms:modified>
</cp:coreProperties>
</file>

<file path=docProps/custom.xml><?xml version="1.0" encoding="utf-8"?>
<Properties xmlns="http://schemas.openxmlformats.org/officeDocument/2006/custom-properties" xmlns:vt="http://schemas.openxmlformats.org/officeDocument/2006/docPropsVTypes"/>
</file>