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2024-2029年中国园林灌溉行业市场调研及投资前景预测报告</w:t>
      </w:r>
    </w:p>
    <w:p>
      <w:pPr>
        <w:spacing w:after="150"/>
      </w:pPr>
      <w:r>
        <w:rPr>
          <w:b w:val="1"/>
          <w:bCs w:val="1"/>
        </w:rPr>
        <w:t xml:space="preserve">报告简介</w:t>
      </w:r>
    </w:p>
    <w:p>
      <w:pPr>
        <w:spacing w:after="150"/>
      </w:pPr>
      <w:r>
        <w:rPr/>
        <w:t xml:space="preserve">园林灌溉，利用人工的方法或机械的方法以不同的灌水形式，补充园林绿地的土壤水分，满足植物的水分。园林景观是为了通过园林草坪和植物营造绿色环境。现代园林，在着重建设景观小品的同时，致力于生态环境的改善。建设园林式城市，在整个城市布置绿地系统、安排道路与游憩场所，实现城市园林化，建设包括道路风景线、以绿林草坪为主的天然生态公园，这些都是为了美化城市，城市更加美丽，人与自然更加和谐。园林景观建设也要按照节水型社会的要求去实施。</w:t>
      </w:r>
    </w:p>
    <w:p>
      <w:pPr>
        <w:spacing w:after="150"/>
      </w:pPr>
      <w:r>
        <w:rPr/>
        <w:t xml:space="preserve">随着我国城市化进程的迅猛发展，城市绿地的规模也随之扩大，但我国又面临水资源匮乏的严酷局面，对园林节水灌溉的要求将与日俱增，因此，需要我国尽快出台园林灌溉行业的制造和检测标准，加强相关企业和设备的认证，促进园林灌溉行业合理、有序、快速的发展，以适应城市化进程的需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园林灌溉行业及各子行业的发展状况、上下游行业发展状况、市场供需形势、新产品与技术等进行了分析，并重点分析了我国园林灌溉行业发展状况和特点，以及中国园林灌溉行业将面临的挑战、企业的发展策略等。报告还对全球园林灌溉行业发展态势作了详细分析，并对园林灌溉行业进行了趋向研判，是园林灌溉生产、经营企业，科研、投资机构等单位准确了解目前园林灌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园林灌溉行业发展概述</w:t>
      </w:r>
    </w:p>
    <w:p>
      <w:pPr>
        <w:spacing w:after="150"/>
      </w:pPr>
      <w:r>
        <w:rPr/>
        <w:t xml:space="preserve">第一节 园林灌溉行业定义及分类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园林灌溉设备相关概述</w:t>
      </w:r>
    </w:p>
    <w:p>
      <w:pPr>
        <w:spacing w:after="150"/>
      </w:pPr>
      <w:r>
        <w:rPr/>
        <w:t xml:space="preserve">一、喷灌系统的组成</w:t>
      </w:r>
    </w:p>
    <w:p>
      <w:pPr>
        <w:spacing w:after="150"/>
      </w:pPr>
      <w:r>
        <w:rPr/>
        <w:t xml:space="preserve">1、水源动力机</w:t>
      </w:r>
    </w:p>
    <w:p>
      <w:pPr>
        <w:spacing w:after="150"/>
      </w:pPr>
      <w:r>
        <w:rPr/>
        <w:t xml:space="preserve">2、输水管道</w:t>
      </w:r>
    </w:p>
    <w:p>
      <w:pPr>
        <w:spacing w:after="150"/>
      </w:pPr>
      <w:r>
        <w:rPr/>
        <w:t xml:space="preserve">3、喷头</w:t>
      </w:r>
    </w:p>
    <w:p>
      <w:pPr>
        <w:spacing w:after="150"/>
      </w:pPr>
      <w:r>
        <w:rPr/>
        <w:t xml:space="preserve">4、喷灌用泵性能和选型</w:t>
      </w:r>
    </w:p>
    <w:p>
      <w:pPr>
        <w:spacing w:after="150"/>
      </w:pPr>
      <w:r>
        <w:rPr/>
        <w:t xml:space="preserve">5、喷灌机</w:t>
      </w:r>
    </w:p>
    <w:p>
      <w:pPr>
        <w:spacing w:after="150"/>
      </w:pPr>
      <w:r>
        <w:rPr/>
        <w:t xml:space="preserve">二、喷灌设备的分类</w:t>
      </w:r>
    </w:p>
    <w:p>
      <w:pPr>
        <w:spacing w:after="150"/>
      </w:pPr>
      <w:r>
        <w:rPr/>
        <w:t xml:space="preserve">1、小型喷灌机组</w:t>
      </w:r>
    </w:p>
    <w:p>
      <w:pPr>
        <w:spacing w:after="150"/>
      </w:pPr>
      <w:r>
        <w:rPr/>
        <w:t xml:space="preserve">2、绞盘式喷灌机</w:t>
      </w:r>
    </w:p>
    <w:p>
      <w:pPr>
        <w:spacing w:after="150"/>
      </w:pPr>
      <w:r>
        <w:rPr/>
        <w:t xml:space="preserve">3、圆形喷灌机</w:t>
      </w:r>
    </w:p>
    <w:p>
      <w:pPr>
        <w:spacing w:after="150"/>
      </w:pPr>
      <w:r>
        <w:rPr/>
        <w:t xml:space="preserve">4、平移式喷灌机</w:t>
      </w:r>
    </w:p>
    <w:p>
      <w:pPr>
        <w:spacing w:after="150"/>
      </w:pPr>
      <w:r>
        <w:rPr/>
        <w:t xml:space="preserve">5、滚移式喷灌机</w:t>
      </w:r>
    </w:p>
    <w:p>
      <w:pPr>
        <w:spacing w:after="150"/>
      </w:pPr>
      <w:r>
        <w:rPr/>
        <w:t xml:space="preserve">6、微灌设备</w:t>
      </w:r>
    </w:p>
    <w:p>
      <w:pPr>
        <w:spacing w:after="150"/>
      </w:pPr>
      <w:r>
        <w:rPr/>
        <w:t xml:space="preserve">三、喷灌设备其他部件</w:t>
      </w:r>
    </w:p>
    <w:p>
      <w:pPr>
        <w:spacing w:after="150"/>
      </w:pPr>
      <w:r>
        <w:rPr/>
        <w:t xml:space="preserve">一、喷灌泵站</w:t>
      </w:r>
    </w:p>
    <w:p>
      <w:pPr>
        <w:spacing w:after="150"/>
      </w:pPr>
      <w:r>
        <w:rPr/>
        <w:t xml:space="preserve">二、输水系统</w:t>
      </w:r>
    </w:p>
    <w:p>
      <w:pPr>
        <w:spacing w:after="150"/>
      </w:pPr>
      <w:r>
        <w:rPr/>
        <w:t xml:space="preserve">三、喷洒设备</w:t>
      </w:r>
    </w:p>
    <w:p>
      <w:pPr>
        <w:spacing w:after="150"/>
      </w:pPr>
      <w:r>
        <w:rPr>
          <w:b w:val="1"/>
          <w:bCs w:val="1"/>
        </w:rPr>
        <w:t xml:space="preserve">第二章 园林灌溉行业市场环境及影响分析（PEST）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一、园林灌溉生产工艺分析</w:t>
      </w:r>
    </w:p>
    <w:p>
      <w:pPr>
        <w:spacing w:after="150"/>
      </w:pPr>
      <w:r>
        <w:rPr/>
        <w:t xml:space="preserve">二、园林灌溉应用技术发展分析</w:t>
      </w:r>
    </w:p>
    <w:p>
      <w:pPr>
        <w:spacing w:after="150"/>
      </w:pPr>
      <w:r>
        <w:rPr/>
        <w:t xml:space="preserve">三、技术环境对行业的影响</w:t>
      </w:r>
    </w:p>
    <w:p>
      <w:pPr>
        <w:spacing w:after="150"/>
      </w:pPr>
      <w:r>
        <w:rPr>
          <w:b w:val="1"/>
          <w:bCs w:val="1"/>
        </w:rPr>
        <w:t xml:space="preserve">第三章 世界园林灌溉行业发展分析</w:t>
      </w:r>
    </w:p>
    <w:p>
      <w:pPr>
        <w:spacing w:after="150"/>
      </w:pPr>
      <w:r>
        <w:rPr/>
        <w:t xml:space="preserve">第一节 世界园林灌溉行业发展综述</w:t>
      </w:r>
    </w:p>
    <w:p>
      <w:pPr>
        <w:spacing w:after="150"/>
      </w:pPr>
      <w:r>
        <w:rPr/>
        <w:t xml:space="preserve">一、世界园林灌溉行业市场现状分析</w:t>
      </w:r>
    </w:p>
    <w:p>
      <w:pPr>
        <w:spacing w:after="150"/>
      </w:pPr>
      <w:r>
        <w:rPr/>
        <w:t xml:space="preserve">二、世界园林灌溉行业市场运行特点分析</w:t>
      </w:r>
    </w:p>
    <w:p>
      <w:pPr>
        <w:spacing w:after="150"/>
      </w:pPr>
      <w:r>
        <w:rPr/>
        <w:t xml:space="preserve">三、世界园林灌溉行业发展面临的问题分析</w:t>
      </w:r>
    </w:p>
    <w:p>
      <w:pPr>
        <w:spacing w:after="150"/>
      </w:pPr>
      <w:r>
        <w:rPr/>
        <w:t xml:space="preserve">第二节 世界园林灌溉行业主要国家运行情况分析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第三节 世界园林灌溉行业发展趋势分析</w:t>
      </w:r>
    </w:p>
    <w:p>
      <w:pPr>
        <w:spacing w:after="150"/>
      </w:pPr>
      <w:r>
        <w:rPr>
          <w:b w:val="1"/>
          <w:bCs w:val="1"/>
        </w:rPr>
        <w:t xml:space="preserve">第四章 我国城市园林灌溉市场供需形势分析</w:t>
      </w:r>
    </w:p>
    <w:p>
      <w:pPr>
        <w:spacing w:after="150"/>
      </w:pPr>
      <w:r>
        <w:rPr/>
        <w:t xml:space="preserve">第一节 中国园林建设发展状况</w:t>
      </w:r>
    </w:p>
    <w:p>
      <w:pPr>
        <w:spacing w:after="150"/>
      </w:pPr>
      <w:r>
        <w:rPr/>
        <w:t xml:space="preserve">一、园林建设发展现状</w:t>
      </w:r>
    </w:p>
    <w:p>
      <w:pPr>
        <w:spacing w:after="150"/>
      </w:pPr>
      <w:r>
        <w:rPr/>
        <w:t xml:space="preserve">二、我国园林与国外园林发展状况的比较</w:t>
      </w:r>
    </w:p>
    <w:p>
      <w:pPr>
        <w:spacing w:after="150"/>
      </w:pPr>
      <w:r>
        <w:rPr/>
        <w:t xml:space="preserve">三、我国园林建设发展方向</w:t>
      </w:r>
    </w:p>
    <w:p>
      <w:pPr>
        <w:spacing w:after="150"/>
      </w:pPr>
      <w:r>
        <w:rPr/>
        <w:t xml:space="preserve">第二节 我国城市园林绿化行业需求情况</w:t>
      </w:r>
    </w:p>
    <w:p>
      <w:pPr>
        <w:spacing w:after="150"/>
      </w:pPr>
      <w:r>
        <w:rPr/>
        <w:t xml:space="preserve">一、市政类园林市场容量</w:t>
      </w:r>
    </w:p>
    <w:p>
      <w:pPr>
        <w:spacing w:after="150"/>
      </w:pPr>
      <w:r>
        <w:rPr/>
        <w:t xml:space="preserve">1、发展态势分析</w:t>
      </w:r>
    </w:p>
    <w:p>
      <w:pPr>
        <w:spacing w:after="150"/>
      </w:pPr>
      <w:r>
        <w:rPr/>
        <w:t xml:space="preserve">2、市场容量估算</w:t>
      </w:r>
    </w:p>
    <w:p>
      <w:pPr>
        <w:spacing w:after="150"/>
      </w:pPr>
      <w:r>
        <w:rPr/>
        <w:t xml:space="preserve">二、地产类园林市场容量</w:t>
      </w:r>
    </w:p>
    <w:p>
      <w:pPr>
        <w:spacing w:after="150"/>
      </w:pPr>
      <w:r>
        <w:rPr/>
        <w:t xml:space="preserve">1、发展态势分析</w:t>
      </w:r>
    </w:p>
    <w:p>
      <w:pPr>
        <w:spacing w:after="150"/>
      </w:pPr>
      <w:r>
        <w:rPr/>
        <w:t xml:space="preserve">2、市场容量估算</w:t>
      </w:r>
    </w:p>
    <w:p>
      <w:pPr>
        <w:spacing w:after="150"/>
      </w:pPr>
      <w:r>
        <w:rPr/>
        <w:t xml:space="preserve">三、生态修复类园林市场容量</w:t>
      </w:r>
    </w:p>
    <w:p>
      <w:pPr>
        <w:spacing w:after="150"/>
      </w:pPr>
      <w:r>
        <w:rPr/>
        <w:t xml:space="preserve">1、发展态势分析</w:t>
      </w:r>
    </w:p>
    <w:p>
      <w:pPr>
        <w:spacing w:after="150"/>
      </w:pPr>
      <w:r>
        <w:rPr/>
        <w:t xml:space="preserve">2、市场容量估算</w:t>
      </w:r>
    </w:p>
    <w:p>
      <w:pPr>
        <w:spacing w:after="150"/>
      </w:pPr>
      <w:r>
        <w:rPr/>
        <w:t xml:space="preserve">四、园林绿化产业市场总容量</w:t>
      </w:r>
    </w:p>
    <w:p>
      <w:pPr>
        <w:spacing w:after="150"/>
      </w:pPr>
      <w:r>
        <w:rPr/>
        <w:t xml:space="preserve">第三节 我国城市园林灌溉行业供需平衡分析</w:t>
      </w:r>
    </w:p>
    <w:p>
      <w:pPr>
        <w:spacing w:after="150"/>
      </w:pPr>
      <w:r>
        <w:rPr>
          <w:b w:val="1"/>
          <w:bCs w:val="1"/>
        </w:rPr>
        <w:t xml:space="preserve">第五章 园林灌溉行业经济运行分析</w:t>
      </w:r>
    </w:p>
    <w:p>
      <w:pPr>
        <w:spacing w:after="150"/>
      </w:pPr>
      <w:r>
        <w:rPr/>
        <w:t xml:space="preserve">第一节 2019-2023年中国园林灌溉行业总体规模分析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2019-2023年我国园林灌溉行业工业总产值分析</w:t>
      </w:r>
    </w:p>
    <w:p>
      <w:pPr>
        <w:spacing w:after="150"/>
      </w:pPr>
      <w:r>
        <w:rPr/>
        <w:t xml:space="preserve">第三节 2019-2023年我国园林灌溉行业产品成本利润分析</w:t>
      </w:r>
    </w:p>
    <w:p>
      <w:pPr>
        <w:spacing w:after="150"/>
      </w:pPr>
      <w:r>
        <w:rPr/>
        <w:t xml:space="preserve">第四节 2019-2023年我国园林灌溉行业运营能力分析</w:t>
      </w:r>
    </w:p>
    <w:p>
      <w:pPr>
        <w:spacing w:after="150"/>
      </w:pPr>
      <w:r>
        <w:rPr>
          <w:b w:val="1"/>
          <w:bCs w:val="1"/>
        </w:rPr>
        <w:t xml:space="preserve">第二部分 行业竞争格局</w:t>
      </w:r>
    </w:p>
    <w:p>
      <w:pPr>
        <w:spacing w:after="150"/>
      </w:pPr>
      <w:r>
        <w:rPr>
          <w:b w:val="1"/>
          <w:bCs w:val="1"/>
        </w:rPr>
        <w:t xml:space="preserve">第六章 园林灌溉行业竞争格局分析</w:t>
      </w:r>
    </w:p>
    <w:p>
      <w:pPr>
        <w:spacing w:after="150"/>
      </w:pPr>
      <w:r>
        <w:rPr/>
        <w:t xml:space="preserve">第一节 中国园林灌溉行业的发展周期</w:t>
      </w:r>
    </w:p>
    <w:p>
      <w:pPr>
        <w:spacing w:after="150"/>
      </w:pPr>
      <w:r>
        <w:rPr/>
        <w:t xml:space="preserve">一、园林灌溉行业的经济周期</w:t>
      </w:r>
    </w:p>
    <w:p>
      <w:pPr>
        <w:spacing w:after="150"/>
      </w:pPr>
      <w:r>
        <w:rPr/>
        <w:t xml:space="preserve">二、园林灌溉行业的增长性与波动性</w:t>
      </w:r>
    </w:p>
    <w:p>
      <w:pPr>
        <w:spacing w:after="150"/>
      </w:pPr>
      <w:r>
        <w:rPr/>
        <w:t xml:space="preserve">三、园林灌溉行业的成熟度</w:t>
      </w:r>
    </w:p>
    <w:p>
      <w:pPr>
        <w:spacing w:after="150"/>
      </w:pPr>
      <w:r>
        <w:rPr/>
        <w:t xml:space="preserve">第二节 中国园林灌溉行业竞争格局综述</w:t>
      </w:r>
    </w:p>
    <w:p>
      <w:pPr>
        <w:spacing w:after="150"/>
      </w:pPr>
      <w:r>
        <w:rPr/>
        <w:t xml:space="preserve">一、园林灌溉行业集中度分析</w:t>
      </w:r>
    </w:p>
    <w:p>
      <w:pPr>
        <w:spacing w:after="150"/>
      </w:pPr>
      <w:r>
        <w:rPr/>
        <w:t xml:space="preserve">二、园林灌溉行业竞争程度</w:t>
      </w:r>
    </w:p>
    <w:p>
      <w:pPr>
        <w:spacing w:after="150"/>
      </w:pPr>
      <w:r>
        <w:rPr/>
        <w:t xml:space="preserve">第三节 中国园林灌溉行业企业竞争状况分析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中国园林灌溉行业国际竞争者的影响</w:t>
      </w:r>
    </w:p>
    <w:p>
      <w:pPr>
        <w:spacing w:after="150"/>
      </w:pPr>
      <w:r>
        <w:rPr>
          <w:b w:val="1"/>
          <w:bCs w:val="1"/>
        </w:rPr>
        <w:t xml:space="preserve">第七章 2019-2023年中国园林灌溉设备行业发展情况分析</w:t>
      </w:r>
    </w:p>
    <w:p>
      <w:pPr>
        <w:spacing w:after="150"/>
      </w:pPr>
      <w:r>
        <w:rPr/>
        <w:t xml:space="preserve">第一节 2019-2023年中国园林灌溉设备行业运行现状分析</w:t>
      </w:r>
    </w:p>
    <w:p>
      <w:pPr>
        <w:spacing w:after="150"/>
      </w:pPr>
      <w:r>
        <w:rPr/>
        <w:t xml:space="preserve">一、园林灌溉设备的发展思路</w:t>
      </w:r>
    </w:p>
    <w:p>
      <w:pPr>
        <w:spacing w:after="150"/>
      </w:pPr>
      <w:r>
        <w:rPr/>
        <w:t xml:space="preserve">二、中国园林灌溉技术发展现状</w:t>
      </w:r>
    </w:p>
    <w:p>
      <w:pPr>
        <w:spacing w:after="150"/>
      </w:pPr>
      <w:r>
        <w:rPr/>
        <w:t xml:space="preserve">三、中国园林灌溉设备市场动态分析</w:t>
      </w:r>
    </w:p>
    <w:p>
      <w:pPr>
        <w:spacing w:after="150"/>
      </w:pPr>
      <w:r>
        <w:rPr/>
        <w:t xml:space="preserve">第二节 2019-2023年中国喷灌设备行业技术研究分析</w:t>
      </w:r>
    </w:p>
    <w:p>
      <w:pPr>
        <w:spacing w:after="150"/>
      </w:pPr>
      <w:r>
        <w:rPr/>
        <w:t xml:space="preserve">一、微灌技术</w:t>
      </w:r>
    </w:p>
    <w:p>
      <w:pPr>
        <w:spacing w:after="150"/>
      </w:pPr>
      <w:r>
        <w:rPr/>
        <w:t xml:space="preserve">二、渠道防渗技术</w:t>
      </w:r>
    </w:p>
    <w:p>
      <w:pPr>
        <w:spacing w:after="150"/>
      </w:pPr>
      <w:r>
        <w:rPr/>
        <w:t xml:space="preserve">三、低压管道输水技术</w:t>
      </w:r>
    </w:p>
    <w:p>
      <w:pPr>
        <w:spacing w:after="150"/>
      </w:pPr>
      <w:r>
        <w:rPr/>
        <w:t xml:space="preserve">四、膜上灌技术</w:t>
      </w:r>
    </w:p>
    <w:p>
      <w:pPr>
        <w:spacing w:after="150"/>
      </w:pPr>
      <w:r>
        <w:rPr/>
        <w:t xml:space="preserve">五、水稻浅湿灌溉技术</w:t>
      </w:r>
    </w:p>
    <w:p>
      <w:pPr>
        <w:spacing w:after="150"/>
      </w:pPr>
      <w:r>
        <w:rPr>
          <w:b w:val="1"/>
          <w:bCs w:val="1"/>
        </w:rPr>
        <w:t xml:space="preserve">第八章 中国园林灌溉设备行业供需现状深度解析</w:t>
      </w:r>
    </w:p>
    <w:p>
      <w:pPr>
        <w:spacing w:after="150"/>
      </w:pPr>
      <w:r>
        <w:rPr/>
        <w:t xml:space="preserve">第一节 中国园林喷灌设备市场需求分析</w:t>
      </w:r>
    </w:p>
    <w:p>
      <w:pPr>
        <w:spacing w:after="150"/>
      </w:pPr>
      <w:r>
        <w:rPr/>
        <w:t xml:space="preserve">一、国内园林喷灌设备市场需求规模</w:t>
      </w:r>
    </w:p>
    <w:p>
      <w:pPr>
        <w:spacing w:after="150"/>
      </w:pPr>
      <w:r>
        <w:rPr/>
        <w:t xml:space="preserve">二、国内园林喷灌设备市场需求趋势分析</w:t>
      </w:r>
    </w:p>
    <w:p>
      <w:pPr>
        <w:spacing w:after="150"/>
      </w:pPr>
      <w:r>
        <w:rPr/>
        <w:t xml:space="preserve">三、影响需求的因素分析</w:t>
      </w:r>
    </w:p>
    <w:p>
      <w:pPr>
        <w:spacing w:after="150"/>
      </w:pPr>
      <w:r>
        <w:rPr/>
        <w:t xml:space="preserve">第二节 中国园林喷灌设备市场供给分析</w:t>
      </w:r>
    </w:p>
    <w:p>
      <w:pPr>
        <w:spacing w:after="150"/>
      </w:pPr>
      <w:r>
        <w:rPr/>
        <w:t xml:space="preserve">一、中国园林喷灌设备市场供给规模</w:t>
      </w:r>
    </w:p>
    <w:p>
      <w:pPr>
        <w:spacing w:after="150"/>
      </w:pPr>
      <w:r>
        <w:rPr/>
        <w:t xml:space="preserve">二、国内园林喷灌设备市场供给趋势分析</w:t>
      </w:r>
    </w:p>
    <w:p>
      <w:pPr>
        <w:spacing w:after="150"/>
      </w:pPr>
      <w:r>
        <w:rPr/>
        <w:t xml:space="preserve">三、影响供给的因素分析</w:t>
      </w:r>
    </w:p>
    <w:p>
      <w:pPr>
        <w:spacing w:after="150"/>
      </w:pPr>
      <w:r>
        <w:rPr>
          <w:b w:val="1"/>
          <w:bCs w:val="1"/>
        </w:rPr>
        <w:t xml:space="preserve">第九章 中国园林灌溉行业主要企业调研分析</w:t>
      </w:r>
    </w:p>
    <w:p>
      <w:pPr>
        <w:spacing w:after="150"/>
      </w:pPr>
      <w:r>
        <w:rPr/>
        <w:t xml:space="preserve">第一节 甘肃大禹节水股份有限公司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山西信联集团实业有限公司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松原市弘晟喷灌喷泉工程有限公司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华泰保尔灌溉设备工程有限公司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江西抚州市微雨润灌溉设备有限公司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北京三通四联灌溉科技有限公司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宁波大叶园林公司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太原市信联智翰现代装备有限公司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第三部分 行业前景分析</w:t>
      </w:r>
    </w:p>
    <w:p>
      <w:pPr>
        <w:spacing w:after="150"/>
      </w:pPr>
      <w:r>
        <w:rPr>
          <w:b w:val="1"/>
          <w:bCs w:val="1"/>
        </w:rPr>
        <w:t xml:space="preserve">第十章 园林灌溉行业发展趋势分析</w:t>
      </w:r>
    </w:p>
    <w:p>
      <w:pPr>
        <w:spacing w:after="150"/>
      </w:pPr>
      <w:r>
        <w:rPr/>
        <w:t xml:space="preserve">第一节 2019-2023年产业发展环境展望</w:t>
      </w:r>
    </w:p>
    <w:p>
      <w:pPr>
        <w:spacing w:after="150"/>
      </w:pPr>
      <w:r>
        <w:rPr/>
        <w:t xml:space="preserve">第二节 2024-2029年我国园林灌溉行业趋势分析</w:t>
      </w:r>
    </w:p>
    <w:p>
      <w:pPr>
        <w:spacing w:after="150"/>
      </w:pPr>
      <w:r>
        <w:rPr/>
        <w:t xml:space="preserve">一、2024-2029年我国园林灌溉行业发展趋势分析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二、2024-2029年我国园林灌溉行业市场发展空间</w:t>
      </w:r>
    </w:p>
    <w:p>
      <w:pPr>
        <w:spacing w:after="150"/>
      </w:pPr>
      <w:r>
        <w:rPr/>
        <w:t xml:space="preserve">三、2024-2029年我国园林灌溉行业政策趋向</w:t>
      </w:r>
    </w:p>
    <w:p>
      <w:pPr>
        <w:spacing w:after="150"/>
      </w:pPr>
      <w:r>
        <w:rPr/>
        <w:t xml:space="preserve">四、2024-2029年我国园林灌溉行业价格走势分析</w:t>
      </w:r>
    </w:p>
    <w:p>
      <w:pPr>
        <w:spacing w:after="150"/>
      </w:pPr>
      <w:r>
        <w:rPr/>
        <w:t xml:space="preserve">五、2019-2023年行业竞争格局展望</w:t>
      </w:r>
    </w:p>
    <w:p>
      <w:pPr>
        <w:spacing w:after="150"/>
      </w:pPr>
      <w:r>
        <w:rPr/>
        <w:t xml:space="preserve">六、2024-2029年园林灌溉市场规模预测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我国园林灌溉行业营销趋势及策略分析</w:t>
      </w:r>
    </w:p>
    <w:p>
      <w:pPr>
        <w:spacing w:after="150"/>
      </w:pPr>
      <w:r>
        <w:rPr/>
        <w:t xml:space="preserve">第一节 园林灌溉行业销售渠道分析</w:t>
      </w:r>
    </w:p>
    <w:p>
      <w:pPr>
        <w:spacing w:after="150"/>
      </w:pPr>
      <w:r>
        <w:rPr/>
        <w:t xml:space="preserve">一、营销分析与营销模式推荐</w:t>
      </w:r>
    </w:p>
    <w:p>
      <w:pPr>
        <w:spacing w:after="150"/>
      </w:pPr>
      <w:r>
        <w:rPr/>
        <w:t xml:space="preserve">二、园林灌溉营销环境分析与评价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园林灌溉行业营销策略分析</w:t>
      </w:r>
    </w:p>
    <w:p>
      <w:pPr>
        <w:spacing w:after="150"/>
      </w:pPr>
      <w:r>
        <w:rPr/>
        <w:t xml:space="preserve">一、中国园林灌溉营销概况</w:t>
      </w:r>
    </w:p>
    <w:p>
      <w:pPr>
        <w:spacing w:after="150"/>
      </w:pPr>
      <w:r>
        <w:rPr/>
        <w:t xml:space="preserve">二、园林灌溉营销策略探讨</w:t>
      </w:r>
    </w:p>
    <w:p>
      <w:pPr>
        <w:spacing w:after="150"/>
      </w:pPr>
      <w:r>
        <w:rPr/>
        <w:t xml:space="preserve">1、中国园林灌溉产品营销策略浅析</w:t>
      </w:r>
    </w:p>
    <w:p>
      <w:pPr>
        <w:spacing w:after="150"/>
      </w:pPr>
      <w:r>
        <w:rPr/>
        <w:t xml:space="preserve">2、园林灌溉新产品的市场推广策略</w:t>
      </w:r>
    </w:p>
    <w:p>
      <w:pPr>
        <w:spacing w:after="150"/>
      </w:pPr>
      <w:r>
        <w:rPr/>
        <w:t xml:space="preserve">3、园林灌溉细分产品营销策略分析</w:t>
      </w:r>
    </w:p>
    <w:p>
      <w:pPr>
        <w:spacing w:after="150"/>
      </w:pPr>
      <w:r>
        <w:rPr/>
        <w:t xml:space="preserve">第三节 园林灌溉营销的发展趋势</w:t>
      </w:r>
    </w:p>
    <w:p>
      <w:pPr>
        <w:spacing w:after="150"/>
      </w:pPr>
      <w:r>
        <w:rPr/>
        <w:t xml:space="preserve">一、未来园林灌溉市场营销的出路</w:t>
      </w:r>
    </w:p>
    <w:p>
      <w:pPr>
        <w:spacing w:after="150"/>
      </w:pPr>
      <w:r>
        <w:rPr/>
        <w:t xml:space="preserve">二、中国园林灌溉营销的趋势预测</w:t>
      </w:r>
    </w:p>
    <w:p>
      <w:pPr>
        <w:spacing w:after="150"/>
      </w:pPr>
      <w:r>
        <w:rPr>
          <w:b w:val="1"/>
          <w:bCs w:val="1"/>
        </w:rPr>
        <w:t xml:space="preserve">第十二章 2024-2029年中国园林灌溉的投资风险与投资建议</w:t>
      </w:r>
    </w:p>
    <w:p>
      <w:pPr>
        <w:spacing w:after="150"/>
      </w:pPr>
      <w:r>
        <w:rPr/>
        <w:t xml:space="preserve">第一节 2024-2029年中国园林灌溉制造行业的投资风险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2024-2029年中国园林灌溉制造行业的投资建议</w:t>
      </w:r>
    </w:p>
    <w:p>
      <w:pPr>
        <w:spacing w:after="150"/>
      </w:pPr>
      <w:r>
        <w:rPr/>
        <w:t xml:space="preserve">一、中国园林灌溉制造行业的重点投资区域</w:t>
      </w:r>
    </w:p>
    <w:p>
      <w:pPr>
        <w:spacing w:after="150"/>
      </w:pPr>
      <w:r>
        <w:rPr/>
        <w:t xml:space="preserve">二、中国园林灌溉制造行业的重点投资产品</w:t>
      </w:r>
    </w:p>
    <w:p>
      <w:pPr>
        <w:spacing w:after="150"/>
      </w:pPr>
      <w:r>
        <w:rPr/>
        <w:t xml:space="preserve">三、行业投资建议</w:t>
      </w:r>
    </w:p>
    <w:p>
      <w:pPr>
        <w:spacing w:after="150"/>
      </w:pPr>
      <w:r>
        <w:rPr/>
        <w:t xml:space="preserve">第三节 2024-2029年中国园林灌溉项目投资可行性分析</w:t>
      </w:r>
    </w:p>
    <w:p>
      <w:pPr>
        <w:spacing w:after="150"/>
      </w:pPr>
      <w:r>
        <w:rPr>
          <w:b w:val="1"/>
          <w:bCs w:val="1"/>
        </w:rPr>
        <w:t xml:space="preserve">第十三章 研究结论及发展建议</w:t>
      </w:r>
    </w:p>
    <w:p>
      <w:pPr>
        <w:spacing w:after="150"/>
      </w:pPr>
      <w:r>
        <w:rPr/>
        <w:t xml:space="preserve">第一节 园林灌溉行业研究结论及建议</w:t>
      </w:r>
    </w:p>
    <w:p>
      <w:pPr>
        <w:spacing w:after="150"/>
      </w:pPr>
      <w:r>
        <w:rPr/>
        <w:t xml:space="preserve">第二节 中道泰和园林灌溉行业发展建议</w:t>
      </w:r>
    </w:p>
    <w:p>
      <w:pPr>
        <w:spacing w:after="150"/>
      </w:pPr>
      <w:r>
        <w:rPr/>
        <w:t xml:space="preserve">一、园林灌溉企业国内资本市场的运作建议</w:t>
      </w:r>
    </w:p>
    <w:p>
      <w:pPr>
        <w:spacing w:after="150"/>
      </w:pPr>
      <w:r>
        <w:rPr/>
        <w:t xml:space="preserve">二、企业海外资本市场的运作建议</w:t>
      </w:r>
    </w:p>
    <w:p>
      <w:pPr>
        <w:spacing w:after="150"/>
      </w:pPr>
      <w:r>
        <w:rPr>
          <w:b w:val="1"/>
          <w:bCs w:val="1"/>
        </w:rPr>
        <w:t xml:space="preserve">图表目录</w:t>
      </w:r>
    </w:p>
    <w:p>
      <w:pPr>
        <w:spacing w:after="150"/>
      </w:pPr>
      <w:r>
        <w:rPr/>
        <w:t xml:space="preserve">图表：园林灌溉行业生命周期</w:t>
      </w:r>
    </w:p>
    <w:p>
      <w:pPr>
        <w:spacing w:after="150"/>
      </w:pPr>
      <w:r>
        <w:rPr/>
        <w:t xml:space="preserve">图表：园林灌溉行业产业链结构</w:t>
      </w:r>
    </w:p>
    <w:p>
      <w:pPr>
        <w:spacing w:after="150"/>
      </w:pPr>
      <w:r>
        <w:rPr/>
        <w:t xml:space="preserve">图表：2019-2023年我国园林灌溉行业重点企业全年营业收入对比</w:t>
      </w:r>
    </w:p>
    <w:p>
      <w:pPr>
        <w:spacing w:after="150"/>
      </w:pPr>
      <w:r>
        <w:rPr/>
        <w:t xml:space="preserve">图表：2019-2023年我国园林灌溉行业重点企业利润总额对比</w:t>
      </w:r>
    </w:p>
    <w:p>
      <w:pPr>
        <w:spacing w:after="150"/>
      </w:pPr>
      <w:r>
        <w:rPr/>
        <w:t xml:space="preserve">图表：2019-2023年我国园林灌溉行业重点企业综合竞争力对比</w:t>
      </w:r>
    </w:p>
    <w:p>
      <w:pPr>
        <w:spacing w:after="150"/>
      </w:pPr>
      <w:r>
        <w:rPr/>
        <w:t xml:space="preserve">图表：2019-2023年我国园林灌溉行业成长性</w:t>
      </w:r>
    </w:p>
    <w:p>
      <w:pPr>
        <w:spacing w:after="150"/>
      </w:pPr>
      <w:r>
        <w:rPr/>
        <w:t xml:space="preserve">图表：2019-2023年我国园林灌溉行业经营能力</w:t>
      </w:r>
    </w:p>
    <w:p>
      <w:pPr>
        <w:spacing w:after="150"/>
      </w:pPr>
      <w:r>
        <w:rPr/>
        <w:t xml:space="preserve">图表：2019-2023年我国园林灌溉行业盈利能力</w:t>
      </w:r>
    </w:p>
    <w:p>
      <w:pPr>
        <w:spacing w:after="150"/>
      </w:pPr>
      <w:r>
        <w:rPr/>
        <w:t xml:space="preserve">图表：2019-2023年我国园林灌溉行业偿债能力</w:t>
      </w:r>
    </w:p>
    <w:p>
      <w:pPr>
        <w:spacing w:after="150"/>
      </w:pPr>
      <w:r>
        <w:rPr/>
        <w:t xml:space="preserve">图表：2019-2023年全球园林灌溉行业市场规模</w:t>
      </w:r>
    </w:p>
    <w:p>
      <w:pPr>
        <w:spacing w:after="150"/>
      </w:pPr>
      <w:r>
        <w:rPr/>
        <w:t xml:space="preserve">图表：2019-2023年中国园林灌溉行业市场规模</w:t>
      </w:r>
    </w:p>
    <w:p>
      <w:pPr>
        <w:spacing w:after="150"/>
      </w:pPr>
      <w:r>
        <w:rPr/>
        <w:t xml:space="preserve">图表：2019-2023年园林灌溉行业需求分析</w:t>
      </w:r>
    </w:p>
    <w:p>
      <w:pPr>
        <w:spacing w:after="150"/>
      </w:pPr>
      <w:r>
        <w:rPr/>
        <w:t xml:space="preserve">图表：2024-2029年我国园林灌溉行业供给预测</w:t>
      </w:r>
    </w:p>
    <w:p>
      <w:pPr>
        <w:spacing w:after="150"/>
      </w:pPr>
      <w:r>
        <w:rPr/>
        <w:t xml:space="preserve">图表：2024-2029年我国园林灌溉行业产量预测</w:t>
      </w:r>
    </w:p>
    <w:p>
      <w:pPr>
        <w:spacing w:after="150"/>
      </w:pPr>
      <w:r>
        <w:rPr/>
        <w:t xml:space="preserve">图表：2024-2029年我国园林灌溉行业需求预测</w:t>
      </w:r>
    </w:p>
    <w:p>
      <w:pPr>
        <w:spacing w:after="150"/>
      </w:pPr>
      <w:r>
        <w:rPr/>
        <w:t xml:space="preserve">图表：2024-2029年我国园林灌溉行业供需平衡预测</w:t>
      </w:r>
    </w:p>
    <w:p>
      <w:pPr>
        <w:spacing w:after="150"/>
      </w:pPr>
      <w:r>
        <w:rPr/>
        <w:t xml:space="preserve">图表：2024-2029年我国园林灌溉行业产品价格预测</w:t>
      </w:r>
    </w:p>
    <w:p>
      <w:pPr>
        <w:spacing w:after="150"/>
      </w:pPr>
      <w:r>
        <w:rPr/>
        <w:t xml:space="preserve">图表：2024-2029年我国园林灌溉行业产品消费预测</w:t>
      </w:r>
    </w:p>
    <w:p>
      <w:pPr>
        <w:spacing w:after="150"/>
      </w:pPr>
      <w:r>
        <w:rPr/>
        <w:t xml:space="preserve">图表：2024-2029年我国园林灌溉行业市场规模预测</w:t>
      </w:r>
    </w:p>
    <w:p>
      <w:pPr>
        <w:spacing w:after="150"/>
      </w:pPr>
      <w:r>
        <w:rPr/>
        <w:t xml:space="preserve">图表：2024-2029年我国园林灌溉行业总产值预测</w:t>
      </w:r>
    </w:p>
    <w:p>
      <w:pPr>
        <w:spacing w:after="150"/>
      </w:pPr>
      <w:r>
        <w:rPr/>
        <w:t xml:space="preserve">图表：2024-2029年我国园林灌溉行业销售收入预测</w:t>
      </w:r>
    </w:p>
    <w:p>
      <w:pPr>
        <w:spacing w:after="150"/>
      </w:pPr>
      <w:r>
        <w:rPr/>
        <w:t xml:space="preserve">图表：2024-2029年我国园林灌溉行业总资产预测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2024-2029年中国园林灌溉行业市场调研及投资前景预测报告</dc:title>
  <dc:description>2024-2029年中国园林灌溉行业市场调研及投资前景预测报告</dc:description>
  <dc:subject>2024-2029年中国园林灌溉行业市场调研及投资前景预测报告</dc:subject>
  <cp:keywords>研究报告</cp:keywords>
  <cp:category>研究报告</cp:category>
  <cp:lastModifiedBy>北京中道泰和信息咨询有限公司</cp:lastModifiedBy>
  <dcterms:created xsi:type="dcterms:W3CDTF">2024-01-24T09:39:40+08:00</dcterms:created>
  <dcterms:modified xsi:type="dcterms:W3CDTF">2024-01-24T09:39:40+08:00</dcterms:modified>
</cp:coreProperties>
</file>

<file path=docProps/custom.xml><?xml version="1.0" encoding="utf-8"?>
<Properties xmlns="http://schemas.openxmlformats.org/officeDocument/2006/custom-properties" xmlns:vt="http://schemas.openxmlformats.org/officeDocument/2006/docPropsVTypes"/>
</file>