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2024-2029年中国聚合物锂离子电池行业调研及前景预测报告</w:t>
      </w:r>
    </w:p>
    <w:p>
      <w:pPr>
        <w:spacing w:after="150"/>
      </w:pPr>
      <w:r>
        <w:rPr>
          <w:b w:val="1"/>
          <w:bCs w:val="1"/>
        </w:rPr>
        <w:t xml:space="preserve">报告简介</w:t>
      </w:r>
    </w:p>
    <w:p>
      <w:pPr>
        <w:spacing w:after="150"/>
      </w:pPr>
      <w:r>
        <w:rPr/>
        <w:t xml:space="preserve">聚合物锂电池是锂离子电池的一种，但是与液锂电池(Li-ion)相比具有能量密度高、更小型化、超薄化、轻量化，以及高安全性和低成本等多种明显优势，是一种主流趋势电池。</w:t>
      </w:r>
    </w:p>
    <w:p>
      <w:pPr>
        <w:spacing w:after="150"/>
      </w:pPr>
      <w:r>
        <w:rPr/>
        <w:t xml:space="preserve">聚合物电池采用胶体电解质，相比液态电解质，胶体电解质具有平稳的放电特性和更高的放电平台。聚合物锂离子电池的原理与液态锂相同，主要区别是电解液与液态锂不同。电池主要的构造包括有正极、负极与电解质三项要素。所谓的聚合物锂离子电池是说在这三种主要构造中至少有一项或一项以上使用高分子材料做为主要的电池系统。而在目前所开发的聚合物锂离子电池系统中，高分子材料主要是被应用于正极及电解质。正极材料包括导电高分子聚合物或一般锂离子电池所采用的无机化合物，电解质则可以使用固态或胶态高分子电解质，或是有机电解液，一般锂离子技术使用液体或胶体电解液，因此需要坚固的二次包装来容纳可燃的活性成分，这就增加了重量，另外也限制了尺寸的灵活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聚合物锂离子电池行业及各子行业的发展状况、上下游行业发展状况、市场供需形势、新产品与技术等进行了分析，并重点分析了我国聚合物锂离子电池行业发展状况和特点，以及中国聚合物锂离子电池行业将面临的挑战、企业的发展策略等。报告还对全球聚合物锂离子电池行业发展态势作了详细分析，并对聚合物锂离子电池行业进行了趋向研判，是聚合物锂离子电池生产、经营企业，科研、投资机构等单位准确了解目前聚合物锂离子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聚合物锂离子电池行业发展概述</w:t>
      </w:r>
    </w:p>
    <w:p>
      <w:pPr>
        <w:spacing w:after="150"/>
      </w:pPr>
      <w:r>
        <w:rPr/>
        <w:t xml:space="preserve">第一节 聚合物锂离子电池产品概述</w:t>
      </w:r>
    </w:p>
    <w:p>
      <w:pPr>
        <w:spacing w:after="150"/>
      </w:pPr>
      <w:r>
        <w:rPr/>
        <w:t xml:space="preserve">一、定义</w:t>
      </w:r>
    </w:p>
    <w:p>
      <w:pPr>
        <w:spacing w:after="150"/>
      </w:pPr>
      <w:r>
        <w:rPr/>
        <w:t xml:space="preserve">二、聚合物锂离子电池的显著特点</w:t>
      </w:r>
    </w:p>
    <w:p>
      <w:pPr>
        <w:spacing w:after="150"/>
      </w:pPr>
      <w:r>
        <w:rPr/>
        <w:t xml:space="preserve">三、聚合物锂离子电池的工作性能</w:t>
      </w:r>
    </w:p>
    <w:p>
      <w:pPr>
        <w:spacing w:after="150"/>
      </w:pPr>
      <w:r>
        <w:rPr/>
        <w:t xml:space="preserve">四、采用不同聚合物固体电解质的电池体系</w:t>
      </w:r>
    </w:p>
    <w:p>
      <w:pPr>
        <w:spacing w:after="150"/>
      </w:pPr>
      <w:r>
        <w:rPr/>
        <w:t xml:space="preserve">五、聚合物锂离子电池的应用</w:t>
      </w:r>
    </w:p>
    <w:p>
      <w:pPr>
        <w:spacing w:after="150"/>
      </w:pPr>
      <w:r>
        <w:rPr/>
        <w:t xml:space="preserve">第二节 聚合物锂离子电池行业特征分析</w:t>
      </w:r>
    </w:p>
    <w:p>
      <w:pPr>
        <w:spacing w:after="150"/>
      </w:pPr>
      <w:r>
        <w:rPr/>
        <w:t xml:space="preserve">一、产业链分析</w:t>
      </w:r>
    </w:p>
    <w:p>
      <w:pPr>
        <w:spacing w:after="150"/>
      </w:pPr>
      <w:r>
        <w:rPr/>
        <w:t xml:space="preserve">二、聚合物锂离子电池行业在国民经济中的地位</w:t>
      </w:r>
    </w:p>
    <w:p>
      <w:pPr>
        <w:spacing w:after="150"/>
      </w:pPr>
      <w:r>
        <w:rPr/>
        <w:t xml:space="preserve">第三节 聚合物锂离子电池细分产品分析</w:t>
      </w:r>
    </w:p>
    <w:p>
      <w:pPr>
        <w:spacing w:after="150"/>
      </w:pPr>
      <w:r>
        <w:rPr/>
        <w:t xml:space="preserve">一、液体锂离子电池</w:t>
      </w:r>
    </w:p>
    <w:p>
      <w:pPr>
        <w:spacing w:after="150"/>
      </w:pPr>
      <w:r>
        <w:rPr/>
        <w:t xml:space="preserve">二、聚合物锂离子电池</w:t>
      </w:r>
    </w:p>
    <w:p>
      <w:pPr>
        <w:spacing w:after="150"/>
      </w:pPr>
      <w:r>
        <w:rPr/>
        <w:t xml:space="preserve">三、其他聚合物锂离子电池</w:t>
      </w:r>
    </w:p>
    <w:p>
      <w:pPr>
        <w:spacing w:after="150"/>
      </w:pPr>
      <w:r>
        <w:rPr/>
        <w:t xml:space="preserve">第四节 聚合物锂离子电池下游产品需求分析</w:t>
      </w:r>
    </w:p>
    <w:p>
      <w:pPr>
        <w:spacing w:after="150"/>
      </w:pPr>
      <w:r>
        <w:rPr>
          <w:b w:val="1"/>
          <w:bCs w:val="1"/>
        </w:rPr>
        <w:t xml:space="preserve">第二章 聚合物锂离子电池行业市场环境及影响分析（PEST）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一、聚合物锂离子电池生产工艺分析</w:t>
      </w:r>
    </w:p>
    <w:p>
      <w:pPr>
        <w:spacing w:after="150"/>
      </w:pPr>
      <w:r>
        <w:rPr/>
        <w:t xml:space="preserve">二、聚合物锂离子电池应用技术发展分析</w:t>
      </w:r>
    </w:p>
    <w:p>
      <w:pPr>
        <w:spacing w:after="150"/>
      </w:pPr>
      <w:r>
        <w:rPr/>
        <w:t xml:space="preserve">三、技术环境对行业的影响</w:t>
      </w:r>
    </w:p>
    <w:p>
      <w:pPr>
        <w:spacing w:after="150"/>
      </w:pPr>
      <w:r>
        <w:rPr>
          <w:b w:val="1"/>
          <w:bCs w:val="1"/>
        </w:rPr>
        <w:t xml:space="preserve">第三章 全球聚合物锂离子电池行业发展分析</w:t>
      </w:r>
    </w:p>
    <w:p>
      <w:pPr>
        <w:spacing w:after="150"/>
      </w:pPr>
      <w:r>
        <w:rPr/>
        <w:t xml:space="preserve">第一节 全球聚合物锂离子电池市场总体情况分析</w:t>
      </w:r>
    </w:p>
    <w:p>
      <w:pPr>
        <w:spacing w:after="150"/>
      </w:pPr>
      <w:r>
        <w:rPr/>
        <w:t xml:space="preserve">一、全球聚合物锂离子电池行业的发展特点</w:t>
      </w:r>
    </w:p>
    <w:p>
      <w:pPr>
        <w:spacing w:after="150"/>
      </w:pPr>
      <w:r>
        <w:rPr/>
        <w:t xml:space="preserve">二、全球聚合物锂离子电池市场结构</w:t>
      </w:r>
    </w:p>
    <w:p>
      <w:pPr>
        <w:spacing w:after="150"/>
      </w:pPr>
      <w:r>
        <w:rPr/>
        <w:t xml:space="preserve">三、2019-2023年全球聚合物锂离子电池行业发展分析</w:t>
      </w:r>
    </w:p>
    <w:p>
      <w:pPr>
        <w:spacing w:after="150"/>
      </w:pPr>
      <w:r>
        <w:rPr/>
        <w:t xml:space="preserve">四、全球聚合物锂离子电池市场区域分布</w:t>
      </w:r>
    </w:p>
    <w:p>
      <w:pPr>
        <w:spacing w:after="150"/>
      </w:pPr>
      <w:r>
        <w:rPr/>
        <w:t xml:space="preserve">第二节 全球聚合物锂离子电池行业市场供需分析</w:t>
      </w:r>
    </w:p>
    <w:p>
      <w:pPr>
        <w:spacing w:after="150"/>
      </w:pPr>
      <w:r>
        <w:rPr/>
        <w:t xml:space="preserve">一、2019-2023年全球聚合物锂离子电池行业供给分析</w:t>
      </w:r>
    </w:p>
    <w:p>
      <w:pPr>
        <w:spacing w:after="150"/>
      </w:pPr>
      <w:r>
        <w:rPr/>
        <w:t xml:space="preserve">二、2019-2023年全球聚合物锂离子电池行业需求分析</w:t>
      </w:r>
    </w:p>
    <w:p>
      <w:pPr>
        <w:spacing w:after="150"/>
      </w:pPr>
      <w:r>
        <w:rPr/>
        <w:t xml:space="preserve">第三节 全球聚合物锂离子电池行业竞争状况分析</w:t>
      </w:r>
    </w:p>
    <w:p>
      <w:pPr>
        <w:spacing w:after="150"/>
      </w:pPr>
      <w:r>
        <w:rPr/>
        <w:t xml:space="preserve">一、全球聚合物锂离子电池行业竞争现状</w:t>
      </w:r>
    </w:p>
    <w:p>
      <w:pPr>
        <w:spacing w:after="150"/>
      </w:pPr>
      <w:r>
        <w:rPr/>
        <w:t xml:space="preserve">二、全球聚合物锂离子电池行业竞争趋势</w:t>
      </w:r>
    </w:p>
    <w:p>
      <w:pPr>
        <w:spacing w:after="150"/>
      </w:pPr>
      <w:r>
        <w:rPr/>
        <w:t xml:space="preserve">第四节 全球主要国家(地区)市场分析</w:t>
      </w:r>
    </w:p>
    <w:p>
      <w:pPr>
        <w:spacing w:after="150"/>
      </w:pPr>
      <w:r>
        <w:rPr/>
        <w:t xml:space="preserve">第五节 2019-2023年国际重点聚合物锂离子电池企业运营分析</w:t>
      </w:r>
    </w:p>
    <w:p>
      <w:pPr>
        <w:spacing w:after="150"/>
      </w:pPr>
      <w:r>
        <w:rPr>
          <w:b w:val="1"/>
          <w:bCs w:val="1"/>
        </w:rPr>
        <w:t xml:space="preserve">第四章 我国聚合物锂离子电池行业发展分析</w:t>
      </w:r>
    </w:p>
    <w:p>
      <w:pPr>
        <w:spacing w:after="150"/>
      </w:pPr>
      <w:r>
        <w:rPr/>
        <w:t xml:space="preserve">第一节 我国聚合物锂离子电池行业发展状况分析</w:t>
      </w:r>
    </w:p>
    <w:p>
      <w:pPr>
        <w:spacing w:after="150"/>
      </w:pPr>
      <w:r>
        <w:rPr/>
        <w:t xml:space="preserve">一、我国聚合物锂离子电池行业发展阶段</w:t>
      </w:r>
    </w:p>
    <w:p>
      <w:pPr>
        <w:spacing w:after="150"/>
      </w:pPr>
      <w:r>
        <w:rPr/>
        <w:t xml:space="preserve">二、我国聚合物锂离子电池行业发展总体概况</w:t>
      </w:r>
    </w:p>
    <w:p>
      <w:pPr>
        <w:spacing w:after="150"/>
      </w:pPr>
      <w:r>
        <w:rPr/>
        <w:t xml:space="preserve">三、我国聚合物锂离子电池行业发展特点分析</w:t>
      </w:r>
    </w:p>
    <w:p>
      <w:pPr>
        <w:spacing w:after="150"/>
      </w:pPr>
      <w:r>
        <w:rPr/>
        <w:t xml:space="preserve">四、我国聚合物锂离子电池行业商业模式分析</w:t>
      </w:r>
    </w:p>
    <w:p>
      <w:pPr>
        <w:spacing w:after="150"/>
      </w:pPr>
      <w:r>
        <w:rPr/>
        <w:t xml:space="preserve">第二节 我国聚合物锂离子电池行业市场供需状况</w:t>
      </w:r>
    </w:p>
    <w:p>
      <w:pPr>
        <w:spacing w:after="150"/>
      </w:pPr>
      <w:r>
        <w:rPr/>
        <w:t xml:space="preserve">一、2019-2023年我国聚合物锂离子电池行业市场供给分析</w:t>
      </w:r>
    </w:p>
    <w:p>
      <w:pPr>
        <w:spacing w:after="150"/>
      </w:pPr>
      <w:r>
        <w:rPr/>
        <w:t xml:space="preserve">二、2019-2023年我国聚合物锂离子电池行业市场需求分析</w:t>
      </w:r>
    </w:p>
    <w:p>
      <w:pPr>
        <w:spacing w:after="150"/>
      </w:pPr>
      <w:r>
        <w:rPr/>
        <w:t xml:space="preserve">三、2019-2023年我国聚合物锂离子电池行业产品价格分析</w:t>
      </w:r>
    </w:p>
    <w:p>
      <w:pPr>
        <w:spacing w:after="150"/>
      </w:pPr>
      <w:r>
        <w:rPr/>
        <w:t xml:space="preserve">第三节 我国聚合物锂离子电池市场价格走势分析</w:t>
      </w:r>
    </w:p>
    <w:p>
      <w:pPr>
        <w:spacing w:after="150"/>
      </w:pPr>
      <w:r>
        <w:rPr/>
        <w:t xml:space="preserve">一、聚合物锂离子电池市场定价机制组成</w:t>
      </w:r>
    </w:p>
    <w:p>
      <w:pPr>
        <w:spacing w:after="150"/>
      </w:pPr>
      <w:r>
        <w:rPr/>
        <w:t xml:space="preserve">二、聚合物锂离子电池市场价格影响因素</w:t>
      </w:r>
    </w:p>
    <w:p>
      <w:pPr>
        <w:spacing w:after="150"/>
      </w:pPr>
      <w:r>
        <w:rPr/>
        <w:t xml:space="preserve">三、聚合物锂离子电池产品价格走势分析</w:t>
      </w:r>
    </w:p>
    <w:p>
      <w:pPr>
        <w:spacing w:after="150"/>
      </w:pPr>
      <w:r>
        <w:rPr>
          <w:b w:val="1"/>
          <w:bCs w:val="1"/>
        </w:rPr>
        <w:t xml:space="preserve">第五章 聚合物锂离子电池行业市场需求分析</w:t>
      </w:r>
    </w:p>
    <w:p>
      <w:pPr>
        <w:spacing w:after="150"/>
      </w:pPr>
      <w:r>
        <w:rPr/>
        <w:t xml:space="preserve">第一节 聚合物锂离子电池下游行业需求结构分析</w:t>
      </w:r>
    </w:p>
    <w:p>
      <w:pPr>
        <w:spacing w:after="150"/>
      </w:pPr>
      <w:r>
        <w:rPr/>
        <w:t xml:space="preserve">第二节 手机行业聚合物锂离子电池需求分析</w:t>
      </w:r>
    </w:p>
    <w:p>
      <w:pPr>
        <w:spacing w:after="150"/>
      </w:pPr>
      <w:r>
        <w:rPr/>
        <w:t xml:space="preserve">一、手机行业发展现状与前景</w:t>
      </w:r>
    </w:p>
    <w:p>
      <w:pPr>
        <w:spacing w:after="150"/>
      </w:pPr>
      <w:r>
        <w:rPr/>
        <w:t xml:space="preserve">二、手机领域聚合物锂离子电池应用现状</w:t>
      </w:r>
    </w:p>
    <w:p>
      <w:pPr>
        <w:spacing w:after="150"/>
      </w:pPr>
      <w:r>
        <w:rPr/>
        <w:t xml:space="preserve">三、手机行业对聚合物锂离子电池的需求规模</w:t>
      </w:r>
    </w:p>
    <w:p>
      <w:pPr>
        <w:spacing w:after="150"/>
      </w:pPr>
      <w:r>
        <w:rPr/>
        <w:t xml:space="preserve">四、手机用聚合物锂离子电池行业主要企业及经营情况</w:t>
      </w:r>
    </w:p>
    <w:p>
      <w:pPr>
        <w:spacing w:after="150"/>
      </w:pPr>
      <w:r>
        <w:rPr/>
        <w:t xml:space="preserve">五、手机行业聚合物锂离子电池需求前景</w:t>
      </w:r>
    </w:p>
    <w:p>
      <w:pPr>
        <w:spacing w:after="150"/>
      </w:pPr>
      <w:r>
        <w:rPr/>
        <w:t xml:space="preserve">第三节 笔记本行业聚合物锂离子电池需求分析</w:t>
      </w:r>
    </w:p>
    <w:p>
      <w:pPr>
        <w:spacing w:after="150"/>
      </w:pPr>
      <w:r>
        <w:rPr/>
        <w:t xml:space="preserve">一、笔记本行业发展现状与前景</w:t>
      </w:r>
    </w:p>
    <w:p>
      <w:pPr>
        <w:spacing w:after="150"/>
      </w:pPr>
      <w:r>
        <w:rPr/>
        <w:t xml:space="preserve">二、笔记本领域聚合物锂离子电池应用现状</w:t>
      </w:r>
    </w:p>
    <w:p>
      <w:pPr>
        <w:spacing w:after="150"/>
      </w:pPr>
      <w:r>
        <w:rPr/>
        <w:t xml:space="preserve">三、笔记本行业对聚合物锂离子电池的需求规模</w:t>
      </w:r>
    </w:p>
    <w:p>
      <w:pPr>
        <w:spacing w:after="150"/>
      </w:pPr>
      <w:r>
        <w:rPr/>
        <w:t xml:space="preserve">四、笔记本用聚合物锂离子电池行业主要企业及经营情况</w:t>
      </w:r>
    </w:p>
    <w:p>
      <w:pPr>
        <w:spacing w:after="150"/>
      </w:pPr>
      <w:r>
        <w:rPr/>
        <w:t xml:space="preserve">五、笔记本行业聚合物锂离子电池需求前景</w:t>
      </w:r>
    </w:p>
    <w:p>
      <w:pPr>
        <w:spacing w:after="150"/>
      </w:pPr>
      <w:r>
        <w:rPr/>
        <w:t xml:space="preserve">第四节 电动汽车行业聚合物锂离子电池需求分析</w:t>
      </w:r>
    </w:p>
    <w:p>
      <w:pPr>
        <w:spacing w:after="150"/>
      </w:pPr>
      <w:r>
        <w:rPr/>
        <w:t xml:space="preserve">一、电动汽车行业发展现状与前景</w:t>
      </w:r>
    </w:p>
    <w:p>
      <w:pPr>
        <w:spacing w:after="150"/>
      </w:pPr>
      <w:r>
        <w:rPr/>
        <w:t xml:space="preserve">二、电动汽车领域聚合物锂离子电池应用现状</w:t>
      </w:r>
    </w:p>
    <w:p>
      <w:pPr>
        <w:spacing w:after="150"/>
      </w:pPr>
      <w:r>
        <w:rPr/>
        <w:t xml:space="preserve">三、电动汽车行业对聚合物锂离子电池的需求规模</w:t>
      </w:r>
    </w:p>
    <w:p>
      <w:pPr>
        <w:spacing w:after="150"/>
      </w:pPr>
      <w:r>
        <w:rPr/>
        <w:t xml:space="preserve">四、电动汽车用聚合物锂离子电池行业主要企业及经营情况</w:t>
      </w:r>
    </w:p>
    <w:p>
      <w:pPr>
        <w:spacing w:after="150"/>
      </w:pPr>
      <w:r>
        <w:rPr/>
        <w:t xml:space="preserve">五、电动汽车行业聚合物锂离子电池需求前景</w:t>
      </w:r>
    </w:p>
    <w:p>
      <w:pPr>
        <w:spacing w:after="150"/>
      </w:pPr>
      <w:r>
        <w:rPr/>
        <w:t xml:space="preserve">第五节 仪表行业聚合物锂离子电池需求分析</w:t>
      </w:r>
    </w:p>
    <w:p>
      <w:pPr>
        <w:spacing w:after="150"/>
      </w:pPr>
      <w:r>
        <w:rPr/>
        <w:t xml:space="preserve">一、仪表行业发展现状与前景</w:t>
      </w:r>
    </w:p>
    <w:p>
      <w:pPr>
        <w:spacing w:after="150"/>
      </w:pPr>
      <w:r>
        <w:rPr/>
        <w:t xml:space="preserve">二、仪表领域聚合物锂离子电池应用现状</w:t>
      </w:r>
    </w:p>
    <w:p>
      <w:pPr>
        <w:spacing w:after="150"/>
      </w:pPr>
      <w:r>
        <w:rPr/>
        <w:t xml:space="preserve">三、仪表行业对聚合物锂离子电池的需求规模</w:t>
      </w:r>
    </w:p>
    <w:p>
      <w:pPr>
        <w:spacing w:after="150"/>
      </w:pPr>
      <w:r>
        <w:rPr/>
        <w:t xml:space="preserve">四、仪表用聚合物锂离子电池行业主要企业及经营情况</w:t>
      </w:r>
    </w:p>
    <w:p>
      <w:pPr>
        <w:spacing w:after="150"/>
      </w:pPr>
      <w:r>
        <w:rPr/>
        <w:t xml:space="preserve">五、仪表车行业聚合物锂离子电池需求前景</w:t>
      </w:r>
    </w:p>
    <w:p>
      <w:pPr>
        <w:spacing w:after="150"/>
      </w:pPr>
      <w:r>
        <w:rPr>
          <w:b w:val="1"/>
          <w:bCs w:val="1"/>
        </w:rPr>
        <w:t xml:space="preserve">第二部分 行业竞争格局</w:t>
      </w:r>
    </w:p>
    <w:p>
      <w:pPr>
        <w:spacing w:after="150"/>
      </w:pPr>
      <w:r>
        <w:rPr>
          <w:b w:val="1"/>
          <w:bCs w:val="1"/>
        </w:rPr>
        <w:t xml:space="preserve">第六章 聚合物锂离子电池行业经济运行分析</w:t>
      </w:r>
    </w:p>
    <w:p>
      <w:pPr>
        <w:spacing w:after="150"/>
      </w:pPr>
      <w:r>
        <w:rPr/>
        <w:t xml:space="preserve">第一节 2019-2023年中国聚合物锂离子电池行业总体规模分析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2019-2023年我国聚合物锂离子电池行业工业总产值分析</w:t>
      </w:r>
    </w:p>
    <w:p>
      <w:pPr>
        <w:spacing w:after="150"/>
      </w:pPr>
      <w:r>
        <w:rPr/>
        <w:t xml:space="preserve">第三节 2019-2023年我国聚合物锂离子电池行业产品成本利润分析</w:t>
      </w:r>
    </w:p>
    <w:p>
      <w:pPr>
        <w:spacing w:after="150"/>
      </w:pPr>
      <w:r>
        <w:rPr/>
        <w:t xml:space="preserve">第四节 2019-2023年我国聚合物锂离子电池行业运营能力分析</w:t>
      </w:r>
    </w:p>
    <w:p>
      <w:pPr>
        <w:spacing w:after="150"/>
      </w:pPr>
      <w:r>
        <w:rPr>
          <w:b w:val="1"/>
          <w:bCs w:val="1"/>
        </w:rPr>
        <w:t xml:space="preserve">第七章 聚合物锂离子电池行业竞争格局分析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聚合物锂离子电池行业主要企业竞争力分析</w:t>
      </w:r>
    </w:p>
    <w:p>
      <w:pPr>
        <w:spacing w:after="150"/>
      </w:pPr>
      <w:r>
        <w:rPr/>
        <w:t xml:space="preserve">第四节 2019-2023年聚合物锂离子电池行业竞争格局分析</w:t>
      </w:r>
    </w:p>
    <w:p>
      <w:pPr>
        <w:spacing w:after="150"/>
      </w:pPr>
      <w:r>
        <w:rPr/>
        <w:t xml:space="preserve">一、2019-2023年国内外聚合物锂离子电池行业竞争分析</w:t>
      </w:r>
    </w:p>
    <w:p>
      <w:pPr>
        <w:spacing w:after="150"/>
      </w:pPr>
      <w:r>
        <w:rPr/>
        <w:t xml:space="preserve">二、2019-2023年我国聚合物锂离子电池行业市场竞争分析</w:t>
      </w:r>
    </w:p>
    <w:p>
      <w:pPr>
        <w:spacing w:after="150"/>
      </w:pPr>
      <w:r>
        <w:rPr/>
        <w:t xml:space="preserve">三、2019-2023年国内主要聚合物锂离子电池行业企业动向</w:t>
      </w:r>
    </w:p>
    <w:p>
      <w:pPr>
        <w:spacing w:after="150"/>
      </w:pPr>
      <w:r>
        <w:rPr>
          <w:b w:val="1"/>
          <w:bCs w:val="1"/>
        </w:rPr>
        <w:t xml:space="preserve">第八章 中国聚合物锂离子电池行业主要企业调研分析</w:t>
      </w:r>
    </w:p>
    <w:p>
      <w:pPr>
        <w:spacing w:after="150"/>
      </w:pPr>
      <w:r>
        <w:rPr/>
        <w:t xml:space="preserve">第一节 东莞新能源科技有限公司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比克电子(深圳)有限公司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天津三星视界有限公司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天津力神电池股份有限公司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哈尔滨光宇集团股份有限公司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上海比亚迪有限公司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第七节 远东福斯特新能源有限公司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香港豪鹏科技有限公司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杭州天丰电源股份有限公司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山东中信迪生电源有限公司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聚合物锂离子电池行业发展趋势分析</w:t>
      </w:r>
    </w:p>
    <w:p>
      <w:pPr>
        <w:spacing w:after="150"/>
      </w:pPr>
      <w:r>
        <w:rPr/>
        <w:t xml:space="preserve">第一节 2019-2023年产业发展环境展望</w:t>
      </w:r>
    </w:p>
    <w:p>
      <w:pPr>
        <w:spacing w:after="150"/>
      </w:pPr>
      <w:r>
        <w:rPr/>
        <w:t xml:space="preserve">第二节 2024-2029年我国聚合物锂离子电池行业趋势分析</w:t>
      </w:r>
    </w:p>
    <w:p>
      <w:pPr>
        <w:spacing w:after="150"/>
      </w:pPr>
      <w:r>
        <w:rPr/>
        <w:t xml:space="preserve">一、2024-2029年我国聚合物锂离子电池行业发展趋势分析</w:t>
      </w:r>
    </w:p>
    <w:p>
      <w:pPr>
        <w:spacing w:after="150"/>
      </w:pPr>
      <w:r>
        <w:rPr/>
        <w:t xml:space="preserve">二、2024-2029年我国聚合物锂离子电池行业市场发展空间</w:t>
      </w:r>
    </w:p>
    <w:p>
      <w:pPr>
        <w:spacing w:after="150"/>
      </w:pPr>
      <w:r>
        <w:rPr/>
        <w:t xml:space="preserve">三、2024-2029年我国聚合物锂离子电池行业政策趋向</w:t>
      </w:r>
    </w:p>
    <w:p>
      <w:pPr>
        <w:spacing w:after="150"/>
      </w:pPr>
      <w:r>
        <w:rPr/>
        <w:t xml:space="preserve">四、2024-2029年我国聚合物锂离子电池行业价格走势分析</w:t>
      </w:r>
    </w:p>
    <w:p>
      <w:pPr>
        <w:spacing w:after="150"/>
      </w:pPr>
      <w:r>
        <w:rPr/>
        <w:t xml:space="preserve">五、2019-2023年行业竞争格局展望</w:t>
      </w:r>
    </w:p>
    <w:p>
      <w:pPr>
        <w:spacing w:after="150"/>
      </w:pPr>
      <w:r>
        <w:rPr/>
        <w:t xml:space="preserve">六、2024-2029年聚合物锂离子电池市场规模预测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聚合物锂离子电池行业发展前景预测</w:t>
      </w:r>
    </w:p>
    <w:p>
      <w:pPr>
        <w:spacing w:after="150"/>
      </w:pPr>
      <w:r>
        <w:rPr/>
        <w:t xml:space="preserve">第一节 2024-2029年我国聚合物锂离子电池行业需求与消费预测</w:t>
      </w:r>
    </w:p>
    <w:p>
      <w:pPr>
        <w:spacing w:after="150"/>
      </w:pPr>
      <w:r>
        <w:rPr/>
        <w:t xml:space="preserve">一、2024-2029年聚合物锂离子电池行业产品消费预测</w:t>
      </w:r>
    </w:p>
    <w:p>
      <w:pPr>
        <w:spacing w:after="150"/>
      </w:pPr>
      <w:r>
        <w:rPr/>
        <w:t xml:space="preserve">二、2024-2029年聚合物锂离子电池行业市场规模预测</w:t>
      </w:r>
    </w:p>
    <w:p>
      <w:pPr>
        <w:spacing w:after="150"/>
      </w:pPr>
      <w:r>
        <w:rPr/>
        <w:t xml:space="preserve">第二节 2024-2029年我国聚合物锂离子电池行业供需预测</w:t>
      </w:r>
    </w:p>
    <w:p>
      <w:pPr>
        <w:spacing w:after="150"/>
      </w:pPr>
      <w:r>
        <w:rPr/>
        <w:t xml:space="preserve">一、2024-2029年聚合物锂离子电池行业供给预测</w:t>
      </w:r>
    </w:p>
    <w:p>
      <w:pPr>
        <w:spacing w:after="150"/>
      </w:pPr>
      <w:r>
        <w:rPr/>
        <w:t xml:space="preserve">二、2024-2029年聚合物锂离子电池行业产量预测</w:t>
      </w:r>
    </w:p>
    <w:p>
      <w:pPr>
        <w:spacing w:after="150"/>
      </w:pPr>
      <w:r>
        <w:rPr/>
        <w:t xml:space="preserve">三、2024-2029年聚合物锂离子电池市场销量预测</w:t>
      </w:r>
    </w:p>
    <w:p>
      <w:pPr>
        <w:spacing w:after="150"/>
      </w:pPr>
      <w:r>
        <w:rPr>
          <w:b w:val="1"/>
          <w:bCs w:val="1"/>
        </w:rPr>
        <w:t xml:space="preserve">第十一章 聚合物锂离子电池行业发展趋势与投资战略研究</w:t>
      </w:r>
    </w:p>
    <w:p>
      <w:pPr>
        <w:spacing w:after="150"/>
      </w:pPr>
      <w:r>
        <w:rPr/>
        <w:t xml:space="preserve">第一节 聚合物锂离子电池市场发展潜力分析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聚合物锂离子电池行业发展趋势分析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聚合物锂离子电池行业发展战略研究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第十二章 2024-2029年中国聚合物锂离子电池的投资风险与投资建议</w:t>
      </w:r>
    </w:p>
    <w:p>
      <w:pPr>
        <w:spacing w:after="150"/>
      </w:pPr>
      <w:r>
        <w:rPr/>
        <w:t xml:space="preserve">第一节 2024-2029年中国聚合物锂离子电池制造行业的投资风险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2024-2029年中国聚合物锂离子电池制造行业的投资建议</w:t>
      </w:r>
    </w:p>
    <w:p>
      <w:pPr>
        <w:spacing w:after="150"/>
      </w:pPr>
      <w:r>
        <w:rPr/>
        <w:t xml:space="preserve">一、中国聚合物锂离子电池制造行业的重点投资区域</w:t>
      </w:r>
    </w:p>
    <w:p>
      <w:pPr>
        <w:spacing w:after="150"/>
      </w:pPr>
      <w:r>
        <w:rPr/>
        <w:t xml:space="preserve">二、中国聚合物锂离子电池制造行业的重点投资产品</w:t>
      </w:r>
    </w:p>
    <w:p>
      <w:pPr>
        <w:spacing w:after="150"/>
      </w:pPr>
      <w:r>
        <w:rPr/>
        <w:t xml:space="preserve">三、行业投资建议</w:t>
      </w:r>
    </w:p>
    <w:p>
      <w:pPr>
        <w:spacing w:after="150"/>
      </w:pPr>
      <w:r>
        <w:rPr/>
        <w:t xml:space="preserve">第三节 2024-2029年中国聚合物锂离子电池项目投资可行性分析</w:t>
      </w:r>
    </w:p>
    <w:p>
      <w:pPr>
        <w:spacing w:after="150"/>
      </w:pPr>
      <w:r>
        <w:rPr>
          <w:b w:val="1"/>
          <w:bCs w:val="1"/>
        </w:rPr>
        <w:t xml:space="preserve">第十三章 研究结论及发展建议</w:t>
      </w:r>
    </w:p>
    <w:p>
      <w:pPr>
        <w:spacing w:after="150"/>
      </w:pPr>
      <w:r>
        <w:rPr/>
        <w:t xml:space="preserve">第一节 聚合物锂离子电池行业研究结论及建议</w:t>
      </w:r>
    </w:p>
    <w:p>
      <w:pPr>
        <w:spacing w:after="150"/>
      </w:pPr>
      <w:r>
        <w:rPr/>
        <w:t xml:space="preserve">第二节 中道泰和聚合物锂离子电池行业发展建议</w:t>
      </w:r>
    </w:p>
    <w:p>
      <w:pPr>
        <w:spacing w:after="150"/>
      </w:pPr>
      <w:r>
        <w:rPr>
          <w:b w:val="1"/>
          <w:bCs w:val="1"/>
        </w:rPr>
        <w:t xml:space="preserve">图表目录</w:t>
      </w:r>
    </w:p>
    <w:p>
      <w:pPr>
        <w:spacing w:after="150"/>
      </w:pPr>
      <w:r>
        <w:rPr/>
        <w:t xml:space="preserve">图表：聚合物锂离子电池行业生命周期</w:t>
      </w:r>
    </w:p>
    <w:p>
      <w:pPr>
        <w:spacing w:after="150"/>
      </w:pPr>
      <w:r>
        <w:rPr/>
        <w:t xml:space="preserve">图表：聚合物锂离子电池行业产业链结构</w:t>
      </w:r>
    </w:p>
    <w:p>
      <w:pPr>
        <w:spacing w:after="150"/>
      </w:pPr>
      <w:r>
        <w:rPr/>
        <w:t xml:space="preserve">图表：2019-2023年我国聚合物锂离子电池行业重点企业资产总计对比</w:t>
      </w:r>
    </w:p>
    <w:p>
      <w:pPr>
        <w:spacing w:after="150"/>
      </w:pPr>
      <w:r>
        <w:rPr/>
        <w:t xml:space="preserve">图表：2019-2023年我国聚合物锂离子电池行业重点企业从业人员对比</w:t>
      </w:r>
    </w:p>
    <w:p>
      <w:pPr>
        <w:spacing w:after="150"/>
      </w:pPr>
      <w:r>
        <w:rPr/>
        <w:t xml:space="preserve">图表：2019-2023年我国聚合物锂离子电池行业重点企业全年营业收入对比</w:t>
      </w:r>
    </w:p>
    <w:p>
      <w:pPr>
        <w:spacing w:after="150"/>
      </w:pPr>
      <w:r>
        <w:rPr/>
        <w:t xml:space="preserve">图表：2019-2023年我国聚合物锂离子电池行业重点企业利润总额对比</w:t>
      </w:r>
    </w:p>
    <w:p>
      <w:pPr>
        <w:spacing w:after="150"/>
      </w:pPr>
      <w:r>
        <w:rPr/>
        <w:t xml:space="preserve">图表：2019-2023年我国聚合物锂离子电池行业重点企业综合竞争力对比</w:t>
      </w:r>
    </w:p>
    <w:p>
      <w:pPr>
        <w:spacing w:after="150"/>
      </w:pPr>
      <w:r>
        <w:rPr/>
        <w:t xml:space="preserve">图表：2019-2023年我国聚合物锂离子电池行业成长性</w:t>
      </w:r>
    </w:p>
    <w:p>
      <w:pPr>
        <w:spacing w:after="150"/>
      </w:pPr>
      <w:r>
        <w:rPr/>
        <w:t xml:space="preserve">图表：2019-2023年我国聚合物锂离子电池行业经营能力</w:t>
      </w:r>
    </w:p>
    <w:p>
      <w:pPr>
        <w:spacing w:after="150"/>
      </w:pPr>
      <w:r>
        <w:rPr/>
        <w:t xml:space="preserve">图表：2019-2023年我国聚合物锂离子电池行业盈利能力</w:t>
      </w:r>
    </w:p>
    <w:p>
      <w:pPr>
        <w:spacing w:after="150"/>
      </w:pPr>
      <w:r>
        <w:rPr/>
        <w:t xml:space="preserve">图表：2019-2023年我国聚合物锂离子电池行业偿债能力</w:t>
      </w:r>
    </w:p>
    <w:p>
      <w:pPr>
        <w:spacing w:after="150"/>
      </w:pPr>
      <w:r>
        <w:rPr/>
        <w:t xml:space="preserve">图表：2019-2023年全球聚合物锂离子电池行业市场规模</w:t>
      </w:r>
    </w:p>
    <w:p>
      <w:pPr>
        <w:spacing w:after="150"/>
      </w:pPr>
      <w:r>
        <w:rPr/>
        <w:t xml:space="preserve">图表：2019-2023年中国聚合物锂离子电池行业市场规模</w:t>
      </w:r>
    </w:p>
    <w:p>
      <w:pPr>
        <w:spacing w:after="150"/>
      </w:pPr>
      <w:r>
        <w:rPr/>
        <w:t xml:space="preserve">图表：2019-2023年聚合物锂离子电池行业需求分析</w:t>
      </w:r>
    </w:p>
    <w:p>
      <w:pPr>
        <w:spacing w:after="150"/>
      </w:pPr>
      <w:r>
        <w:rPr/>
        <w:t xml:space="preserve">图表：2024-2029年我国聚合物锂离子电池行业供给预测</w:t>
      </w:r>
    </w:p>
    <w:p>
      <w:pPr>
        <w:spacing w:after="150"/>
      </w:pPr>
      <w:r>
        <w:rPr/>
        <w:t xml:space="preserve">图表：2024-2029年我国聚合物锂离子电池行业产量预测</w:t>
      </w:r>
    </w:p>
    <w:p>
      <w:pPr>
        <w:spacing w:after="150"/>
      </w:pPr>
      <w:r>
        <w:rPr/>
        <w:t xml:space="preserve">图表：2024-2029年我国聚合物锂离子电池行业需求预测</w:t>
      </w:r>
    </w:p>
    <w:p>
      <w:pPr>
        <w:spacing w:after="150"/>
      </w:pPr>
      <w:r>
        <w:rPr/>
        <w:t xml:space="preserve">图表：2024-2029年我国聚合物锂离子电池行业供需平衡预测</w:t>
      </w:r>
    </w:p>
    <w:p>
      <w:pPr>
        <w:spacing w:after="150"/>
      </w:pPr>
      <w:r>
        <w:rPr/>
        <w:t xml:space="preserve">图表：2024-2029年我国聚合物锂离子电池行业产品价格预测</w:t>
      </w:r>
    </w:p>
    <w:p>
      <w:pPr>
        <w:spacing w:after="150"/>
      </w:pPr>
      <w:r>
        <w:rPr/>
        <w:t xml:space="preserve">图表：2024-2029年我国聚合物锂离子电池行业产品消费预测</w:t>
      </w:r>
    </w:p>
    <w:p>
      <w:pPr>
        <w:spacing w:after="150"/>
      </w:pPr>
      <w:r>
        <w:rPr/>
        <w:t xml:space="preserve">图表：2024-2029年我国聚合物锂离子电池行业市场规模预测</w:t>
      </w:r>
    </w:p>
    <w:p>
      <w:pPr>
        <w:spacing w:after="150"/>
      </w:pPr>
      <w:r>
        <w:rPr/>
        <w:t xml:space="preserve">图表：2024-2029年我国聚合物锂离子电池行业总产值预测</w:t>
      </w:r>
    </w:p>
    <w:p>
      <w:pPr>
        <w:spacing w:after="150"/>
      </w:pPr>
      <w:r>
        <w:rPr/>
        <w:t xml:space="preserve">图表：2024-2029年我国聚合物锂离子电池行业销售收入预测</w:t>
      </w:r>
    </w:p>
    <w:p>
      <w:pPr>
        <w:spacing w:after="150"/>
      </w:pPr>
      <w:r>
        <w:rPr/>
        <w:t xml:space="preserve">图表：2024-2029年我国聚合物锂离子电池行业总资产预测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2024-2029年中国聚合物锂离子电池行业调研及前景预测报告</dc:title>
  <dc:description>2024-2029年中国聚合物锂离子电池行业调研及前景预测报告</dc:description>
  <dc:subject>2024-2029年中国聚合物锂离子电池行业调研及前景预测报告</dc:subject>
  <cp:keywords>研究报告</cp:keywords>
  <cp:category>研究报告</cp:category>
  <cp:lastModifiedBy>北京中道泰和信息咨询有限公司</cp:lastModifiedBy>
  <dcterms:created xsi:type="dcterms:W3CDTF">2024-01-24T09:33:32+08:00</dcterms:created>
  <dcterms:modified xsi:type="dcterms:W3CDTF">2024-01-24T09:33:32+08:00</dcterms:modified>
</cp:coreProperties>
</file>

<file path=docProps/custom.xml><?xml version="1.0" encoding="utf-8"?>
<Properties xmlns="http://schemas.openxmlformats.org/officeDocument/2006/custom-properties" xmlns:vt="http://schemas.openxmlformats.org/officeDocument/2006/docPropsVTypes"/>
</file>