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2026-2031年抛光砖行业兼并重组机会研究及投资战略咨询报告</w:t>
      </w:r>
    </w:p>
    <w:p>
      <w:pPr>
        <w:spacing w:after="150"/>
      </w:pPr>
      <w:r>
        <w:rPr>
          <w:b w:val="1"/>
          <w:bCs w:val="1"/>
        </w:rPr>
        <w:t xml:space="preserve">报告简介</w:t>
      </w:r>
    </w:p>
    <w:p>
      <w:pPr>
        <w:spacing w:after="150"/>
      </w:pPr>
      <w:r>
        <w:rPr/>
        <w:t xml:space="preserve">抛光砖是通体砖坯体的表面经过打磨而成的一种光亮的砖，属通体砖的一种。相对通体砖而言，抛光砖表面要光洁得多。抛光砖坚硬耐磨，适合在除洗手间、厨房以外的多数室内空间中使用。在运用渗花技术的基础上，抛光砖可以做出各种仿石、仿木效果。由于审美观的因素，我国市场上的瓷砖品种一直是以大片的、大片的大规格华丽而高档抛光砖为主，象以″石″为名的抛光砖、超微粉砖、微晶玻璃、聚晶微粉等等，一大批高档抛光砖产品让人眼花缭乱。这些高档产品的诞生和发展，因为有市场所以才有大规模的生产，这符合我国消费者的追求和审美眼光。它不仅有豪华大气、富丽堂皇，大空间的视觉效果，在某种程度上也是身份与形象的代表。</w:t>
      </w:r>
    </w:p>
    <w:p>
      <w:pPr>
        <w:spacing w:after="150"/>
      </w:pPr>
      <w:r>
        <w:rPr/>
        <w:t xml:space="preserve">我国抛光砖随着生产技术水平的不断提高，品质走在世界前列，质量处于国际先进水平。国标高于欧标，表面平整度、边直度、直角度和耐磨性等参数都比欧标高2倍以上。工艺上的要求比国外小规格瓷砖更高，在无缝拼接上，对于瓷砖尺寸精确度要求也更高，品质也更优秀。目前抛光砖在出口上占很大份额。但超大规格瓷砖受环境、强度、破损率的影响，不会有更大的发展。为了求变，陶瓷企业在科技上大下力度，提高抛光砖性能，使抛光砖具有突破性的创新。但是说到瓷砖一般还是很难与艺术扯到一块，它只是铺到地上的一块块砖，其实正是这一块块砖，通过点点滴滴的艺术渗透彰显家居的品位与风格。今春瓷砖的流行更与艺术息息相关。设计走向总体而言，源于自然、质感高贵以及永恒的经典颜色和图案最受欢迎。而这些充满艺术气息的瓷砖代表首推意大利与西班牙瓷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抛光砖行业及各子行业的发展状况、上下游行业发展状况、市场供需形势、新产品与技术等进行了分析，并重点分析了我国抛光砖行业发展状况和特点，以及中国抛光砖行业将面临的挑战、企业的发展策略等。报告还对全球抛光砖行业发展态势作了详细分析，并对抛光砖行业进行了趋向研判，是抛光砖生产、经营企业，科研、投资机构等单位准确了解目前抛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抛光砖企业兼并重组背景分析</w:t>
      </w:r>
    </w:p>
    <w:p>
      <w:pPr>
        <w:spacing w:before="75" w:after="0"/>
      </w:pPr>
      <w:r>
        <w:rPr/>
        <w:t xml:space="preserve">第一节 抛光砖行业兼并重组意义</w:t>
      </w:r>
    </w:p>
    <w:p>
      <w:pPr>
        <w:spacing w:before="75" w:after="0"/>
      </w:pPr>
      <w:r>
        <w:rPr/>
        <w:t xml:space="preserve">第二节 抛光砖行业兼并重组背景分析</w:t>
      </w:r>
    </w:p>
    <w:p>
      <w:pPr>
        <w:spacing w:before="75" w:after="0"/>
      </w:pPr>
      <w:r>
        <w:rPr/>
        <w:t xml:space="preserve">第三节 抛光砖企业兼并重组特点分析及整体趋势分析</w:t>
      </w:r>
    </w:p>
    <w:p>
      <w:pPr>
        <w:spacing w:before="75" w:after="0"/>
      </w:pPr>
      <w:r>
        <w:rPr/>
        <w:t xml:space="preserve">第四节 抛光砖行业兼并重组方式分析</w:t>
      </w:r>
    </w:p>
    <w:p>
      <w:pPr>
        <w:spacing w:before="75" w:after="0"/>
      </w:pPr>
      <w:r>
        <w:rPr/>
        <w:t xml:space="preserve">第五节 抛光砖行业兼并重组一般程序分析</w:t>
      </w:r>
    </w:p>
    <w:p>
      <w:pPr>
        <w:spacing w:before="75" w:after="0"/>
      </w:pPr>
      <w:r>
        <w:rPr/>
        <w:t xml:space="preserve">第六节 抛光砖行业兼并重组趋势分析</w:t>
      </w:r>
    </w:p>
    <w:p>
      <w:pPr>
        <w:spacing w:before="75" w:after="0"/>
      </w:pPr>
      <w:r>
        <w:rPr/>
        <w:t xml:space="preserve">第七节 抛光砖企业兼并重组的障碍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二、抛光砖业并购重组规模分析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抛光砖行业国际市场分析</w:t>
      </w:r>
    </w:p>
    <w:p>
      <w:pPr>
        <w:spacing w:before="75" w:after="0"/>
      </w:pPr>
      <w:r>
        <w:rPr/>
        <w:t xml:space="preserve">第一节 国际抛光砖行业发展分析</w:t>
      </w:r>
    </w:p>
    <w:p>
      <w:pPr>
        <w:spacing w:before="75" w:after="0"/>
      </w:pPr>
      <w:r>
        <w:rPr/>
        <w:t xml:space="preserve">一、抛光砖行业发展现状分析</w:t>
      </w:r>
    </w:p>
    <w:p>
      <w:pPr>
        <w:spacing w:before="75" w:after="0"/>
      </w:pPr>
      <w:r>
        <w:rPr/>
        <w:t xml:space="preserve">二、抛光砖行业发展规模分析</w:t>
      </w:r>
    </w:p>
    <w:p>
      <w:pPr>
        <w:spacing w:before="75" w:after="0"/>
      </w:pPr>
      <w:r>
        <w:rPr/>
        <w:t xml:space="preserve">三、抛光砖行业发展趋势分析</w:t>
      </w:r>
    </w:p>
    <w:p>
      <w:pPr>
        <w:spacing w:before="75" w:after="0"/>
      </w:pPr>
      <w:r>
        <w:rPr/>
        <w:t xml:space="preserve">第二节 抛光砖行业区域发展分析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三、抛光砖行业发展重点企业介绍</w:t>
      </w:r>
    </w:p>
    <w:p>
      <w:pPr>
        <w:spacing w:before="75" w:after="0"/>
      </w:pPr>
      <w:r>
        <w:rPr/>
        <w:t xml:space="preserve">四、抛光砖行业发展成功案例分析</w:t>
      </w:r>
    </w:p>
    <w:p>
      <w:pPr>
        <w:spacing w:before="75" w:after="0"/>
      </w:pPr>
      <w:r>
        <w:rPr>
          <w:b w:val="1"/>
          <w:bCs w:val="1"/>
        </w:rPr>
        <w:t xml:space="preserve">第五章 中国抛光砖行业整体运行现状分析</w:t>
      </w:r>
    </w:p>
    <w:p>
      <w:pPr>
        <w:spacing w:before="75" w:after="0"/>
      </w:pPr>
      <w:r>
        <w:rPr/>
        <w:t xml:space="preserve">第一节 抛光砖行业产业链概况</w:t>
      </w:r>
    </w:p>
    <w:p>
      <w:pPr>
        <w:spacing w:before="75" w:after="0"/>
      </w:pPr>
      <w:r>
        <w:rPr/>
        <w:t xml:space="preserve">一、抛光砖行业上游发展现状</w:t>
      </w:r>
    </w:p>
    <w:p>
      <w:pPr>
        <w:spacing w:before="75" w:after="0"/>
      </w:pPr>
      <w:r>
        <w:rPr/>
        <w:t xml:space="preserve">二、抛光砖行业上游发展趋势</w:t>
      </w:r>
    </w:p>
    <w:p>
      <w:pPr>
        <w:spacing w:before="75" w:after="0"/>
      </w:pPr>
      <w:r>
        <w:rPr/>
        <w:t xml:space="preserve">三、抛光砖行业下游发展现状</w:t>
      </w:r>
    </w:p>
    <w:p>
      <w:pPr>
        <w:spacing w:before="75" w:after="0"/>
      </w:pPr>
      <w:r>
        <w:rPr/>
        <w:t xml:space="preserve">四、抛光砖行业下游发展趋势</w:t>
      </w:r>
    </w:p>
    <w:p>
      <w:pPr>
        <w:spacing w:before="75" w:after="0"/>
      </w:pPr>
      <w:r>
        <w:rPr/>
        <w:t xml:space="preserve">第二节 抛光砖行业市场供需情况分析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2021-2026年国内抛光砖行业发展现状</w:t>
      </w:r>
    </w:p>
    <w:p>
      <w:pPr>
        <w:spacing w:before="75" w:after="0"/>
      </w:pPr>
      <w:r>
        <w:rPr/>
        <w:t xml:space="preserve">一、抛光砖行业价格现状</w:t>
      </w:r>
    </w:p>
    <w:p>
      <w:pPr>
        <w:spacing w:before="75" w:after="0"/>
      </w:pPr>
      <w:r>
        <w:rPr/>
        <w:t xml:space="preserve">二、抛光砖行业产销状况分析</w:t>
      </w:r>
    </w:p>
    <w:p>
      <w:pPr>
        <w:spacing w:before="75" w:after="0"/>
      </w:pPr>
      <w:r>
        <w:rPr/>
        <w:t xml:space="preserve">三、抛光砖行业市场盈利能力分析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2021-2026年中国抛光砖行业竞争格局分析</w:t>
      </w:r>
    </w:p>
    <w:p>
      <w:pPr>
        <w:spacing w:before="75" w:after="0"/>
      </w:pPr>
      <w:r>
        <w:rPr/>
        <w:t xml:space="preserve">第一节 抛光砖行业竞争结构分析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2021-2026年抛光砖行业竞争格局分析</w:t>
      </w:r>
    </w:p>
    <w:p>
      <w:pPr>
        <w:spacing w:before="75" w:after="0"/>
      </w:pPr>
      <w:r>
        <w:rPr/>
        <w:t xml:space="preserve">一、国内外抛光砖竞争分析</w:t>
      </w:r>
    </w:p>
    <w:p>
      <w:pPr>
        <w:spacing w:before="75" w:after="0"/>
      </w:pPr>
      <w:r>
        <w:rPr/>
        <w:t xml:space="preserve">二、我国抛光砖市场竞争分析</w:t>
      </w:r>
    </w:p>
    <w:p>
      <w:pPr>
        <w:spacing w:before="75" w:after="0"/>
      </w:pPr>
      <w:r>
        <w:rPr/>
        <w:t xml:space="preserve">三、国内主要抛光砖企业动向</w:t>
      </w:r>
    </w:p>
    <w:p>
      <w:pPr>
        <w:spacing w:before="75" w:after="0"/>
      </w:pPr>
      <w:r>
        <w:rPr/>
        <w:t xml:space="preserve">四、国内行业竞争趋势发展分析</w:t>
      </w:r>
    </w:p>
    <w:p>
      <w:pPr>
        <w:spacing w:before="75" w:after="0"/>
      </w:pPr>
      <w:r>
        <w:rPr>
          <w:b w:val="1"/>
          <w:bCs w:val="1"/>
        </w:rPr>
        <w:t xml:space="preserve">第七章 2021-2026年抛光砖行业企业竞争格局分析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广东宏宇集团有限公司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“十四五”期间我国抛光砖市场供需形势分析</w:t>
      </w:r>
    </w:p>
    <w:p>
      <w:pPr>
        <w:spacing w:before="75" w:after="0"/>
      </w:pPr>
      <w:r>
        <w:rPr/>
        <w:t xml:space="preserve">第一节 我国抛光砖市场供需分析</w:t>
      </w:r>
    </w:p>
    <w:p>
      <w:pPr>
        <w:spacing w:before="75" w:after="0"/>
      </w:pPr>
      <w:r>
        <w:rPr/>
        <w:t xml:space="preserve">一、2021-2026年我国抛光砖行业供给情况</w:t>
      </w:r>
    </w:p>
    <w:p>
      <w:pPr>
        <w:spacing w:before="75" w:after="0"/>
      </w:pPr>
      <w:r>
        <w:rPr/>
        <w:t xml:space="preserve">1、我国抛光砖行业供给分析</w:t>
      </w:r>
    </w:p>
    <w:p>
      <w:pPr>
        <w:spacing w:before="75" w:after="0"/>
      </w:pPr>
      <w:r>
        <w:rPr/>
        <w:t xml:space="preserve">2、重点企业供给及占有份额</w:t>
      </w:r>
    </w:p>
    <w:p>
      <w:pPr>
        <w:spacing w:before="75" w:after="0"/>
      </w:pPr>
      <w:r>
        <w:rPr/>
        <w:t xml:space="preserve">二、2021-2026年我国抛光砖行业需求情况</w:t>
      </w:r>
    </w:p>
    <w:p>
      <w:pPr>
        <w:spacing w:before="75" w:after="0"/>
      </w:pPr>
      <w:r>
        <w:rPr/>
        <w:t xml:space="preserve">1、抛光砖行业需求市场</w:t>
      </w:r>
    </w:p>
    <w:p>
      <w:pPr>
        <w:spacing w:before="75" w:after="0"/>
      </w:pPr>
      <w:r>
        <w:rPr/>
        <w:t xml:space="preserve">2、抛光砖行业客户结构</w:t>
      </w:r>
    </w:p>
    <w:p>
      <w:pPr>
        <w:spacing w:before="75" w:after="0"/>
      </w:pPr>
      <w:r>
        <w:rPr/>
        <w:t xml:space="preserve">3、抛光砖行业需求的地区差异</w:t>
      </w:r>
    </w:p>
    <w:p>
      <w:pPr>
        <w:spacing w:before="75" w:after="0"/>
      </w:pPr>
      <w:r>
        <w:rPr/>
        <w:t xml:space="preserve">三、2021-2026年我国抛光砖行业供需平衡分析</w:t>
      </w:r>
    </w:p>
    <w:p>
      <w:pPr>
        <w:spacing w:before="75" w:after="0"/>
      </w:pPr>
      <w:r>
        <w:rPr/>
        <w:t xml:space="preserve">第二节 抛光砖产品(服务)市场应用及需求预测</w:t>
      </w:r>
    </w:p>
    <w:p>
      <w:pPr>
        <w:spacing w:before="75" w:after="0"/>
      </w:pPr>
      <w:r>
        <w:rPr/>
        <w:t xml:space="preserve">一、抛光砖产品(服务)应用市场总体需求分析</w:t>
      </w:r>
    </w:p>
    <w:p>
      <w:pPr>
        <w:spacing w:before="75" w:after="0"/>
      </w:pPr>
      <w:r>
        <w:rPr/>
        <w:t xml:space="preserve">1、抛光砖产品(服务)应用市场需求特征</w:t>
      </w:r>
    </w:p>
    <w:p>
      <w:pPr>
        <w:spacing w:before="75" w:after="0"/>
      </w:pPr>
      <w:r>
        <w:rPr/>
        <w:t xml:space="preserve">2、抛光砖产品(服务)应用市场需求总规模</w:t>
      </w:r>
    </w:p>
    <w:p>
      <w:pPr>
        <w:spacing w:before="75" w:after="0"/>
      </w:pPr>
      <w:r>
        <w:rPr/>
        <w:t xml:space="preserve">二、“十四五”期间抛光砖行业领域需求量预测</w:t>
      </w:r>
    </w:p>
    <w:p>
      <w:pPr>
        <w:spacing w:before="75" w:after="0"/>
      </w:pPr>
      <w:r>
        <w:rPr/>
        <w:t xml:space="preserve">1、“十四五”期间抛光砖行业领域需求产品(服务)功能预测</w:t>
      </w:r>
    </w:p>
    <w:p>
      <w:pPr>
        <w:spacing w:before="75" w:after="0"/>
      </w:pPr>
      <w:r>
        <w:rPr/>
        <w:t xml:space="preserve">2、“十四五”期间抛光砖行业领域需求产品(服务)市场格局预测</w:t>
      </w:r>
    </w:p>
    <w:p>
      <w:pPr>
        <w:spacing w:before="75" w:after="0"/>
      </w:pPr>
      <w:r>
        <w:rPr/>
        <w:t xml:space="preserve">三、重点行业抛光砖产品(服务)需求分析预测</w:t>
      </w:r>
    </w:p>
    <w:p>
      <w:pPr>
        <w:spacing w:before="75" w:after="0"/>
      </w:pPr>
      <w:r>
        <w:rPr>
          <w:b w:val="1"/>
          <w:bCs w:val="1"/>
        </w:rPr>
        <w:t xml:space="preserve">第九章 抛光砖行业并购市场分析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抛光砖行业区域性兼并重组机会分析</w:t>
      </w:r>
    </w:p>
    <w:p>
      <w:pPr>
        <w:spacing w:before="75" w:after="0"/>
      </w:pPr>
      <w:r>
        <w:rPr/>
        <w:t xml:space="preserve">第一节 环渤海经济区</w:t>
      </w:r>
    </w:p>
    <w:p>
      <w:pPr>
        <w:spacing w:before="75" w:after="0"/>
      </w:pPr>
      <w:r>
        <w:rPr/>
        <w:t xml:space="preserve">一、抛光砖行业发展特征与竞争力分析</w:t>
      </w:r>
    </w:p>
    <w:p>
      <w:pPr>
        <w:spacing w:before="75" w:after="0"/>
      </w:pPr>
      <w:r>
        <w:rPr/>
        <w:t xml:space="preserve">二、抛光砖行业兼并重组可行性与趋势分析</w:t>
      </w:r>
    </w:p>
    <w:p>
      <w:pPr>
        <w:spacing w:before="75" w:after="0"/>
      </w:pPr>
      <w:r>
        <w:rPr/>
        <w:t xml:space="preserve">第二节 长三角经济区</w:t>
      </w:r>
    </w:p>
    <w:p>
      <w:pPr>
        <w:spacing w:before="75" w:after="0"/>
      </w:pPr>
      <w:r>
        <w:rPr/>
        <w:t xml:space="preserve">一、抛光砖行业发展特征与竞争力分析</w:t>
      </w:r>
    </w:p>
    <w:p>
      <w:pPr>
        <w:spacing w:before="75" w:after="0"/>
      </w:pPr>
      <w:r>
        <w:rPr/>
        <w:t xml:space="preserve">二、抛光砖行业兼并重组可行性与趋势分析</w:t>
      </w:r>
    </w:p>
    <w:p>
      <w:pPr>
        <w:spacing w:before="75" w:after="0"/>
      </w:pPr>
      <w:r>
        <w:rPr/>
        <w:t xml:space="preserve">第三节 珠三角经济区</w:t>
      </w:r>
    </w:p>
    <w:p>
      <w:pPr>
        <w:spacing w:before="75" w:after="0"/>
      </w:pPr>
      <w:r>
        <w:rPr/>
        <w:t xml:space="preserve">一、抛光砖行业发展特征与竞争力分析</w:t>
      </w:r>
    </w:p>
    <w:p>
      <w:pPr>
        <w:spacing w:before="75" w:after="0"/>
      </w:pPr>
      <w:r>
        <w:rPr/>
        <w:t xml:space="preserve">二、抛光砖行业兼并重组可行性与趋势分析</w:t>
      </w:r>
    </w:p>
    <w:p>
      <w:pPr>
        <w:spacing w:before="75" w:after="0"/>
      </w:pPr>
      <w:r>
        <w:rPr/>
        <w:t xml:space="preserve">第四节 新兴地区</w:t>
      </w:r>
    </w:p>
    <w:p>
      <w:pPr>
        <w:spacing w:before="75" w:after="0"/>
      </w:pPr>
      <w:r>
        <w:rPr/>
        <w:t xml:space="preserve">一、抛光砖行业发展特征与竞争力分析</w:t>
      </w:r>
    </w:p>
    <w:p>
      <w:pPr>
        <w:spacing w:before="75" w:after="0"/>
      </w:pPr>
      <w:r>
        <w:rPr/>
        <w:t xml:space="preserve">二、抛光砖行业兼并重组可行性与趋势分析</w:t>
      </w:r>
    </w:p>
    <w:p>
      <w:pPr>
        <w:spacing w:before="75" w:after="0"/>
      </w:pPr>
      <w:r>
        <w:rPr>
          <w:b w:val="1"/>
          <w:bCs w:val="1"/>
        </w:rPr>
        <w:t xml:space="preserve">第十一章 抛光砖行业产业链兼并重组机会分析</w:t>
      </w:r>
    </w:p>
    <w:p>
      <w:pPr>
        <w:spacing w:before="75" w:after="0"/>
      </w:pPr>
      <w:r>
        <w:rPr/>
        <w:t xml:space="preserve">第一节 抛光砖企业与上下游企业兼并重组背景分析</w:t>
      </w:r>
    </w:p>
    <w:p>
      <w:pPr>
        <w:spacing w:before="75" w:after="0"/>
      </w:pPr>
      <w:r>
        <w:rPr/>
        <w:t xml:space="preserve">第二节 抛光砖企业与上下游企业兼并重组案例分析</w:t>
      </w:r>
    </w:p>
    <w:p>
      <w:pPr>
        <w:spacing w:before="75" w:after="0"/>
      </w:pPr>
      <w:r>
        <w:rPr/>
        <w:t xml:space="preserve">第三节 抛光砖企业与上下游企业兼并重组趋势分析</w:t>
      </w:r>
    </w:p>
    <w:p>
      <w:pPr>
        <w:spacing w:before="75" w:after="0"/>
      </w:pPr>
      <w:r>
        <w:rPr/>
        <w:t xml:space="preserve">第四节 抛光砖企业与上下游企业兼并重组机会分析</w:t>
      </w:r>
    </w:p>
    <w:p>
      <w:pPr>
        <w:spacing w:before="75" w:after="0"/>
      </w:pPr>
      <w:r>
        <w:rPr/>
        <w:t xml:space="preserve">第五节 抛光砖企业与其他行业兼并重组机会分析</w:t>
      </w:r>
    </w:p>
    <w:p>
      <w:pPr>
        <w:spacing w:before="75" w:after="0"/>
      </w:pPr>
      <w:r>
        <w:rPr>
          <w:b w:val="1"/>
          <w:bCs w:val="1"/>
        </w:rPr>
        <w:t xml:space="preserve">第十二章 抛光砖行业规模性兼并重组机会分析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抛光砖项目投资环境分析</w:t>
      </w:r>
    </w:p>
    <w:p>
      <w:pPr>
        <w:spacing w:before="75" w:after="0"/>
      </w:pPr>
      <w:r>
        <w:rPr/>
        <w:t xml:space="preserve">第二节 抛光砖行业竞争格局分析</w:t>
      </w:r>
    </w:p>
    <w:p>
      <w:pPr>
        <w:spacing w:before="75" w:after="0"/>
      </w:pPr>
      <w:r>
        <w:rPr/>
        <w:t xml:space="preserve">第三节 抛光砖行业财务指标分析参考</w:t>
      </w:r>
    </w:p>
    <w:p>
      <w:pPr>
        <w:spacing w:before="75" w:after="0"/>
      </w:pPr>
      <w:r>
        <w:rPr/>
        <w:t xml:space="preserve">第四节 抛光砖行业市场分析与项目投入规模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抛光砖行业及项目发展趋势预测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中国抛光砖行业兼并重组风险分析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抛光砖企业兼并重组中的竞争战略分析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中道泰和抛光砖行业兼并重组建议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图表：抛光砖产业链分析</w:t>
      </w:r>
    </w:p>
    <w:p>
      <w:pPr>
        <w:spacing w:before="75" w:after="0"/>
      </w:pPr>
      <w:r>
        <w:rPr/>
        <w:t xml:space="preserve">图表：抛光砖行业生命周期</w:t>
      </w:r>
    </w:p>
    <w:p>
      <w:pPr>
        <w:spacing w:before="75" w:after="0"/>
      </w:pPr>
      <w:r>
        <w:rPr/>
        <w:t xml:space="preserve">图表：2021-2026年中国抛光砖行业市场规模</w:t>
      </w:r>
    </w:p>
    <w:p>
      <w:pPr>
        <w:spacing w:before="75" w:after="0"/>
      </w:pPr>
      <w:r>
        <w:rPr/>
        <w:t xml:space="preserve">图表：2021-2026年全球抛光砖产业市场规模</w:t>
      </w:r>
    </w:p>
    <w:p>
      <w:pPr>
        <w:spacing w:before="75" w:after="0"/>
      </w:pPr>
      <w:r>
        <w:rPr/>
        <w:t xml:space="preserve">图表：2021-2026年抛光砖重要数据指标比较</w:t>
      </w:r>
    </w:p>
    <w:p>
      <w:pPr>
        <w:spacing w:before="75" w:after="0"/>
      </w:pPr>
      <w:r>
        <w:rPr/>
        <w:t xml:space="preserve">图表：2021-2026年中国抛光砖行业利润情况分析</w:t>
      </w:r>
    </w:p>
    <w:p>
      <w:pPr>
        <w:spacing w:before="75" w:after="0"/>
      </w:pPr>
      <w:r>
        <w:rPr/>
        <w:t xml:space="preserve">图表：2021-2026年中国抛光砖行业资产情况分析</w:t>
      </w:r>
    </w:p>
    <w:p>
      <w:pPr>
        <w:spacing w:before="75" w:after="0"/>
      </w:pPr>
      <w:r>
        <w:rPr/>
        <w:t xml:space="preserve">图表：2021-2026年中国抛光砖竞争力分析</w:t>
      </w:r>
    </w:p>
    <w:p>
      <w:pPr>
        <w:spacing w:before="75" w:after="0"/>
      </w:pPr>
      <w:r>
        <w:rPr/>
        <w:t xml:space="preserve">图表：2026-2031年中国抛光砖市场前景预测</w:t>
      </w:r>
    </w:p>
    <w:p>
      <w:pPr>
        <w:spacing w:before="75" w:after="0"/>
      </w:pPr>
      <w:r>
        <w:rPr/>
        <w:t xml:space="preserve">图表：2026-2031年中国抛光砖市场价格走势预测</w:t>
      </w:r>
    </w:p>
    <w:p>
      <w:pPr>
        <w:spacing w:before="75" w:after="0"/>
      </w:pPr>
      <w:r>
        <w:rPr/>
        <w:t xml:space="preserve">图表：2026-2031年中国抛光砖发展前景预测</w:t>
      </w:r>
    </w:p>
    <w:p>
      <w:pPr>
        <w:spacing w:before="75" w:after="0"/>
      </w:pPr>
      <w:r>
        <w:rPr/>
        <w:t xml:space="preserve">图表：2021-2026年抛光砖行业行业集中度分析</w:t>
      </w:r>
    </w:p>
    <w:p>
      <w:pPr>
        <w:spacing w:before="75" w:after="0"/>
      </w:pPr>
      <w:r>
        <w:rPr/>
        <w:t xml:space="preserve">图表：2021-2026年抛光砖行业区域集中度分析</w:t>
      </w:r>
    </w:p>
    <w:p>
      <w:pPr>
        <w:spacing w:before="75" w:after="0"/>
      </w:pPr>
      <w:r>
        <w:rPr/>
        <w:t xml:space="preserve">图表：2021-2026年抛光砖行业企业集中度分析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图表：2021-2026年抛光砖行业资产分析</w:t>
      </w:r>
    </w:p>
    <w:p>
      <w:pPr>
        <w:spacing w:before="75" w:after="0"/>
      </w:pPr>
      <w:r>
        <w:rPr/>
        <w:t xml:space="preserve">图表：2021-2026年抛光砖行业负债分析</w:t>
      </w:r>
    </w:p>
    <w:p>
      <w:pPr>
        <w:spacing w:before="75" w:after="0"/>
      </w:pPr>
      <w:r>
        <w:rPr/>
        <w:t xml:space="preserve">图表：2021-2026年抛光砖行业偿债能力分析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2026-2031年抛光砖行业兼并重组机会研究及投资战略咨询报告</dc:title>
  <dc:description>2026-2031年抛光砖行业兼并重组机会研究及投资战略咨询报告</dc:description>
  <dc:subject>2026-2031年抛光砖行业兼并重组机会研究及投资战略咨询报告</dc:subject>
  <cp:keywords>研究报告</cp:keywords>
  <cp:category>研究报告</cp:category>
  <cp:lastModifiedBy>北京中道泰和信息咨询有限公司</cp:lastModifiedBy>
  <dcterms:created xsi:type="dcterms:W3CDTF">2026-03-26T01:18:32+08:00</dcterms:created>
  <dcterms:modified xsi:type="dcterms:W3CDTF">2026-03-26T01:18:32+08:00</dcterms:modified>
</cp:coreProperties>
</file>

<file path=docProps/custom.xml><?xml version="1.0" encoding="utf-8"?>
<Properties xmlns="http://schemas.openxmlformats.org/officeDocument/2006/custom-properties" xmlns:vt="http://schemas.openxmlformats.org/officeDocument/2006/docPropsVTypes"/>
</file>