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2024-2029年实木地板行业兼并重组机会研究及投资战略咨询报告</w:t>
      </w:r>
    </w:p>
    <w:p>
      <w:pPr>
        <w:spacing w:after="150"/>
      </w:pPr>
      <w:r>
        <w:rPr>
          <w:b w:val="1"/>
          <w:bCs w:val="1"/>
        </w:rPr>
        <w:t xml:space="preserve">报告简介</w:t>
      </w:r>
    </w:p>
    <w:p>
      <w:pPr>
        <w:spacing w:after="150"/>
      </w:pPr>
      <w:r>
        <w:rPr/>
        <w:t xml:space="preserve">未来将出现一批准确定位于自己细分市场的品牌，形成小而美的品牌群。地板行业会不会在未来只剩下规模性的大品牌呢?答案当然是否定的。在超高端、高端、中高端及实木、多层实木、三层实木、竹木地板这两个大维度的更多分类下，依旧有通过品牌及精准的细分人群定位获得独特竞争优势的品牌。</w:t>
      </w:r>
    </w:p>
    <w:p>
      <w:pPr>
        <w:spacing w:after="150"/>
      </w:pPr>
      <w:r>
        <w:rPr/>
        <w:t xml:space="preserve">例如近年来以“得高”为领先品牌的进口地板也获得了较好的市场增长，在高端人群拥有较好的知名度和影响力，也能获得部分高端人群的忠诚与追捧。</w:t>
      </w:r>
    </w:p>
    <w:p>
      <w:pPr>
        <w:spacing w:after="150"/>
      </w:pPr>
      <w:r>
        <w:rPr/>
        <w:t xml:space="preserve">然而，这类品牌切忌不要跟随大品牌打价格战，而是要寻求自己独特的渠道和营销方式，通过精准的人群定位及优质服务少数人群获得高溢价。未来也可以围绕这一人群进一步延伸相关家居品类来获得新的溢价优势。</w:t>
      </w:r>
    </w:p>
    <w:p>
      <w:pPr>
        <w:spacing w:after="150"/>
      </w:pPr>
      <w:r>
        <w:rPr/>
        <w:t xml:space="preserve">三层实木、多层实木、拼花地板等等产品创新的同时伴随服务创新，在经济发达城市获得自己的竞争优势，这样的企业也可以获得很好的发展机会。</w:t>
      </w:r>
    </w:p>
    <w:p>
      <w:pPr>
        <w:spacing w:after="150"/>
      </w:pPr>
      <w:r>
        <w:rPr/>
        <w:t xml:space="preserve">当前的许多领导品牌追求规模，也意味着在高端及超高端市场上的品牌定位及传播不够精准，这一市场机会未来仍有放大的机会。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木地板行业及各子行业的发展状况、上下游行业发展状况、市场供需形势、新产品与技术等进行了分析，并重点分析了我国实木地板行业发展状况和特点，以及中国实木地板行业将面临的挑战、企业的发展策略等。报告还对全球实木地板行业发展态势作了详细分析，并对实木地板行业进行了趋向研判，是实木地板生产、经营企业，科研、投资机构等单位准确了解目前实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实木地板企业兼并重组背景分析</w:t>
      </w:r>
    </w:p>
    <w:p>
      <w:pPr>
        <w:spacing w:after="150"/>
      </w:pPr>
      <w:r>
        <w:rPr/>
        <w:t xml:space="preserve">第一节 实木地板行业兼并重组意义</w:t>
      </w:r>
    </w:p>
    <w:p>
      <w:pPr>
        <w:spacing w:after="150"/>
      </w:pPr>
      <w:r>
        <w:rPr/>
        <w:t xml:space="preserve">第二节 实木地板行业兼并重组背景分析</w:t>
      </w:r>
    </w:p>
    <w:p>
      <w:pPr>
        <w:spacing w:after="150"/>
      </w:pPr>
      <w:r>
        <w:rPr/>
        <w:t xml:space="preserve">第三节 实木地板企业兼并重组特点分析及整体趋势分析</w:t>
      </w:r>
    </w:p>
    <w:p>
      <w:pPr>
        <w:spacing w:after="150"/>
      </w:pPr>
      <w:r>
        <w:rPr/>
        <w:t xml:space="preserve">第四节 实木地板行业兼并重组方式分析</w:t>
      </w:r>
    </w:p>
    <w:p>
      <w:pPr>
        <w:spacing w:after="150"/>
      </w:pPr>
      <w:r>
        <w:rPr/>
        <w:t xml:space="preserve">第五节 实木地板行业兼并重组一般程序分析</w:t>
      </w:r>
    </w:p>
    <w:p>
      <w:pPr>
        <w:spacing w:after="150"/>
      </w:pPr>
      <w:r>
        <w:rPr/>
        <w:t xml:space="preserve">第六节 实木地板行业兼并重组趋势分析</w:t>
      </w:r>
    </w:p>
    <w:p>
      <w:pPr>
        <w:spacing w:after="150"/>
      </w:pPr>
      <w:r>
        <w:rPr/>
        <w:t xml:space="preserve">第七节 实木地板企业兼并重组的障碍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二、实木地板业并购重组规模分析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实木地板行业国际市场分析</w:t>
      </w:r>
    </w:p>
    <w:p>
      <w:pPr>
        <w:spacing w:after="150"/>
      </w:pPr>
      <w:r>
        <w:rPr/>
        <w:t xml:space="preserve">第一节 国际实木地板行业发展分析</w:t>
      </w:r>
    </w:p>
    <w:p>
      <w:pPr>
        <w:spacing w:after="150"/>
      </w:pPr>
      <w:r>
        <w:rPr/>
        <w:t xml:space="preserve">一、实木地板行业发展现状分析</w:t>
      </w:r>
    </w:p>
    <w:p>
      <w:pPr>
        <w:spacing w:after="150"/>
      </w:pPr>
      <w:r>
        <w:rPr/>
        <w:t xml:space="preserve">二、实木地板行业发展规模分析</w:t>
      </w:r>
    </w:p>
    <w:p>
      <w:pPr>
        <w:spacing w:after="150"/>
      </w:pPr>
      <w:r>
        <w:rPr/>
        <w:t xml:space="preserve">三、实木地板行业发展趋势分析</w:t>
      </w:r>
    </w:p>
    <w:p>
      <w:pPr>
        <w:spacing w:after="150"/>
      </w:pPr>
      <w:r>
        <w:rPr/>
        <w:t xml:space="preserve">第二节 实木地板行业区域发展分析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三、实木地板行业发展重点企业介绍</w:t>
      </w:r>
    </w:p>
    <w:p>
      <w:pPr>
        <w:spacing w:after="150"/>
      </w:pPr>
      <w:r>
        <w:rPr/>
        <w:t xml:space="preserve">四、实木地板行业发展成功案例分析</w:t>
      </w:r>
    </w:p>
    <w:p>
      <w:pPr>
        <w:spacing w:after="150"/>
      </w:pPr>
      <w:r>
        <w:rPr>
          <w:b w:val="1"/>
          <w:bCs w:val="1"/>
        </w:rPr>
        <w:t xml:space="preserve">第五章 中国实木地板行业整体运行现状分析</w:t>
      </w:r>
    </w:p>
    <w:p>
      <w:pPr>
        <w:spacing w:after="150"/>
      </w:pPr>
      <w:r>
        <w:rPr/>
        <w:t xml:space="preserve">第一节 实木地板行业产业链概况</w:t>
      </w:r>
    </w:p>
    <w:p>
      <w:pPr>
        <w:spacing w:after="150"/>
      </w:pPr>
      <w:r>
        <w:rPr/>
        <w:t xml:space="preserve">一、实木地板行业上游发展现状</w:t>
      </w:r>
    </w:p>
    <w:p>
      <w:pPr>
        <w:spacing w:after="150"/>
      </w:pPr>
      <w:r>
        <w:rPr/>
        <w:t xml:space="preserve">二、实木地板行业上游发展趋势</w:t>
      </w:r>
    </w:p>
    <w:p>
      <w:pPr>
        <w:spacing w:after="150"/>
      </w:pPr>
      <w:r>
        <w:rPr/>
        <w:t xml:space="preserve">三、实木地板行业下游发展现状</w:t>
      </w:r>
    </w:p>
    <w:p>
      <w:pPr>
        <w:spacing w:after="150"/>
      </w:pPr>
      <w:r>
        <w:rPr/>
        <w:t xml:space="preserve">四、实木地板行业下游发展趋势</w:t>
      </w:r>
    </w:p>
    <w:p>
      <w:pPr>
        <w:spacing w:after="150"/>
      </w:pPr>
      <w:r>
        <w:rPr/>
        <w:t xml:space="preserve">第二节 实木地板行业市场供需情况分析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2019-2023年国内实木地板行业发展现状</w:t>
      </w:r>
    </w:p>
    <w:p>
      <w:pPr>
        <w:spacing w:after="150"/>
      </w:pPr>
      <w:r>
        <w:rPr/>
        <w:t xml:space="preserve">一、实木地板行业价格现状</w:t>
      </w:r>
    </w:p>
    <w:p>
      <w:pPr>
        <w:spacing w:after="150"/>
      </w:pPr>
      <w:r>
        <w:rPr/>
        <w:t xml:space="preserve">二、实木地板行业产销状况分析</w:t>
      </w:r>
    </w:p>
    <w:p>
      <w:pPr>
        <w:spacing w:after="150"/>
      </w:pPr>
      <w:r>
        <w:rPr/>
        <w:t xml:space="preserve">三、实木地板行业市场盈利能力分析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2019-2023年中国实木地板行业竞争格局分析</w:t>
      </w:r>
    </w:p>
    <w:p>
      <w:pPr>
        <w:spacing w:after="150"/>
      </w:pPr>
      <w:r>
        <w:rPr/>
        <w:t xml:space="preserve">第一节 实木地板行业竞争结构分析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2019-2023年实木地板行业竞争格局分析</w:t>
      </w:r>
    </w:p>
    <w:p>
      <w:pPr>
        <w:spacing w:after="150"/>
      </w:pPr>
      <w:r>
        <w:rPr/>
        <w:t xml:space="preserve">一、国内外实木地板竞争分析</w:t>
      </w:r>
    </w:p>
    <w:p>
      <w:pPr>
        <w:spacing w:after="150"/>
      </w:pPr>
      <w:r>
        <w:rPr/>
        <w:t xml:space="preserve">二、我国实木地板市场竞争分析</w:t>
      </w:r>
    </w:p>
    <w:p>
      <w:pPr>
        <w:spacing w:after="150"/>
      </w:pPr>
      <w:r>
        <w:rPr/>
        <w:t xml:space="preserve">三、国内主要实木地板企业动向</w:t>
      </w:r>
    </w:p>
    <w:p>
      <w:pPr>
        <w:spacing w:after="150"/>
      </w:pPr>
      <w:r>
        <w:rPr/>
        <w:t xml:space="preserve">四、国内行业竞争趋势发展分析</w:t>
      </w:r>
    </w:p>
    <w:p>
      <w:pPr>
        <w:spacing w:after="150"/>
      </w:pPr>
      <w:r>
        <w:rPr>
          <w:b w:val="1"/>
          <w:bCs w:val="1"/>
        </w:rPr>
        <w:t xml:space="preserve">第七章 2019-2023年实木地板行业企业竞争格局分析</w:t>
      </w:r>
    </w:p>
    <w:p>
      <w:pPr>
        <w:spacing w:after="150"/>
      </w:pPr>
      <w:r>
        <w:rPr/>
        <w:t xml:space="preserve">第一节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苏州联丰木业有限公司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武汉拜尔木业有限公司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浙江高牌木业有限公司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安信伟光(上海)木材有限公司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江苏贝尔装饰材料有限公司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浙江世友木业有限公司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“十四五”期间我国实木地板市场供需形势分析</w:t>
      </w:r>
    </w:p>
    <w:p>
      <w:pPr>
        <w:spacing w:after="150"/>
      </w:pPr>
      <w:r>
        <w:rPr/>
        <w:t xml:space="preserve">第一节 我国实木地板市场供需分析</w:t>
      </w:r>
    </w:p>
    <w:p>
      <w:pPr>
        <w:spacing w:after="150"/>
      </w:pPr>
      <w:r>
        <w:rPr/>
        <w:t xml:space="preserve">一、2019-2023年我国实木地板行业供给情况</w:t>
      </w:r>
    </w:p>
    <w:p>
      <w:pPr>
        <w:spacing w:after="150"/>
      </w:pPr>
      <w:r>
        <w:rPr/>
        <w:t xml:space="preserve">1、我国实木地板行业供给分析</w:t>
      </w:r>
    </w:p>
    <w:p>
      <w:pPr>
        <w:spacing w:after="150"/>
      </w:pPr>
      <w:r>
        <w:rPr/>
        <w:t xml:space="preserve">2、重点企业供给及占有份额</w:t>
      </w:r>
    </w:p>
    <w:p>
      <w:pPr>
        <w:spacing w:after="150"/>
      </w:pPr>
      <w:r>
        <w:rPr/>
        <w:t xml:space="preserve">二、2019-2023年我国实木地板行业需求情况</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三、2019-2023年我国实木地板行业供需平衡分析</w:t>
      </w:r>
    </w:p>
    <w:p>
      <w:pPr>
        <w:spacing w:after="150"/>
      </w:pPr>
      <w:r>
        <w:rPr/>
        <w:t xml:space="preserve">第二节 实木地板产品(服务)市场应用及需求预测</w:t>
      </w:r>
    </w:p>
    <w:p>
      <w:pPr>
        <w:spacing w:after="150"/>
      </w:pPr>
      <w:r>
        <w:rPr/>
        <w:t xml:space="preserve">一、实木地板产品(服务)应用市场总体需求分析</w:t>
      </w:r>
    </w:p>
    <w:p>
      <w:pPr>
        <w:spacing w:after="150"/>
      </w:pPr>
      <w:r>
        <w:rPr/>
        <w:t xml:space="preserve">1、实木地板产品(服务)应用市场需求特征</w:t>
      </w:r>
    </w:p>
    <w:p>
      <w:pPr>
        <w:spacing w:after="150"/>
      </w:pPr>
      <w:r>
        <w:rPr/>
        <w:t xml:space="preserve">2、实木地板产品(服务)应用市场需求总规模</w:t>
      </w:r>
    </w:p>
    <w:p>
      <w:pPr>
        <w:spacing w:after="150"/>
      </w:pPr>
      <w:r>
        <w:rPr/>
        <w:t xml:space="preserve">二、“十四五”期间实木地板行业领域需求量预测</w:t>
      </w:r>
    </w:p>
    <w:p>
      <w:pPr>
        <w:spacing w:after="150"/>
      </w:pPr>
      <w:r>
        <w:rPr/>
        <w:t xml:space="preserve">1、“十四五”期间实木地板行业领域需求产品(服务)功能预测</w:t>
      </w:r>
    </w:p>
    <w:p>
      <w:pPr>
        <w:spacing w:after="150"/>
      </w:pPr>
      <w:r>
        <w:rPr/>
        <w:t xml:space="preserve">2、“十四五”期间实木地板行业领域需求产品(服务)市场格局预测</w:t>
      </w:r>
    </w:p>
    <w:p>
      <w:pPr>
        <w:spacing w:after="150"/>
      </w:pPr>
      <w:r>
        <w:rPr/>
        <w:t xml:space="preserve">三、重点行业实木地板产品(服务)需求分析预测</w:t>
      </w:r>
    </w:p>
    <w:p>
      <w:pPr>
        <w:spacing w:after="150"/>
      </w:pPr>
      <w:r>
        <w:rPr>
          <w:b w:val="1"/>
          <w:bCs w:val="1"/>
        </w:rPr>
        <w:t xml:space="preserve">第九章 实木地板行业并购市场分析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实木地板行业区域性兼并重组机会分析</w:t>
      </w:r>
    </w:p>
    <w:p>
      <w:pPr>
        <w:spacing w:after="150"/>
      </w:pPr>
      <w:r>
        <w:rPr/>
        <w:t xml:space="preserve">第一节 环渤海经济区</w:t>
      </w:r>
    </w:p>
    <w:p>
      <w:pPr>
        <w:spacing w:after="150"/>
      </w:pPr>
      <w:r>
        <w:rPr/>
        <w:t xml:space="preserve">一、实木地板行业发展特征与竞争力分析</w:t>
      </w:r>
    </w:p>
    <w:p>
      <w:pPr>
        <w:spacing w:after="150"/>
      </w:pPr>
      <w:r>
        <w:rPr/>
        <w:t xml:space="preserve">二、实木地板行业兼并重组可行性与趋势分析</w:t>
      </w:r>
    </w:p>
    <w:p>
      <w:pPr>
        <w:spacing w:after="150"/>
      </w:pPr>
      <w:r>
        <w:rPr/>
        <w:t xml:space="preserve">第二节 长三角经济区</w:t>
      </w:r>
    </w:p>
    <w:p>
      <w:pPr>
        <w:spacing w:after="150"/>
      </w:pPr>
      <w:r>
        <w:rPr/>
        <w:t xml:space="preserve">一、实木地板行业发展特征与竞争力分析</w:t>
      </w:r>
    </w:p>
    <w:p>
      <w:pPr>
        <w:spacing w:after="150"/>
      </w:pPr>
      <w:r>
        <w:rPr/>
        <w:t xml:space="preserve">二、实木地板行业兼并重组可行性与趋势分析</w:t>
      </w:r>
    </w:p>
    <w:p>
      <w:pPr>
        <w:spacing w:after="150"/>
      </w:pPr>
      <w:r>
        <w:rPr/>
        <w:t xml:space="preserve">第三节 珠三角经济区</w:t>
      </w:r>
    </w:p>
    <w:p>
      <w:pPr>
        <w:spacing w:after="150"/>
      </w:pPr>
      <w:r>
        <w:rPr/>
        <w:t xml:space="preserve">一、实木地板行业发展特征与竞争力分析</w:t>
      </w:r>
    </w:p>
    <w:p>
      <w:pPr>
        <w:spacing w:after="150"/>
      </w:pPr>
      <w:r>
        <w:rPr/>
        <w:t xml:space="preserve">二、实木地板行业兼并重组可行性与趋势分析</w:t>
      </w:r>
    </w:p>
    <w:p>
      <w:pPr>
        <w:spacing w:after="150"/>
      </w:pPr>
      <w:r>
        <w:rPr/>
        <w:t xml:space="preserve">第四节 新兴地区</w:t>
      </w:r>
    </w:p>
    <w:p>
      <w:pPr>
        <w:spacing w:after="150"/>
      </w:pPr>
      <w:r>
        <w:rPr/>
        <w:t xml:space="preserve">一、实木地板行业发展特征与竞争力分析</w:t>
      </w:r>
    </w:p>
    <w:p>
      <w:pPr>
        <w:spacing w:after="150"/>
      </w:pPr>
      <w:r>
        <w:rPr/>
        <w:t xml:space="preserve">二、实木地板行业兼并重组可行性与趋势分析</w:t>
      </w:r>
    </w:p>
    <w:p>
      <w:pPr>
        <w:spacing w:after="150"/>
      </w:pPr>
      <w:r>
        <w:rPr>
          <w:b w:val="1"/>
          <w:bCs w:val="1"/>
        </w:rPr>
        <w:t xml:space="preserve">第十一章 实木地板行业产业链兼并重组机会分析</w:t>
      </w:r>
    </w:p>
    <w:p>
      <w:pPr>
        <w:spacing w:after="150"/>
      </w:pPr>
      <w:r>
        <w:rPr/>
        <w:t xml:space="preserve">第一节 实木地板企业与上下游企业兼并重组背景分析</w:t>
      </w:r>
    </w:p>
    <w:p>
      <w:pPr>
        <w:spacing w:after="150"/>
      </w:pPr>
      <w:r>
        <w:rPr/>
        <w:t xml:space="preserve">第二节 实木地板企业与上下游企业兼并重组案例分析</w:t>
      </w:r>
    </w:p>
    <w:p>
      <w:pPr>
        <w:spacing w:after="150"/>
      </w:pPr>
      <w:r>
        <w:rPr/>
        <w:t xml:space="preserve">第三节 实木地板企业与上下游企业兼并重组趋势分析</w:t>
      </w:r>
    </w:p>
    <w:p>
      <w:pPr>
        <w:spacing w:after="150"/>
      </w:pPr>
      <w:r>
        <w:rPr/>
        <w:t xml:space="preserve">第四节 实木地板企业与上下游企业兼并重组机会分析</w:t>
      </w:r>
    </w:p>
    <w:p>
      <w:pPr>
        <w:spacing w:after="150"/>
      </w:pPr>
      <w:r>
        <w:rPr/>
        <w:t xml:space="preserve">第五节 实木地板企业与其他行业兼并重组机会分析</w:t>
      </w:r>
    </w:p>
    <w:p>
      <w:pPr>
        <w:spacing w:after="150"/>
      </w:pPr>
      <w:r>
        <w:rPr>
          <w:b w:val="1"/>
          <w:bCs w:val="1"/>
        </w:rPr>
        <w:t xml:space="preserve">第十二章 实木地板行业规模性兼并重组机会分析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实木地板项目投资环境分析</w:t>
      </w:r>
    </w:p>
    <w:p>
      <w:pPr>
        <w:spacing w:after="150"/>
      </w:pPr>
      <w:r>
        <w:rPr/>
        <w:t xml:space="preserve">第二节 实木地板行业竞争格局分析</w:t>
      </w:r>
    </w:p>
    <w:p>
      <w:pPr>
        <w:spacing w:after="150"/>
      </w:pPr>
      <w:r>
        <w:rPr/>
        <w:t xml:space="preserve">第三节 实木地板行业财务指标分析参考</w:t>
      </w:r>
    </w:p>
    <w:p>
      <w:pPr>
        <w:spacing w:after="150"/>
      </w:pPr>
      <w:r>
        <w:rPr/>
        <w:t xml:space="preserve">第四节 实木地板行业市场分析与项目投入规模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实木地板行业及项目发展趋势预测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中国实木地板行业兼并重组风险分析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实木地板企业兼并重组中的竞争战略分析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中道泰和实木地板行业兼并重组建议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图表：实木地板行业生命周期</w:t>
      </w:r>
    </w:p>
    <w:p>
      <w:pPr>
        <w:spacing w:after="150"/>
      </w:pPr>
      <w:r>
        <w:rPr/>
        <w:t xml:space="preserve">图表：2019-2023年中国实木地板行业市场规模</w:t>
      </w:r>
    </w:p>
    <w:p>
      <w:pPr>
        <w:spacing w:after="150"/>
      </w:pPr>
      <w:r>
        <w:rPr/>
        <w:t xml:space="preserve">图表：2019-2023年全球实木地板产业市场规模</w:t>
      </w:r>
    </w:p>
    <w:p>
      <w:pPr>
        <w:spacing w:after="150"/>
      </w:pPr>
      <w:r>
        <w:rPr/>
        <w:t xml:space="preserve">图表：2019-2023年实木地板重要数据指标比较</w:t>
      </w:r>
    </w:p>
    <w:p>
      <w:pPr>
        <w:spacing w:after="150"/>
      </w:pPr>
      <w:r>
        <w:rPr/>
        <w:t xml:space="preserve">图表：2019-2023年中国实木地板行业利润情况分析</w:t>
      </w:r>
    </w:p>
    <w:p>
      <w:pPr>
        <w:spacing w:after="150"/>
      </w:pPr>
      <w:r>
        <w:rPr/>
        <w:t xml:space="preserve">图表：2019-2023年中国实木地板行业资产情况分析</w:t>
      </w:r>
    </w:p>
    <w:p>
      <w:pPr>
        <w:spacing w:after="150"/>
      </w:pPr>
      <w:r>
        <w:rPr/>
        <w:t xml:space="preserve">图表：2019-2023年中国实木地板竞争力分析</w:t>
      </w:r>
    </w:p>
    <w:p>
      <w:pPr>
        <w:spacing w:after="150"/>
      </w:pPr>
      <w:r>
        <w:rPr/>
        <w:t xml:space="preserve">图表：2024-2029年中国实木地板市场前景预测</w:t>
      </w:r>
    </w:p>
    <w:p>
      <w:pPr>
        <w:spacing w:after="150"/>
      </w:pPr>
      <w:r>
        <w:rPr/>
        <w:t xml:space="preserve">图表：2024-2029年中国实木地板市场价格走势预测</w:t>
      </w:r>
    </w:p>
    <w:p>
      <w:pPr>
        <w:spacing w:after="150"/>
      </w:pPr>
      <w:r>
        <w:rPr/>
        <w:t xml:space="preserve">图表：2024-2029年中国实木地板发展前景预测</w:t>
      </w:r>
    </w:p>
    <w:p>
      <w:pPr>
        <w:spacing w:after="150"/>
      </w:pPr>
      <w:r>
        <w:rPr/>
        <w:t xml:space="preserve">图表：2019-2023年实木地板行业行业集中度分析</w:t>
      </w:r>
    </w:p>
    <w:p>
      <w:pPr>
        <w:spacing w:after="150"/>
      </w:pPr>
      <w:r>
        <w:rPr/>
        <w:t xml:space="preserve">图表：2019-2023年实木地板行业区域集中度分析</w:t>
      </w:r>
    </w:p>
    <w:p>
      <w:pPr>
        <w:spacing w:after="150"/>
      </w:pPr>
      <w:r>
        <w:rPr/>
        <w:t xml:space="preserve">图表：2019-2023年实木地板行业企业集中度分析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图表：2019-2023年实木地板行业资产分析</w:t>
      </w:r>
    </w:p>
    <w:p>
      <w:pPr>
        <w:spacing w:after="150"/>
      </w:pPr>
      <w:r>
        <w:rPr/>
        <w:t xml:space="preserve">图表：2019-2023年实木地板行业负债分析</w:t>
      </w:r>
    </w:p>
    <w:p>
      <w:pPr>
        <w:spacing w:after="150"/>
      </w:pPr>
      <w:r>
        <w:rPr/>
        <w:t xml:space="preserve">图表：2019-2023年实木地板行业偿债能力分析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2024-2029年实木地板行业兼并重组机会研究及投资战略咨询报告</dc:title>
  <dc:description>2024-2029年实木地板行业兼并重组机会研究及投资战略咨询报告</dc:description>
  <dc:subject>2024-2029年实木地板行业兼并重组机会研究及投资战略咨询报告</dc:subject>
  <cp:keywords>研究报告</cp:keywords>
  <cp:category>研究报告</cp:category>
  <cp:lastModifiedBy>北京中道泰和信息咨询有限公司</cp:lastModifiedBy>
  <dcterms:created xsi:type="dcterms:W3CDTF">2024-01-24T09:32:51+08:00</dcterms:created>
  <dcterms:modified xsi:type="dcterms:W3CDTF">2024-01-24T09:32:51+08:00</dcterms:modified>
</cp:coreProperties>
</file>

<file path=docProps/custom.xml><?xml version="1.0" encoding="utf-8"?>
<Properties xmlns="http://schemas.openxmlformats.org/officeDocument/2006/custom-properties" xmlns:vt="http://schemas.openxmlformats.org/officeDocument/2006/docPropsVTypes"/>
</file>