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2024-2029年瓷砖胶行业兼并重组机会研究及投资战略咨询报告</w:t>
      </w:r>
    </w:p>
    <w:p>
      <w:pPr>
        <w:spacing w:after="150"/>
      </w:pPr>
      <w:r>
        <w:rPr>
          <w:b w:val="1"/>
          <w:bCs w:val="1"/>
        </w:rPr>
        <w:t xml:space="preserve">报告简介</w:t>
      </w:r>
    </w:p>
    <w:p>
      <w:pPr>
        <w:spacing w:after="150"/>
      </w:pPr>
      <w:r>
        <w:rPr/>
        <w:t xml:space="preserve">随着建筑物铺贴外墙砖脱落而引发的安全事故层出不穷，部分城市甚至明文规定高层建筑必须使用外墙装饰涂料，禁止使用瓷砖做装饰。</w:t>
      </w:r>
    </w:p>
    <w:p>
      <w:pPr>
        <w:spacing w:after="150"/>
      </w:pPr>
      <w:r>
        <w:rPr/>
        <w:t xml:space="preserve">砖面粘贴不牢固是导致建筑物外墙砖脱落的原因之一，青筑表示，普通的水泥砂浆铺贴方式是通过渗入到砖与墙面这两个关联内部的水泥砂浆辅料作用力机械咬合，而水泥会随着钙的流失硬化导致瓷砖脱落。</w:t>
      </w:r>
    </w:p>
    <w:p>
      <w:pPr>
        <w:spacing w:after="150"/>
      </w:pPr>
      <w:r>
        <w:rPr/>
        <w:t xml:space="preserve">现在大多数建筑物外墙砖的粘贴都要求用瓷砖胶，其拉拔力是传统水泥砂浆铺贴的三至四倍，采用水泥砂浆铺贴的拉拔力是0.15，而瓷砖胶最低标准为0.5，也就是一平方大约可承受50吨的拉力。</w:t>
      </w:r>
    </w:p>
    <w:p>
      <w:pPr>
        <w:spacing w:after="150"/>
      </w:pPr>
      <w:r>
        <w:rPr/>
        <w:t xml:space="preserve">其次，瓷砖胶在铺贴应用过程中一般采用薄贴法，普通水泥砂浆铺贴砂浆的厚度一般为3cm左右，使用瓷砖胶砂浆厚度不超过6.4mm，不仅节省空间，节约材料，砂浆越薄，热物理性能就越低，越不容易造成瓷砖脱落，空鼓现象。并且因为瓷砖胶是普通的水泥基材料加入高分子聚合物的一种综合性粘结剂，粘结性能优于水泥砂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瓷砖胶行业及各子行业的发展状况、上下游行业发展状况、市场供需形势、新产品与技术等进行了分析，并重点分析了我国瓷砖胶行业发展状况和特点，以及中国瓷砖胶行业将面临的挑战、企业的发展策略等。报告还对全球瓷砖胶行业发展态势作了详细分析，并对瓷砖胶行业进行了趋向研判，是瓷砖胶生产、经营企业，科研、投资机构等单位准确了解目前瓷砖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瓷砖胶企业兼并重组背景分析</w:t>
      </w:r>
    </w:p>
    <w:p>
      <w:pPr>
        <w:spacing w:after="150"/>
      </w:pPr>
      <w:r>
        <w:rPr/>
        <w:t xml:space="preserve">第一节 瓷砖胶行业兼并重组意义</w:t>
      </w:r>
    </w:p>
    <w:p>
      <w:pPr>
        <w:spacing w:after="150"/>
      </w:pPr>
      <w:r>
        <w:rPr/>
        <w:t xml:space="preserve">第二节 瓷砖胶行业兼并重组背景分析</w:t>
      </w:r>
    </w:p>
    <w:p>
      <w:pPr>
        <w:spacing w:after="150"/>
      </w:pPr>
      <w:r>
        <w:rPr/>
        <w:t xml:space="preserve">第三节 瓷砖胶企业兼并重组特点分析及整体趋势分析</w:t>
      </w:r>
    </w:p>
    <w:p>
      <w:pPr>
        <w:spacing w:after="150"/>
      </w:pPr>
      <w:r>
        <w:rPr/>
        <w:t xml:space="preserve">第四节 瓷砖胶行业兼并重组方式分析</w:t>
      </w:r>
    </w:p>
    <w:p>
      <w:pPr>
        <w:spacing w:after="150"/>
      </w:pPr>
      <w:r>
        <w:rPr/>
        <w:t xml:space="preserve">第五节 瓷砖胶行业兼并重组一般程序分析</w:t>
      </w:r>
    </w:p>
    <w:p>
      <w:pPr>
        <w:spacing w:after="150"/>
      </w:pPr>
      <w:r>
        <w:rPr/>
        <w:t xml:space="preserve">第六节 瓷砖胶行业兼并重组趋势分析</w:t>
      </w:r>
    </w:p>
    <w:p>
      <w:pPr>
        <w:spacing w:after="150"/>
      </w:pPr>
      <w:r>
        <w:rPr/>
        <w:t xml:space="preserve">第七节 瓷砖胶企业兼并重组的障碍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二、瓷砖胶业并购重组规模分析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第四节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瓷砖胶行业国际市场分析</w:t>
      </w:r>
    </w:p>
    <w:p>
      <w:pPr>
        <w:spacing w:after="150"/>
      </w:pPr>
      <w:r>
        <w:rPr/>
        <w:t xml:space="preserve">第一节 国际瓷砖胶行业发展分析</w:t>
      </w:r>
    </w:p>
    <w:p>
      <w:pPr>
        <w:spacing w:after="150"/>
      </w:pPr>
      <w:r>
        <w:rPr/>
        <w:t xml:space="preserve">一、瓷砖胶行业发展现状分析</w:t>
      </w:r>
    </w:p>
    <w:p>
      <w:pPr>
        <w:spacing w:after="150"/>
      </w:pPr>
      <w:r>
        <w:rPr/>
        <w:t xml:space="preserve">二、瓷砖胶行业发展规模分析</w:t>
      </w:r>
    </w:p>
    <w:p>
      <w:pPr>
        <w:spacing w:after="150"/>
      </w:pPr>
      <w:r>
        <w:rPr/>
        <w:t xml:space="preserve">三、瓷砖胶行业发展趋势分析</w:t>
      </w:r>
    </w:p>
    <w:p>
      <w:pPr>
        <w:spacing w:after="150"/>
      </w:pPr>
      <w:r>
        <w:rPr/>
        <w:t xml:space="preserve">第二节 瓷砖胶行业区域发展分析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三、瓷砖胶行业发展重点企业介绍</w:t>
      </w:r>
    </w:p>
    <w:p>
      <w:pPr>
        <w:spacing w:after="150"/>
      </w:pPr>
      <w:r>
        <w:rPr/>
        <w:t xml:space="preserve">四、瓷砖胶行业发展成功案例分析</w:t>
      </w:r>
    </w:p>
    <w:p>
      <w:pPr>
        <w:spacing w:after="150"/>
      </w:pPr>
      <w:r>
        <w:rPr>
          <w:b w:val="1"/>
          <w:bCs w:val="1"/>
        </w:rPr>
        <w:t xml:space="preserve">第五章 中国瓷砖胶行业整体运行现状分析</w:t>
      </w:r>
    </w:p>
    <w:p>
      <w:pPr>
        <w:spacing w:after="150"/>
      </w:pPr>
      <w:r>
        <w:rPr/>
        <w:t xml:space="preserve">第一节 瓷砖胶行业产业链概况</w:t>
      </w:r>
    </w:p>
    <w:p>
      <w:pPr>
        <w:spacing w:after="150"/>
      </w:pPr>
      <w:r>
        <w:rPr/>
        <w:t xml:space="preserve">一、瓷砖胶行业上游发展现状</w:t>
      </w:r>
    </w:p>
    <w:p>
      <w:pPr>
        <w:spacing w:after="150"/>
      </w:pPr>
      <w:r>
        <w:rPr/>
        <w:t xml:space="preserve">二、瓷砖胶行业上游发展趋势</w:t>
      </w:r>
    </w:p>
    <w:p>
      <w:pPr>
        <w:spacing w:after="150"/>
      </w:pPr>
      <w:r>
        <w:rPr/>
        <w:t xml:space="preserve">三、瓷砖胶行业下游发展现状</w:t>
      </w:r>
    </w:p>
    <w:p>
      <w:pPr>
        <w:spacing w:after="150"/>
      </w:pPr>
      <w:r>
        <w:rPr/>
        <w:t xml:space="preserve">四、瓷砖胶行业下游发展趋势</w:t>
      </w:r>
    </w:p>
    <w:p>
      <w:pPr>
        <w:spacing w:after="150"/>
      </w:pPr>
      <w:r>
        <w:rPr/>
        <w:t xml:space="preserve">第二节 瓷砖胶行业市场供需情况分析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2019-2023年国内瓷砖胶行业发展现状</w:t>
      </w:r>
    </w:p>
    <w:p>
      <w:pPr>
        <w:spacing w:after="150"/>
      </w:pPr>
      <w:r>
        <w:rPr/>
        <w:t xml:space="preserve">一、瓷砖胶行业价格现状</w:t>
      </w:r>
    </w:p>
    <w:p>
      <w:pPr>
        <w:spacing w:after="150"/>
      </w:pPr>
      <w:r>
        <w:rPr/>
        <w:t xml:space="preserve">二、瓷砖胶行业产销状况分析</w:t>
      </w:r>
    </w:p>
    <w:p>
      <w:pPr>
        <w:spacing w:after="150"/>
      </w:pPr>
      <w:r>
        <w:rPr/>
        <w:t xml:space="preserve">三、瓷砖胶行业市场盈利能力分析</w:t>
      </w:r>
    </w:p>
    <w:p>
      <w:pPr>
        <w:spacing w:after="150"/>
      </w:pPr>
      <w:r>
        <w:rPr>
          <w:b w:val="1"/>
          <w:bCs w:val="1"/>
        </w:rPr>
        <w:t xml:space="preserve">第三部分 竞争格局分析</w:t>
      </w:r>
    </w:p>
    <w:p>
      <w:pPr>
        <w:spacing w:after="150"/>
      </w:pPr>
      <w:r>
        <w:rPr>
          <w:b w:val="1"/>
          <w:bCs w:val="1"/>
        </w:rPr>
        <w:t xml:space="preserve">第六章 2019-2023年中国瓷砖胶行业竞争格局分析</w:t>
      </w:r>
    </w:p>
    <w:p>
      <w:pPr>
        <w:spacing w:after="150"/>
      </w:pPr>
      <w:r>
        <w:rPr/>
        <w:t xml:space="preserve">第一节 瓷砖胶行业竞争结构分析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瓷砖胶行业集中度分析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2019-2023年瓷砖胶行业竞争格局分析</w:t>
      </w:r>
    </w:p>
    <w:p>
      <w:pPr>
        <w:spacing w:after="150"/>
      </w:pPr>
      <w:r>
        <w:rPr/>
        <w:t xml:space="preserve">一、国内外瓷砖胶竞争分析</w:t>
      </w:r>
    </w:p>
    <w:p>
      <w:pPr>
        <w:spacing w:after="150"/>
      </w:pPr>
      <w:r>
        <w:rPr/>
        <w:t xml:space="preserve">二、我国瓷砖胶市场竞争分析</w:t>
      </w:r>
    </w:p>
    <w:p>
      <w:pPr>
        <w:spacing w:after="150"/>
      </w:pPr>
      <w:r>
        <w:rPr/>
        <w:t xml:space="preserve">三、国内主要瓷砖胶企业动向</w:t>
      </w:r>
    </w:p>
    <w:p>
      <w:pPr>
        <w:spacing w:after="150"/>
      </w:pPr>
      <w:r>
        <w:rPr/>
        <w:t xml:space="preserve">四、国内行业竞争趋势发展分析</w:t>
      </w:r>
    </w:p>
    <w:p>
      <w:pPr>
        <w:spacing w:after="150"/>
      </w:pPr>
      <w:r>
        <w:rPr>
          <w:b w:val="1"/>
          <w:bCs w:val="1"/>
        </w:rPr>
        <w:t xml:space="preserve">第七章 2019-2023年瓷砖胶行业企业竞争格局分析</w:t>
      </w:r>
    </w:p>
    <w:p>
      <w:pPr>
        <w:spacing w:after="150"/>
      </w:pPr>
      <w:r>
        <w:rPr/>
        <w:t xml:space="preserve">第一节 德高(广州)建材有限公司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马贝建筑材料(广州)有限公司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汉高(中国)投资有限公司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波士胶(上海)管理有限公司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西卡(中国)有限公司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汉高(中国)投资有限公司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圣戈班(中国)投资有限公司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广州能高共建建材有限公司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雷帝(中国)建筑材料有限公司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唐姆建材有限公司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“十四五”期间我国瓷砖胶市场供需形势分析</w:t>
      </w:r>
    </w:p>
    <w:p>
      <w:pPr>
        <w:spacing w:after="150"/>
      </w:pPr>
      <w:r>
        <w:rPr/>
        <w:t xml:space="preserve">第一节 我国瓷砖胶市场供需分析</w:t>
      </w:r>
    </w:p>
    <w:p>
      <w:pPr>
        <w:spacing w:after="150"/>
      </w:pPr>
      <w:r>
        <w:rPr/>
        <w:t xml:space="preserve">一、2019-2023年我国瓷砖胶行业供给情况</w:t>
      </w:r>
    </w:p>
    <w:p>
      <w:pPr>
        <w:spacing w:after="150"/>
      </w:pPr>
      <w:r>
        <w:rPr/>
        <w:t xml:space="preserve">1、我国瓷砖胶行业供给分析</w:t>
      </w:r>
    </w:p>
    <w:p>
      <w:pPr>
        <w:spacing w:after="150"/>
      </w:pPr>
      <w:r>
        <w:rPr/>
        <w:t xml:space="preserve">2、重点企业供给及占有份额</w:t>
      </w:r>
    </w:p>
    <w:p>
      <w:pPr>
        <w:spacing w:after="150"/>
      </w:pPr>
      <w:r>
        <w:rPr/>
        <w:t xml:space="preserve">二、2019-2023年我国瓷砖胶行业需求情况</w:t>
      </w:r>
    </w:p>
    <w:p>
      <w:pPr>
        <w:spacing w:after="150"/>
      </w:pPr>
      <w:r>
        <w:rPr/>
        <w:t xml:space="preserve">1、瓷砖胶行业需求市场</w:t>
      </w:r>
    </w:p>
    <w:p>
      <w:pPr>
        <w:spacing w:after="150"/>
      </w:pPr>
      <w:r>
        <w:rPr/>
        <w:t xml:space="preserve">2、瓷砖胶行业客户结构</w:t>
      </w:r>
    </w:p>
    <w:p>
      <w:pPr>
        <w:spacing w:after="150"/>
      </w:pPr>
      <w:r>
        <w:rPr/>
        <w:t xml:space="preserve">3、瓷砖胶行业需求的地区差异</w:t>
      </w:r>
    </w:p>
    <w:p>
      <w:pPr>
        <w:spacing w:after="150"/>
      </w:pPr>
      <w:r>
        <w:rPr/>
        <w:t xml:space="preserve">三、2019-2023年我国瓷砖胶行业供需平衡分析</w:t>
      </w:r>
    </w:p>
    <w:p>
      <w:pPr>
        <w:spacing w:after="150"/>
      </w:pPr>
      <w:r>
        <w:rPr/>
        <w:t xml:space="preserve">第二节 瓷砖胶产品(服务)市场应用及需求预测</w:t>
      </w:r>
    </w:p>
    <w:p>
      <w:pPr>
        <w:spacing w:after="150"/>
      </w:pPr>
      <w:r>
        <w:rPr/>
        <w:t xml:space="preserve">一、瓷砖胶产品(服务)应用市场总体需求分析</w:t>
      </w:r>
    </w:p>
    <w:p>
      <w:pPr>
        <w:spacing w:after="150"/>
      </w:pPr>
      <w:r>
        <w:rPr/>
        <w:t xml:space="preserve">1、瓷砖胶产品(服务)应用市场需求特征</w:t>
      </w:r>
    </w:p>
    <w:p>
      <w:pPr>
        <w:spacing w:after="150"/>
      </w:pPr>
      <w:r>
        <w:rPr/>
        <w:t xml:space="preserve">2、瓷砖胶产品(服务)应用市场需求总规模</w:t>
      </w:r>
    </w:p>
    <w:p>
      <w:pPr>
        <w:spacing w:after="150"/>
      </w:pPr>
      <w:r>
        <w:rPr/>
        <w:t xml:space="preserve">二、“十四五”期间瓷砖胶行业领域需求量预测</w:t>
      </w:r>
    </w:p>
    <w:p>
      <w:pPr>
        <w:spacing w:after="150"/>
      </w:pPr>
      <w:r>
        <w:rPr/>
        <w:t xml:space="preserve">1、“十四五”期间瓷砖胶行业领域需求产品(服务)功能预测</w:t>
      </w:r>
    </w:p>
    <w:p>
      <w:pPr>
        <w:spacing w:after="150"/>
      </w:pPr>
      <w:r>
        <w:rPr/>
        <w:t xml:space="preserve">2、“十四五”期间瓷砖胶行业领域需求产品(服务)市场格局预测</w:t>
      </w:r>
    </w:p>
    <w:p>
      <w:pPr>
        <w:spacing w:after="150"/>
      </w:pPr>
      <w:r>
        <w:rPr/>
        <w:t xml:space="preserve">三、重点行业瓷砖胶产品(服务)需求分析预测</w:t>
      </w:r>
    </w:p>
    <w:p>
      <w:pPr>
        <w:spacing w:after="150"/>
      </w:pPr>
      <w:r>
        <w:rPr>
          <w:b w:val="1"/>
          <w:bCs w:val="1"/>
        </w:rPr>
        <w:t xml:space="preserve">第九章 瓷砖胶行业并购市场分析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瓷砖胶行业区域性兼并重组机会分析</w:t>
      </w:r>
    </w:p>
    <w:p>
      <w:pPr>
        <w:spacing w:after="150"/>
      </w:pPr>
      <w:r>
        <w:rPr/>
        <w:t xml:space="preserve">第一节 环渤海经济区</w:t>
      </w:r>
    </w:p>
    <w:p>
      <w:pPr>
        <w:spacing w:after="150"/>
      </w:pPr>
      <w:r>
        <w:rPr/>
        <w:t xml:space="preserve">一、瓷砖胶行业发展特征与竞争力分析</w:t>
      </w:r>
    </w:p>
    <w:p>
      <w:pPr>
        <w:spacing w:after="150"/>
      </w:pPr>
      <w:r>
        <w:rPr/>
        <w:t xml:space="preserve">二、瓷砖胶行业兼并重组可行性与趋势分析</w:t>
      </w:r>
    </w:p>
    <w:p>
      <w:pPr>
        <w:spacing w:after="150"/>
      </w:pPr>
      <w:r>
        <w:rPr/>
        <w:t xml:space="preserve">第二节 长三角经济区</w:t>
      </w:r>
    </w:p>
    <w:p>
      <w:pPr>
        <w:spacing w:after="150"/>
      </w:pPr>
      <w:r>
        <w:rPr/>
        <w:t xml:space="preserve">一、瓷砖胶行业发展特征与竞争力分析</w:t>
      </w:r>
    </w:p>
    <w:p>
      <w:pPr>
        <w:spacing w:after="150"/>
      </w:pPr>
      <w:r>
        <w:rPr/>
        <w:t xml:space="preserve">二、瓷砖胶行业兼并重组可行性与趋势分析</w:t>
      </w:r>
    </w:p>
    <w:p>
      <w:pPr>
        <w:spacing w:after="150"/>
      </w:pPr>
      <w:r>
        <w:rPr/>
        <w:t xml:space="preserve">第三节 珠三角经济区</w:t>
      </w:r>
    </w:p>
    <w:p>
      <w:pPr>
        <w:spacing w:after="150"/>
      </w:pPr>
      <w:r>
        <w:rPr/>
        <w:t xml:space="preserve">一、瓷砖胶行业发展特征与竞争力分析</w:t>
      </w:r>
    </w:p>
    <w:p>
      <w:pPr>
        <w:spacing w:after="150"/>
      </w:pPr>
      <w:r>
        <w:rPr/>
        <w:t xml:space="preserve">二、瓷砖胶行业兼并重组可行性与趋势分析</w:t>
      </w:r>
    </w:p>
    <w:p>
      <w:pPr>
        <w:spacing w:after="150"/>
      </w:pPr>
      <w:r>
        <w:rPr/>
        <w:t xml:space="preserve">第四节 新兴地区</w:t>
      </w:r>
    </w:p>
    <w:p>
      <w:pPr>
        <w:spacing w:after="150"/>
      </w:pPr>
      <w:r>
        <w:rPr/>
        <w:t xml:space="preserve">一、瓷砖胶行业发展特征与竞争力分析</w:t>
      </w:r>
    </w:p>
    <w:p>
      <w:pPr>
        <w:spacing w:after="150"/>
      </w:pPr>
      <w:r>
        <w:rPr/>
        <w:t xml:space="preserve">二、瓷砖胶行业兼并重组可行性与趋势分析</w:t>
      </w:r>
    </w:p>
    <w:p>
      <w:pPr>
        <w:spacing w:after="150"/>
      </w:pPr>
      <w:r>
        <w:rPr>
          <w:b w:val="1"/>
          <w:bCs w:val="1"/>
        </w:rPr>
        <w:t xml:space="preserve">第十一章 瓷砖胶行业产业链兼并重组机会分析</w:t>
      </w:r>
    </w:p>
    <w:p>
      <w:pPr>
        <w:spacing w:after="150"/>
      </w:pPr>
      <w:r>
        <w:rPr/>
        <w:t xml:space="preserve">第一节 瓷砖胶企业与上下游企业兼并重组背景分析</w:t>
      </w:r>
    </w:p>
    <w:p>
      <w:pPr>
        <w:spacing w:after="150"/>
      </w:pPr>
      <w:r>
        <w:rPr/>
        <w:t xml:space="preserve">第二节 瓷砖胶企业与上下游企业兼并重组案例分析</w:t>
      </w:r>
    </w:p>
    <w:p>
      <w:pPr>
        <w:spacing w:after="150"/>
      </w:pPr>
      <w:r>
        <w:rPr/>
        <w:t xml:space="preserve">第三节 瓷砖胶企业与上下游企业兼并重组趋势分析</w:t>
      </w:r>
    </w:p>
    <w:p>
      <w:pPr>
        <w:spacing w:after="150"/>
      </w:pPr>
      <w:r>
        <w:rPr/>
        <w:t xml:space="preserve">第四节 瓷砖胶企业与上下游企业兼并重组机会分析</w:t>
      </w:r>
    </w:p>
    <w:p>
      <w:pPr>
        <w:spacing w:after="150"/>
      </w:pPr>
      <w:r>
        <w:rPr/>
        <w:t xml:space="preserve">第五节 瓷砖胶企业与其他行业兼并重组机会分析</w:t>
      </w:r>
    </w:p>
    <w:p>
      <w:pPr>
        <w:spacing w:after="150"/>
      </w:pPr>
      <w:r>
        <w:rPr>
          <w:b w:val="1"/>
          <w:bCs w:val="1"/>
        </w:rPr>
        <w:t xml:space="preserve">第十二章 瓷砖胶行业规模性兼并重组机会分析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瓷砖胶项目投资环境分析</w:t>
      </w:r>
    </w:p>
    <w:p>
      <w:pPr>
        <w:spacing w:after="150"/>
      </w:pPr>
      <w:r>
        <w:rPr/>
        <w:t xml:space="preserve">第二节 瓷砖胶行业竞争格局分析</w:t>
      </w:r>
    </w:p>
    <w:p>
      <w:pPr>
        <w:spacing w:after="150"/>
      </w:pPr>
      <w:r>
        <w:rPr/>
        <w:t xml:space="preserve">第三节 瓷砖胶行业财务指标分析参考</w:t>
      </w:r>
    </w:p>
    <w:p>
      <w:pPr>
        <w:spacing w:after="150"/>
      </w:pPr>
      <w:r>
        <w:rPr/>
        <w:t xml:space="preserve">第四节 瓷砖胶行业市场分析与项目投入规模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瓷砖胶行业及项目发展趋势预测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中国瓷砖胶行业兼并重组风险分析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瓷砖胶企业兼并重组中的竞争战略分析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中道泰和瓷砖胶行业兼并重组建议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图表：瓷砖胶产业链分析</w:t>
      </w:r>
    </w:p>
    <w:p>
      <w:pPr>
        <w:spacing w:after="150"/>
      </w:pPr>
      <w:r>
        <w:rPr/>
        <w:t xml:space="preserve">图表：瓷砖胶行业生命周期</w:t>
      </w:r>
    </w:p>
    <w:p>
      <w:pPr>
        <w:spacing w:after="150"/>
      </w:pPr>
      <w:r>
        <w:rPr/>
        <w:t xml:space="preserve">图表：2019-2023年中国瓷砖胶行业市场规模</w:t>
      </w:r>
    </w:p>
    <w:p>
      <w:pPr>
        <w:spacing w:after="150"/>
      </w:pPr>
      <w:r>
        <w:rPr/>
        <w:t xml:space="preserve">图表：2019-2023年全球瓷砖胶产业市场规模</w:t>
      </w:r>
    </w:p>
    <w:p>
      <w:pPr>
        <w:spacing w:after="150"/>
      </w:pPr>
      <w:r>
        <w:rPr/>
        <w:t xml:space="preserve">图表：2019-2023年瓷砖胶重要数据指标比较</w:t>
      </w:r>
    </w:p>
    <w:p>
      <w:pPr>
        <w:spacing w:after="150"/>
      </w:pPr>
      <w:r>
        <w:rPr/>
        <w:t xml:space="preserve">图表：2019-2023年中国瓷砖胶行业利润情况分析</w:t>
      </w:r>
    </w:p>
    <w:p>
      <w:pPr>
        <w:spacing w:after="150"/>
      </w:pPr>
      <w:r>
        <w:rPr/>
        <w:t xml:space="preserve">图表：2019-2023年中国瓷砖胶行业资产情况分析</w:t>
      </w:r>
    </w:p>
    <w:p>
      <w:pPr>
        <w:spacing w:after="150"/>
      </w:pPr>
      <w:r>
        <w:rPr/>
        <w:t xml:space="preserve">图表：2019-2023年中国瓷砖胶竞争力分析</w:t>
      </w:r>
    </w:p>
    <w:p>
      <w:pPr>
        <w:spacing w:after="150"/>
      </w:pPr>
      <w:r>
        <w:rPr/>
        <w:t xml:space="preserve">图表：2024-2029年中国瓷砖胶市场前景预测</w:t>
      </w:r>
    </w:p>
    <w:p>
      <w:pPr>
        <w:spacing w:after="150"/>
      </w:pPr>
      <w:r>
        <w:rPr/>
        <w:t xml:space="preserve">图表：2024-2029年中国瓷砖胶市场价格走势预测</w:t>
      </w:r>
    </w:p>
    <w:p>
      <w:pPr>
        <w:spacing w:after="150"/>
      </w:pPr>
      <w:r>
        <w:rPr/>
        <w:t xml:space="preserve">图表：2024-2029年中国瓷砖胶发展前景预测</w:t>
      </w:r>
    </w:p>
    <w:p>
      <w:pPr>
        <w:spacing w:after="150"/>
      </w:pPr>
      <w:r>
        <w:rPr/>
        <w:t xml:space="preserve">图表：2019-2023年瓷砖胶行业行业集中度分析</w:t>
      </w:r>
    </w:p>
    <w:p>
      <w:pPr>
        <w:spacing w:after="150"/>
      </w:pPr>
      <w:r>
        <w:rPr/>
        <w:t xml:space="preserve">图表：2019-2023年瓷砖胶行业区域集中度分析</w:t>
      </w:r>
    </w:p>
    <w:p>
      <w:pPr>
        <w:spacing w:after="150"/>
      </w:pPr>
      <w:r>
        <w:rPr/>
        <w:t xml:space="preserve">图表：2019-2023年瓷砖胶行业企业集中度分析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图表：2019-2023年瓷砖胶行业资产分析</w:t>
      </w:r>
    </w:p>
    <w:p>
      <w:pPr>
        <w:spacing w:after="150"/>
      </w:pPr>
      <w:r>
        <w:rPr/>
        <w:t xml:space="preserve">图表：2019-2023年瓷砖胶行业负债分析</w:t>
      </w:r>
    </w:p>
    <w:p>
      <w:pPr>
        <w:spacing w:after="150"/>
      </w:pPr>
      <w:r>
        <w:rPr/>
        <w:t xml:space="preserve">图表：2019-2023年瓷砖胶行业偿债能力分析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2024-2029年瓷砖胶行业兼并重组机会研究及投资战略咨询报告</dc:title>
  <dc:description>2024-2029年瓷砖胶行业兼并重组机会研究及投资战略咨询报告</dc:description>
  <dc:subject>2024-2029年瓷砖胶行业兼并重组机会研究及投资战略咨询报告</dc:subject>
  <cp:keywords>研究报告</cp:keywords>
  <cp:category>研究报告</cp:category>
  <cp:lastModifiedBy>北京中道泰和信息咨询有限公司</cp:lastModifiedBy>
  <dcterms:created xsi:type="dcterms:W3CDTF">2024-01-24T09:32:05+08:00</dcterms:created>
  <dcterms:modified xsi:type="dcterms:W3CDTF">2024-01-24T09:32:05+08:00</dcterms:modified>
</cp:coreProperties>
</file>

<file path=docProps/custom.xml><?xml version="1.0" encoding="utf-8"?>
<Properties xmlns="http://schemas.openxmlformats.org/officeDocument/2006/custom-properties" xmlns:vt="http://schemas.openxmlformats.org/officeDocument/2006/docPropsVTypes"/>
</file>