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2024-2029年地热地板行业兼并重组机会研究及投资战略咨询报告</w:t>
      </w:r>
    </w:p>
    <w:p>
      <w:pPr>
        <w:spacing w:after="150"/>
      </w:pPr>
      <w:r>
        <w:rPr>
          <w:b w:val="1"/>
          <w:bCs w:val="1"/>
        </w:rPr>
        <w:t xml:space="preserve">报告简介</w:t>
      </w:r>
    </w:p>
    <w:p>
      <w:pPr>
        <w:spacing w:after="150"/>
      </w:pPr>
      <w:r>
        <w:rPr/>
        <w:t xml:space="preserve">近几年来，地暖的兴起是家居行业非常明显的趋势，舒适、健康、符合自下而上的人体采暖需求、技术成熟等等，都是地暖能够快速发展的关键因素。而随着地暖的普及，对于专业地材的需求也相应猛增，地热地板作为细分的配套产品，同样也赢得了前所未有的机遇，可谓市场潜力巨大。</w:t>
      </w:r>
    </w:p>
    <w:p>
      <w:pPr>
        <w:spacing w:after="150"/>
      </w:pPr>
      <w:r>
        <w:rPr/>
        <w:t xml:space="preserve">在复合类地热地板甲醛隐患被彻底披露后，市场和消费者发现，原本一直被视为“高端”的实木地热地板，因为采用的是“一整块原木”打造，没有粘合剂以及工业甲醛成分，所以它所具备的“纯实木、耐地热、无甲醛、更健康”的独特优势，正是为地暖而生的最适宜地材。因此，在消费知识的普及下，实木地热地板迅速席卷各大建材市场，成为地暖消费者众星捧月的热门品类。如今，用地暖、配实木地板，俨然已经成为高端舒适家装必备的健康组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热地板行业及各子行业的发展状况、上下游行业发展状况、市场供需形势、新产品与技术等进行了分析，并重点分析了我国地热地板行业发展状况和特点，以及中国地热地板行业将面临的挑战、企业的发展策略等。报告还对全球地热地板行业发展态势作了详细分析，并对地热地板行业进行了趋向研判，是地热地板生产、经营企业，科研、投资机构等单位准确了解目前地热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地热地板企业兼并重组背景分析</w:t>
      </w:r>
    </w:p>
    <w:p>
      <w:pPr>
        <w:spacing w:after="150"/>
      </w:pPr>
      <w:r>
        <w:rPr/>
        <w:t xml:space="preserve">第一节 地热地板行业兼并重组意义</w:t>
      </w:r>
    </w:p>
    <w:p>
      <w:pPr>
        <w:spacing w:after="150"/>
      </w:pPr>
      <w:r>
        <w:rPr/>
        <w:t xml:space="preserve">第二节 地热地板行业兼并重组背景分析</w:t>
      </w:r>
    </w:p>
    <w:p>
      <w:pPr>
        <w:spacing w:after="150"/>
      </w:pPr>
      <w:r>
        <w:rPr/>
        <w:t xml:space="preserve">第三节 地热地板企业兼并重组特点分析及整体趋势分析</w:t>
      </w:r>
    </w:p>
    <w:p>
      <w:pPr>
        <w:spacing w:after="150"/>
      </w:pPr>
      <w:r>
        <w:rPr/>
        <w:t xml:space="preserve">第四节 地热地板行业兼并重组方式分析</w:t>
      </w:r>
    </w:p>
    <w:p>
      <w:pPr>
        <w:spacing w:after="150"/>
      </w:pPr>
      <w:r>
        <w:rPr/>
        <w:t xml:space="preserve">第五节 地热地板行业兼并重组一般程序分析</w:t>
      </w:r>
    </w:p>
    <w:p>
      <w:pPr>
        <w:spacing w:after="150"/>
      </w:pPr>
      <w:r>
        <w:rPr/>
        <w:t xml:space="preserve">第六节 地热地板行业兼并重组趋势分析</w:t>
      </w:r>
    </w:p>
    <w:p>
      <w:pPr>
        <w:spacing w:after="150"/>
      </w:pPr>
      <w:r>
        <w:rPr/>
        <w:t xml:space="preserve">第七节 地热地板企业兼并重组的障碍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二、地热地板业并购重组规模分析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地热地板行业国际市场分析</w:t>
      </w:r>
    </w:p>
    <w:p>
      <w:pPr>
        <w:spacing w:after="150"/>
      </w:pPr>
      <w:r>
        <w:rPr/>
        <w:t xml:space="preserve">第一节 国际地热地板行业发展分析</w:t>
      </w:r>
    </w:p>
    <w:p>
      <w:pPr>
        <w:spacing w:after="150"/>
      </w:pPr>
      <w:r>
        <w:rPr/>
        <w:t xml:space="preserve">一、地热地板行业发展现状分析</w:t>
      </w:r>
    </w:p>
    <w:p>
      <w:pPr>
        <w:spacing w:after="150"/>
      </w:pPr>
      <w:r>
        <w:rPr/>
        <w:t xml:space="preserve">二、地热地板行业发展规模分析</w:t>
      </w:r>
    </w:p>
    <w:p>
      <w:pPr>
        <w:spacing w:after="150"/>
      </w:pPr>
      <w:r>
        <w:rPr/>
        <w:t xml:space="preserve">三、地热地板行业发展趋势分析</w:t>
      </w:r>
    </w:p>
    <w:p>
      <w:pPr>
        <w:spacing w:after="150"/>
      </w:pPr>
      <w:r>
        <w:rPr/>
        <w:t xml:space="preserve">第二节 地热地板行业区域发展分析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三、地热地板行业发展重点企业介绍</w:t>
      </w:r>
    </w:p>
    <w:p>
      <w:pPr>
        <w:spacing w:after="150"/>
      </w:pPr>
      <w:r>
        <w:rPr/>
        <w:t xml:space="preserve">四、地热地板行业发展成功案例分析</w:t>
      </w:r>
    </w:p>
    <w:p>
      <w:pPr>
        <w:spacing w:after="150"/>
      </w:pPr>
      <w:r>
        <w:rPr>
          <w:b w:val="1"/>
          <w:bCs w:val="1"/>
        </w:rPr>
        <w:t xml:space="preserve">第五章 中国地热地板行业整体运行现状分析</w:t>
      </w:r>
    </w:p>
    <w:p>
      <w:pPr>
        <w:spacing w:after="150"/>
      </w:pPr>
      <w:r>
        <w:rPr/>
        <w:t xml:space="preserve">第一节 地热地板行业产业链概况</w:t>
      </w:r>
    </w:p>
    <w:p>
      <w:pPr>
        <w:spacing w:after="150"/>
      </w:pPr>
      <w:r>
        <w:rPr/>
        <w:t xml:space="preserve">一、地热地板行业上游发展现状</w:t>
      </w:r>
    </w:p>
    <w:p>
      <w:pPr>
        <w:spacing w:after="150"/>
      </w:pPr>
      <w:r>
        <w:rPr/>
        <w:t xml:space="preserve">二、地热地板行业上游发展趋势</w:t>
      </w:r>
    </w:p>
    <w:p>
      <w:pPr>
        <w:spacing w:after="150"/>
      </w:pPr>
      <w:r>
        <w:rPr/>
        <w:t xml:space="preserve">三、地热地板行业下游发展现状</w:t>
      </w:r>
    </w:p>
    <w:p>
      <w:pPr>
        <w:spacing w:after="150"/>
      </w:pPr>
      <w:r>
        <w:rPr/>
        <w:t xml:space="preserve">四、地热地板行业下游发展趋势</w:t>
      </w:r>
    </w:p>
    <w:p>
      <w:pPr>
        <w:spacing w:after="150"/>
      </w:pPr>
      <w:r>
        <w:rPr/>
        <w:t xml:space="preserve">第二节 地热地板行业市场供需情况分析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2019-2023年国内地热地板行业发展现状</w:t>
      </w:r>
    </w:p>
    <w:p>
      <w:pPr>
        <w:spacing w:after="150"/>
      </w:pPr>
      <w:r>
        <w:rPr/>
        <w:t xml:space="preserve">一、地热地板行业价格现状</w:t>
      </w:r>
    </w:p>
    <w:p>
      <w:pPr>
        <w:spacing w:after="150"/>
      </w:pPr>
      <w:r>
        <w:rPr/>
        <w:t xml:space="preserve">二、地热地板行业产销状况分析</w:t>
      </w:r>
    </w:p>
    <w:p>
      <w:pPr>
        <w:spacing w:after="150"/>
      </w:pPr>
      <w:r>
        <w:rPr/>
        <w:t xml:space="preserve">三、地热地板行业市场盈利能力分析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2019-2023年中国地热地板行业竞争格局分析</w:t>
      </w:r>
    </w:p>
    <w:p>
      <w:pPr>
        <w:spacing w:after="150"/>
      </w:pPr>
      <w:r>
        <w:rPr/>
        <w:t xml:space="preserve">第一节 地热地板行业竞争结构分析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地热地板行业集中度分析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2019-2023年地热地板行业竞争格局分析</w:t>
      </w:r>
    </w:p>
    <w:p>
      <w:pPr>
        <w:spacing w:after="150"/>
      </w:pPr>
      <w:r>
        <w:rPr/>
        <w:t xml:space="preserve">一、国内外地热地板竞争分析</w:t>
      </w:r>
    </w:p>
    <w:p>
      <w:pPr>
        <w:spacing w:after="150"/>
      </w:pPr>
      <w:r>
        <w:rPr/>
        <w:t xml:space="preserve">二、我国地热地板市场竞争分析</w:t>
      </w:r>
    </w:p>
    <w:p>
      <w:pPr>
        <w:spacing w:after="150"/>
      </w:pPr>
      <w:r>
        <w:rPr/>
        <w:t xml:space="preserve">三、国内主要地热地板企业动向</w:t>
      </w:r>
    </w:p>
    <w:p>
      <w:pPr>
        <w:spacing w:after="150"/>
      </w:pPr>
      <w:r>
        <w:rPr/>
        <w:t xml:space="preserve">四、国内行业竞争趋势发展分析</w:t>
      </w:r>
    </w:p>
    <w:p>
      <w:pPr>
        <w:spacing w:after="150"/>
      </w:pPr>
      <w:r>
        <w:rPr>
          <w:b w:val="1"/>
          <w:bCs w:val="1"/>
        </w:rPr>
        <w:t xml:space="preserve">第七章 2019-2023年地热地板行业企业竞争格局分析</w:t>
      </w:r>
    </w:p>
    <w:p>
      <w:pPr>
        <w:spacing w:after="150"/>
      </w:pPr>
      <w:r>
        <w:rPr/>
        <w:t xml:space="preserve">第一节 圣象集团有限公司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浙江安心木业有限公司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浙江柏尔木业有限公司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巴洛克木业(中山)有限公司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大自然家居(中国)有限公司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深圳市森诺韦尔建材有限公司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北京瑞嘉欧亚木业有限公司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久盛地板有限公司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深圳宏耐木业有限公司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安信伟光(上海)木材有限公司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“十四五”期间我国地热地板市场供需形势分析</w:t>
      </w:r>
    </w:p>
    <w:p>
      <w:pPr>
        <w:spacing w:after="150"/>
      </w:pPr>
      <w:r>
        <w:rPr/>
        <w:t xml:space="preserve">第一节 我国地热地板市场供需分析</w:t>
      </w:r>
    </w:p>
    <w:p>
      <w:pPr>
        <w:spacing w:after="150"/>
      </w:pPr>
      <w:r>
        <w:rPr/>
        <w:t xml:space="preserve">一、2019-2023年我国地热地板行业供给情况</w:t>
      </w:r>
    </w:p>
    <w:p>
      <w:pPr>
        <w:spacing w:after="150"/>
      </w:pPr>
      <w:r>
        <w:rPr/>
        <w:t xml:space="preserve">1、我国地热地板行业供给分析</w:t>
      </w:r>
    </w:p>
    <w:p>
      <w:pPr>
        <w:spacing w:after="150"/>
      </w:pPr>
      <w:r>
        <w:rPr/>
        <w:t xml:space="preserve">2、重点企业供给及占有份额</w:t>
      </w:r>
    </w:p>
    <w:p>
      <w:pPr>
        <w:spacing w:after="150"/>
      </w:pPr>
      <w:r>
        <w:rPr/>
        <w:t xml:space="preserve">二、2019-2023年我国地热地板行业需求情况</w:t>
      </w:r>
    </w:p>
    <w:p>
      <w:pPr>
        <w:spacing w:after="150"/>
      </w:pPr>
      <w:r>
        <w:rPr/>
        <w:t xml:space="preserve">1、地热地板行业需求市场</w:t>
      </w:r>
    </w:p>
    <w:p>
      <w:pPr>
        <w:spacing w:after="150"/>
      </w:pPr>
      <w:r>
        <w:rPr/>
        <w:t xml:space="preserve">2、地热地板行业客户结构</w:t>
      </w:r>
    </w:p>
    <w:p>
      <w:pPr>
        <w:spacing w:after="150"/>
      </w:pPr>
      <w:r>
        <w:rPr/>
        <w:t xml:space="preserve">3、地热地板行业需求的地区差异</w:t>
      </w:r>
    </w:p>
    <w:p>
      <w:pPr>
        <w:spacing w:after="150"/>
      </w:pPr>
      <w:r>
        <w:rPr/>
        <w:t xml:space="preserve">三、2019-2023年我国地热地板行业供需平衡分析</w:t>
      </w:r>
    </w:p>
    <w:p>
      <w:pPr>
        <w:spacing w:after="150"/>
      </w:pPr>
      <w:r>
        <w:rPr/>
        <w:t xml:space="preserve">第二节 地热地板产品(服务)市场应用及需求预测</w:t>
      </w:r>
    </w:p>
    <w:p>
      <w:pPr>
        <w:spacing w:after="150"/>
      </w:pPr>
      <w:r>
        <w:rPr/>
        <w:t xml:space="preserve">一、地热地板产品(服务)应用市场总体需求分析</w:t>
      </w:r>
    </w:p>
    <w:p>
      <w:pPr>
        <w:spacing w:after="150"/>
      </w:pPr>
      <w:r>
        <w:rPr/>
        <w:t xml:space="preserve">1、地热地板产品(服务)应用市场需求特征</w:t>
      </w:r>
    </w:p>
    <w:p>
      <w:pPr>
        <w:spacing w:after="150"/>
      </w:pPr>
      <w:r>
        <w:rPr/>
        <w:t xml:space="preserve">2、地热地板产品(服务)应用市场需求总规模</w:t>
      </w:r>
    </w:p>
    <w:p>
      <w:pPr>
        <w:spacing w:after="150"/>
      </w:pPr>
      <w:r>
        <w:rPr/>
        <w:t xml:space="preserve">二、“十四五”期间地热地板行业领域需求量预测</w:t>
      </w:r>
    </w:p>
    <w:p>
      <w:pPr>
        <w:spacing w:after="150"/>
      </w:pPr>
      <w:r>
        <w:rPr/>
        <w:t xml:space="preserve">1、“十四五”期间地热地板行业领域需求产品(服务)功能预测</w:t>
      </w:r>
    </w:p>
    <w:p>
      <w:pPr>
        <w:spacing w:after="150"/>
      </w:pPr>
      <w:r>
        <w:rPr/>
        <w:t xml:space="preserve">2、“十四五”期间地热地板行业领域需求产品(服务)市场格局预测</w:t>
      </w:r>
    </w:p>
    <w:p>
      <w:pPr>
        <w:spacing w:after="150"/>
      </w:pPr>
      <w:r>
        <w:rPr/>
        <w:t xml:space="preserve">三、重点行业地热地板产品(服务)需求分析预测</w:t>
      </w:r>
    </w:p>
    <w:p>
      <w:pPr>
        <w:spacing w:after="150"/>
      </w:pPr>
      <w:r>
        <w:rPr>
          <w:b w:val="1"/>
          <w:bCs w:val="1"/>
        </w:rPr>
        <w:t xml:space="preserve">第九章 地热地板行业并购市场分析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地热地板行业区域性兼并重组机会分析</w:t>
      </w:r>
    </w:p>
    <w:p>
      <w:pPr>
        <w:spacing w:after="150"/>
      </w:pPr>
      <w:r>
        <w:rPr/>
        <w:t xml:space="preserve">第一节 环渤海经济区</w:t>
      </w:r>
    </w:p>
    <w:p>
      <w:pPr>
        <w:spacing w:after="150"/>
      </w:pPr>
      <w:r>
        <w:rPr/>
        <w:t xml:space="preserve">一、地热地板行业发展特征与竞争力分析</w:t>
      </w:r>
    </w:p>
    <w:p>
      <w:pPr>
        <w:spacing w:after="150"/>
      </w:pPr>
      <w:r>
        <w:rPr/>
        <w:t xml:space="preserve">二、地热地板行业兼并重组可行性与趋势分析</w:t>
      </w:r>
    </w:p>
    <w:p>
      <w:pPr>
        <w:spacing w:after="150"/>
      </w:pPr>
      <w:r>
        <w:rPr/>
        <w:t xml:space="preserve">第二节 长三角经济区</w:t>
      </w:r>
    </w:p>
    <w:p>
      <w:pPr>
        <w:spacing w:after="150"/>
      </w:pPr>
      <w:r>
        <w:rPr/>
        <w:t xml:space="preserve">一、地热地板行业发展特征与竞争力分析</w:t>
      </w:r>
    </w:p>
    <w:p>
      <w:pPr>
        <w:spacing w:after="150"/>
      </w:pPr>
      <w:r>
        <w:rPr/>
        <w:t xml:space="preserve">二、地热地板行业兼并重组可行性与趋势分析</w:t>
      </w:r>
    </w:p>
    <w:p>
      <w:pPr>
        <w:spacing w:after="150"/>
      </w:pPr>
      <w:r>
        <w:rPr/>
        <w:t xml:space="preserve">第三节 珠三角经济区</w:t>
      </w:r>
    </w:p>
    <w:p>
      <w:pPr>
        <w:spacing w:after="150"/>
      </w:pPr>
      <w:r>
        <w:rPr/>
        <w:t xml:space="preserve">一、地热地板行业发展特征与竞争力分析</w:t>
      </w:r>
    </w:p>
    <w:p>
      <w:pPr>
        <w:spacing w:after="150"/>
      </w:pPr>
      <w:r>
        <w:rPr/>
        <w:t xml:space="preserve">二、地热地板行业兼并重组可行性与趋势分析</w:t>
      </w:r>
    </w:p>
    <w:p>
      <w:pPr>
        <w:spacing w:after="150"/>
      </w:pPr>
      <w:r>
        <w:rPr/>
        <w:t xml:space="preserve">第四节 新兴地区</w:t>
      </w:r>
    </w:p>
    <w:p>
      <w:pPr>
        <w:spacing w:after="150"/>
      </w:pPr>
      <w:r>
        <w:rPr/>
        <w:t xml:space="preserve">一、地热地板行业发展特征与竞争力分析</w:t>
      </w:r>
    </w:p>
    <w:p>
      <w:pPr>
        <w:spacing w:after="150"/>
      </w:pPr>
      <w:r>
        <w:rPr/>
        <w:t xml:space="preserve">二、地热地板行业兼并重组可行性与趋势分析</w:t>
      </w:r>
    </w:p>
    <w:p>
      <w:pPr>
        <w:spacing w:after="150"/>
      </w:pPr>
      <w:r>
        <w:rPr>
          <w:b w:val="1"/>
          <w:bCs w:val="1"/>
        </w:rPr>
        <w:t xml:space="preserve">第十一章 地热地板行业产业链兼并重组机会分析</w:t>
      </w:r>
    </w:p>
    <w:p>
      <w:pPr>
        <w:spacing w:after="150"/>
      </w:pPr>
      <w:r>
        <w:rPr/>
        <w:t xml:space="preserve">第一节 地热地板企业与上下游企业兼并重组背景分析</w:t>
      </w:r>
    </w:p>
    <w:p>
      <w:pPr>
        <w:spacing w:after="150"/>
      </w:pPr>
      <w:r>
        <w:rPr/>
        <w:t xml:space="preserve">第二节 地热地板企业与上下游企业兼并重组案例分析</w:t>
      </w:r>
    </w:p>
    <w:p>
      <w:pPr>
        <w:spacing w:after="150"/>
      </w:pPr>
      <w:r>
        <w:rPr/>
        <w:t xml:space="preserve">第三节 地热地板企业与上下游企业兼并重组趋势分析</w:t>
      </w:r>
    </w:p>
    <w:p>
      <w:pPr>
        <w:spacing w:after="150"/>
      </w:pPr>
      <w:r>
        <w:rPr/>
        <w:t xml:space="preserve">第四节 地热地板企业与上下游企业兼并重组机会分析</w:t>
      </w:r>
    </w:p>
    <w:p>
      <w:pPr>
        <w:spacing w:after="150"/>
      </w:pPr>
      <w:r>
        <w:rPr/>
        <w:t xml:space="preserve">第五节 地热地板企业与其他行业兼并重组机会分析</w:t>
      </w:r>
    </w:p>
    <w:p>
      <w:pPr>
        <w:spacing w:after="150"/>
      </w:pPr>
      <w:r>
        <w:rPr>
          <w:b w:val="1"/>
          <w:bCs w:val="1"/>
        </w:rPr>
        <w:t xml:space="preserve">第十二章 地热地板行业规模性兼并重组机会分析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地热地板项目投资环境分析</w:t>
      </w:r>
    </w:p>
    <w:p>
      <w:pPr>
        <w:spacing w:after="150"/>
      </w:pPr>
      <w:r>
        <w:rPr/>
        <w:t xml:space="preserve">第二节 地热地板行业竞争格局分析</w:t>
      </w:r>
    </w:p>
    <w:p>
      <w:pPr>
        <w:spacing w:after="150"/>
      </w:pPr>
      <w:r>
        <w:rPr/>
        <w:t xml:space="preserve">第三节 地热地板行业财务指标分析参考</w:t>
      </w:r>
    </w:p>
    <w:p>
      <w:pPr>
        <w:spacing w:after="150"/>
      </w:pPr>
      <w:r>
        <w:rPr/>
        <w:t xml:space="preserve">第四节 地热地板行业市场分析与项目投入规模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地热地板行业及项目发展趋势预测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中国地热地板行业兼并重组风险分析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地热地板企业兼并重组中的竞争战略分析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中道泰和地热地板行业兼并重组建议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图表：地热地板产业链分析</w:t>
      </w:r>
    </w:p>
    <w:p>
      <w:pPr>
        <w:spacing w:after="150"/>
      </w:pPr>
      <w:r>
        <w:rPr/>
        <w:t xml:space="preserve">图表：地热地板行业生命周期</w:t>
      </w:r>
    </w:p>
    <w:p>
      <w:pPr>
        <w:spacing w:after="150"/>
      </w:pPr>
      <w:r>
        <w:rPr/>
        <w:t xml:space="preserve">图表：2019-2023年中国地热地板行业市场规模</w:t>
      </w:r>
    </w:p>
    <w:p>
      <w:pPr>
        <w:spacing w:after="150"/>
      </w:pPr>
      <w:r>
        <w:rPr/>
        <w:t xml:space="preserve">图表：2019-2023年全球地热地板产业市场规模</w:t>
      </w:r>
    </w:p>
    <w:p>
      <w:pPr>
        <w:spacing w:after="150"/>
      </w:pPr>
      <w:r>
        <w:rPr/>
        <w:t xml:space="preserve">图表：2019-2023年地热地板重要数据指标比较</w:t>
      </w:r>
    </w:p>
    <w:p>
      <w:pPr>
        <w:spacing w:after="150"/>
      </w:pPr>
      <w:r>
        <w:rPr/>
        <w:t xml:space="preserve">图表：2019-2023年中国地热地板行业利润情况分析</w:t>
      </w:r>
    </w:p>
    <w:p>
      <w:pPr>
        <w:spacing w:after="150"/>
      </w:pPr>
      <w:r>
        <w:rPr/>
        <w:t xml:space="preserve">图表：2019-2023年中国地热地板行业资产情况分析</w:t>
      </w:r>
    </w:p>
    <w:p>
      <w:pPr>
        <w:spacing w:after="150"/>
      </w:pPr>
      <w:r>
        <w:rPr/>
        <w:t xml:space="preserve">图表：2019-2023年中国地热地板竞争力分析</w:t>
      </w:r>
    </w:p>
    <w:p>
      <w:pPr>
        <w:spacing w:after="150"/>
      </w:pPr>
      <w:r>
        <w:rPr/>
        <w:t xml:space="preserve">图表：2024-2029年中国地热地板市场前景预测</w:t>
      </w:r>
    </w:p>
    <w:p>
      <w:pPr>
        <w:spacing w:after="150"/>
      </w:pPr>
      <w:r>
        <w:rPr/>
        <w:t xml:space="preserve">图表：2024-2029年中国地热地板市场价格走势预测</w:t>
      </w:r>
    </w:p>
    <w:p>
      <w:pPr>
        <w:spacing w:after="150"/>
      </w:pPr>
      <w:r>
        <w:rPr/>
        <w:t xml:space="preserve">图表：2024-2029年中国地热地板发展前景预测</w:t>
      </w:r>
    </w:p>
    <w:p>
      <w:pPr>
        <w:spacing w:after="150"/>
      </w:pPr>
      <w:r>
        <w:rPr/>
        <w:t xml:space="preserve">图表：2019-2023年地热地板行业行业集中度分析</w:t>
      </w:r>
    </w:p>
    <w:p>
      <w:pPr>
        <w:spacing w:after="150"/>
      </w:pPr>
      <w:r>
        <w:rPr/>
        <w:t xml:space="preserve">图表：2019-2023年地热地板行业区域集中度分析</w:t>
      </w:r>
    </w:p>
    <w:p>
      <w:pPr>
        <w:spacing w:after="150"/>
      </w:pPr>
      <w:r>
        <w:rPr/>
        <w:t xml:space="preserve">图表：2019-2023年地热地板行业企业集中度分析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图表：2019-2023年地热地板行业资产分析</w:t>
      </w:r>
    </w:p>
    <w:p>
      <w:pPr>
        <w:spacing w:after="150"/>
      </w:pPr>
      <w:r>
        <w:rPr/>
        <w:t xml:space="preserve">图表：2019-2023年地热地板行业负债分析</w:t>
      </w:r>
    </w:p>
    <w:p>
      <w:pPr>
        <w:spacing w:after="150"/>
      </w:pPr>
      <w:r>
        <w:rPr/>
        <w:t xml:space="preserve">图表：2019-2023年地热地板行业偿债能力分析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2024-2029年地热地板行业兼并重组机会研究及投资战略咨询报告</dc:title>
  <dc:description>2024-2029年地热地板行业兼并重组机会研究及投资战略咨询报告</dc:description>
  <dc:subject>2024-2029年地热地板行业兼并重组机会研究及投资战略咨询报告</dc:subject>
  <cp:keywords>研究报告</cp:keywords>
  <cp:category>研究报告</cp:category>
  <cp:lastModifiedBy>北京中道泰和信息咨询有限公司</cp:lastModifiedBy>
  <dcterms:created xsi:type="dcterms:W3CDTF">2024-01-24T09:31:40+08:00</dcterms:created>
  <dcterms:modified xsi:type="dcterms:W3CDTF">2024-01-24T09:31:40+08:00</dcterms:modified>
</cp:coreProperties>
</file>

<file path=docProps/custom.xml><?xml version="1.0" encoding="utf-8"?>
<Properties xmlns="http://schemas.openxmlformats.org/officeDocument/2006/custom-properties" xmlns:vt="http://schemas.openxmlformats.org/officeDocument/2006/docPropsVTypes"/>
</file>