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2024-2029年中国床上用品行业全景调研与发展战略研究咨询报告</w:t>
      </w:r>
    </w:p>
    <w:p>
      <w:pPr>
        <w:spacing w:after="150"/>
      </w:pPr>
      <w:r>
        <w:rPr>
          <w:b w:val="1"/>
          <w:bCs w:val="1"/>
        </w:rPr>
        <w:t xml:space="preserve">报告简介</w:t>
      </w:r>
    </w:p>
    <w:p>
      <w:pPr>
        <w:spacing w:after="150"/>
      </w:pPr>
      <w:r>
        <w:rPr/>
        <w:t xml:space="preserve">床上用品行业从事床上用品的设计、生产、加工、销售，是家用纺织品行业的重要组成部分。在中国，床上用品业又称为寝装业，或者叫寝具业、卧具业及室内软装饰业。</w:t>
      </w:r>
    </w:p>
    <w:p>
      <w:pPr>
        <w:spacing w:after="150"/>
      </w:pPr>
      <w:r>
        <w:rPr/>
        <w:t xml:space="preserve">随着住房制度的改革，人们生活水平、审美意识的不断提高，家用纺织品日益受到消费者的重视。从个人消费到团体消费，客观上形成了一个巨大的床上用品消费市场。市场的需要，对产品的质量及材料提出了更高的要求，这就迫使床上用品业界不断开发新产品，树立名牌形象，扩大市场占有率，不断向不同的消费者提供最满意的产品。我国床上用品行业随之迅猛发展。</w:t>
      </w:r>
    </w:p>
    <w:p>
      <w:pPr>
        <w:spacing w:after="150"/>
      </w:pPr>
      <w:r>
        <w:rPr/>
        <w:t xml:space="preserve">床上用品作为生活必需品，质量、特点及其功能性是其最大的竞争优势，未来随着消费升级，消费者对于产品功能性的重视程度日益提高，功能性床上用品特有的高科技含量与高附加值将成为我国床上用品行业发展新的驱动力。</w:t>
      </w:r>
    </w:p>
    <w:p>
      <w:pPr>
        <w:spacing w:after="150"/>
      </w:pPr>
      <w:r>
        <w:rPr/>
        <w:t xml:space="preserve">2015-2020年全国规模以上床上用品企业主要营业收入从1322.6亿元下降到970.22亿元，下降幅度达26.64%。与此同时，罗莱生活、水星家纺、富安娜、梦洁股份在这6年间则分别实现30%-70%不等的营业收入增幅，显著优于行业整体。</w:t>
      </w:r>
    </w:p>
    <w:p>
      <w:pPr>
        <w:spacing w:after="150"/>
      </w:pPr>
      <w:r>
        <w:rPr/>
        <w:t xml:space="preserve">中国床上用品企业从形成行业到现在，一直存在很多弊病，管理粗放，自给自足性质严重，对外依存度过高。近年来，我国棉花品质下降严重，可纺率低。使得很多企业不得不从国外进口，原材料成本提高，还无法支撑企业产品升级需求。床上用品市场需求低迷，市场竞争加剧。成本持续提升：纺织企业综合成本过高压力突出，在国际比较中处于明显劣势，不仅压缩利润空间，更增加国际竞争压力。融资环境亟待改善：国家支持实体经济、中小企业融资的政策并未有效落实，中小纺织企业融资难现象普遍。环保任务艰巨：国家对纺织行业污染物减排的标准要求不断提升，标准实施缺少过渡期，与企业的现实适应能力形成矛盾。印染是纺织产业链上的重要中间环节，是床上用品产业升级发展长期受限，逐渐形成产业链瓶颈，制约纺织全行业的平稳、健康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我国床上用品及各子行业的发展状况、上下游行业发展状况、市场供需形势与技术等进行了分析，并重点分析了我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【全球经济形势复杂的背景下，国际床上用品市场增长怎样?主要国家地区发展如何?床上用品PEST模型分析结果如何?经济特性如何?】</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1、《婴幼儿及儿童纺织产品安全技术规范》</w:t>
      </w:r>
    </w:p>
    <w:p>
      <w:pPr>
        <w:spacing w:after="150"/>
      </w:pPr>
      <w:r>
        <w:rPr/>
        <w:t xml:space="preserve">2、《国家纺织产品基本安全技术规范》</w:t>
      </w:r>
    </w:p>
    <w:p>
      <w:pPr>
        <w:spacing w:after="150"/>
      </w:pPr>
      <w:r>
        <w:rPr/>
        <w:t xml:space="preserve">3、行业主要政策动向</w:t>
      </w:r>
    </w:p>
    <w:p>
      <w:pPr>
        <w:spacing w:after="150"/>
      </w:pPr>
      <w:r>
        <w:rPr/>
        <w:t xml:space="preserve">三、床上用品行业标准</w:t>
      </w:r>
    </w:p>
    <w:p>
      <w:pPr>
        <w:spacing w:after="150"/>
      </w:pPr>
      <w:r>
        <w:rPr/>
        <w:t xml:space="preserve">1、GBT 22844-2017 《配套床上用品》标准</w:t>
      </w:r>
    </w:p>
    <w:p>
      <w:pPr>
        <w:spacing w:after="150"/>
      </w:pPr>
      <w:r>
        <w:rPr/>
        <w:t xml:space="preserve">2、GBT 22843-2017 《枕垫类产品》标准</w:t>
      </w:r>
    </w:p>
    <w:p>
      <w:pPr>
        <w:spacing w:after="150"/>
      </w:pPr>
      <w:r>
        <w:rPr/>
        <w:t xml:space="preserve">3、GBT 22797-2017 《床单》标准</w:t>
      </w:r>
    </w:p>
    <w:p>
      <w:pPr>
        <w:spacing w:after="150"/>
      </w:pPr>
      <w:r>
        <w:rPr/>
        <w:t xml:space="preserve">四、行业相关发展规划</w:t>
      </w:r>
    </w:p>
    <w:p>
      <w:pPr>
        <w:spacing w:after="150"/>
      </w:pPr>
      <w:r>
        <w:rPr/>
        <w:t xml:space="preserve">1、《纺织工业“十四五”发展规划》</w:t>
      </w:r>
    </w:p>
    <w:p>
      <w:pPr>
        <w:spacing w:after="150"/>
      </w:pPr>
      <w:r>
        <w:rPr/>
        <w:t xml:space="preserve">2、婴幼儿床上用品纺织规划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一、床上用品技术分析</w:t>
      </w:r>
    </w:p>
    <w:p>
      <w:pPr>
        <w:spacing w:after="150"/>
      </w:pPr>
      <w:r>
        <w:rPr/>
        <w:t xml:space="preserve">1、技术水平总体发展情况</w:t>
      </w:r>
    </w:p>
    <w:p>
      <w:pPr>
        <w:spacing w:after="150"/>
      </w:pPr>
      <w:r>
        <w:rPr/>
        <w:t xml:space="preserve">2、我国床上用品行业新技术研究</w:t>
      </w:r>
    </w:p>
    <w:p>
      <w:pPr>
        <w:spacing w:after="150"/>
      </w:pPr>
      <w:r>
        <w:rPr/>
        <w:t xml:space="preserve">二、床上用品技术发展水平</w:t>
      </w:r>
    </w:p>
    <w:p>
      <w:pPr>
        <w:spacing w:after="150"/>
      </w:pPr>
      <w:r>
        <w:rPr/>
        <w:t xml:space="preserve">1、我国床上用品行业技术水平所处阶段</w:t>
      </w:r>
    </w:p>
    <w:p>
      <w:pPr>
        <w:spacing w:after="150"/>
      </w:pPr>
      <w:r>
        <w:rPr/>
        <w:t xml:space="preserve">2、与国外床上用品行业的技术差距</w:t>
      </w:r>
    </w:p>
    <w:p>
      <w:pPr>
        <w:spacing w:after="150"/>
      </w:pPr>
      <w:r>
        <w:rPr/>
        <w:t xml:space="preserve">三、床上用品技术发展分析</w:t>
      </w:r>
    </w:p>
    <w:p>
      <w:pPr>
        <w:spacing w:after="150"/>
      </w:pPr>
      <w:r>
        <w:rPr/>
        <w:t xml:space="preserve">1、床上用品印染技术发展分析</w:t>
      </w:r>
    </w:p>
    <w:p>
      <w:pPr>
        <w:spacing w:after="150"/>
      </w:pPr>
      <w:r>
        <w:rPr/>
        <w:t xml:space="preserve">2、床上用品织绣技术发展分析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1、意大利Sferra</w:t>
      </w:r>
    </w:p>
    <w:p>
      <w:pPr>
        <w:spacing w:after="150"/>
      </w:pPr>
      <w:r>
        <w:rPr/>
        <w:t xml:space="preserve">2、法国Yves Delorme</w:t>
      </w:r>
    </w:p>
    <w:p>
      <w:pPr>
        <w:spacing w:after="150"/>
      </w:pPr>
      <w:r>
        <w:rPr/>
        <w:t xml:space="preserve">3、美国serta</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t xml:space="preserve">四、东盟</w:t>
      </w:r>
    </w:p>
    <w:p>
      <w:pPr>
        <w:spacing w:after="150"/>
      </w:pPr>
      <w:r>
        <w:rPr/>
        <w:t xml:space="preserve">1、东盟床上用品行业发展概况</w:t>
      </w:r>
    </w:p>
    <w:p>
      <w:pPr>
        <w:spacing w:after="150"/>
      </w:pPr>
      <w:r>
        <w:rPr/>
        <w:t xml:space="preserve">2、东盟床上用品市场结构及产销情况</w:t>
      </w:r>
    </w:p>
    <w:p>
      <w:pPr>
        <w:spacing w:after="150"/>
      </w:pPr>
      <w:r>
        <w:rPr/>
        <w:t xml:space="preserve">3、2024-2029年东盟床上用品行业发展前景预测</w:t>
      </w:r>
    </w:p>
    <w:p>
      <w:pPr>
        <w:spacing w:after="150"/>
      </w:pPr>
      <w:r>
        <w:rPr>
          <w:b w:val="1"/>
          <w:bCs w:val="1"/>
        </w:rPr>
        <w:t xml:space="preserve">第四章 中国床上用品行业的国际比较分析</w:t>
      </w:r>
    </w:p>
    <w:p>
      <w:pPr>
        <w:spacing w:after="150"/>
      </w:pPr>
      <w:r>
        <w:rPr/>
        <w:t xml:space="preserve">第一节 中国床上用品行业的国际比较分析</w:t>
      </w:r>
    </w:p>
    <w:p>
      <w:pPr>
        <w:spacing w:after="150"/>
      </w:pPr>
      <w:r>
        <w:rPr/>
        <w:t xml:space="preserve">一、中国床上用品行业竞争力指标分析</w:t>
      </w:r>
    </w:p>
    <w:p>
      <w:pPr>
        <w:spacing w:after="150"/>
      </w:pPr>
      <w:r>
        <w:rPr/>
        <w:t xml:space="preserve">二、中国床上用品行业经济指标国际比较分析</w:t>
      </w:r>
    </w:p>
    <w:p>
      <w:pPr>
        <w:spacing w:after="150"/>
      </w:pPr>
      <w:r>
        <w:rPr/>
        <w:t xml:space="preserve">三、床上用品行业国际竞争力比较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全球床上用品行业市场需求分析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全球床上用品行业市场供给分析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【床上用品行业整体运行情况怎样?行业各项经济指标运行如何(产值、市场规模……)?床上用品市场供需形势怎样?未来需求形势如何?】</w:t>
      </w:r>
    </w:p>
    <w:p>
      <w:pPr>
        <w:spacing w:after="150"/>
      </w:pPr>
      <w:r>
        <w:rPr>
          <w:b w:val="1"/>
          <w:bCs w:val="1"/>
        </w:rPr>
        <w:t xml:space="preserve">第五章 我国床上用品行业运行现状分析</w:t>
      </w:r>
    </w:p>
    <w:p>
      <w:pPr>
        <w:spacing w:after="150"/>
      </w:pPr>
      <w:r>
        <w:rPr/>
        <w:t xml:space="preserve">第一节 我国床上用品行业发展状况分析</w:t>
      </w:r>
    </w:p>
    <w:p>
      <w:pPr>
        <w:spacing w:after="150"/>
      </w:pPr>
      <w:r>
        <w:rPr/>
        <w:t xml:space="preserve">一、我国床上用品行业发展概况及特点</w:t>
      </w:r>
    </w:p>
    <w:p>
      <w:pPr>
        <w:spacing w:after="150"/>
      </w:pPr>
      <w:r>
        <w:rPr/>
        <w:t xml:space="preserve">二、我国床上用品行业发展存在的问题</w:t>
      </w:r>
    </w:p>
    <w:p>
      <w:pPr>
        <w:spacing w:after="150"/>
      </w:pPr>
      <w:r>
        <w:rPr/>
        <w:t xml:space="preserve">三、我国床上用品行业商业模式分析</w:t>
      </w:r>
    </w:p>
    <w:p>
      <w:pPr>
        <w:spacing w:after="150"/>
      </w:pPr>
      <w:r>
        <w:rPr/>
        <w:t xml:space="preserve">第二节 床上用品行业发展现状</w:t>
      </w:r>
    </w:p>
    <w:p>
      <w:pPr>
        <w:spacing w:after="150"/>
      </w:pPr>
      <w:r>
        <w:rPr/>
        <w:t xml:space="preserve">一、我国床上用品行业市场规模</w:t>
      </w:r>
    </w:p>
    <w:p>
      <w:pPr>
        <w:spacing w:after="150"/>
      </w:pPr>
      <w:r>
        <w:rPr/>
        <w:t xml:space="preserve">二、我国床上用品行业发展分析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三、床上用品价格走势分析</w:t>
      </w:r>
    </w:p>
    <w:p>
      <w:pPr>
        <w:spacing w:after="150"/>
      </w:pPr>
      <w:r>
        <w:rPr/>
        <w:t xml:space="preserve">四、2024-2029年床上用品价格走势预测</w:t>
      </w:r>
    </w:p>
    <w:p>
      <w:pPr>
        <w:spacing w:after="150"/>
      </w:pPr>
      <w:r>
        <w:rPr>
          <w:b w:val="1"/>
          <w:bCs w:val="1"/>
        </w:rPr>
        <w:t xml:space="preserve">第六章 我国床上用品市场供需形势分析</w:t>
      </w:r>
    </w:p>
    <w:p>
      <w:pPr>
        <w:spacing w:after="150"/>
      </w:pPr>
      <w:r>
        <w:rPr/>
        <w:t xml:space="preserve">第一节 床上用品行业生产分析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我国床上用品市场供需分析</w:t>
      </w:r>
    </w:p>
    <w:p>
      <w:pPr>
        <w:spacing w:after="150"/>
      </w:pPr>
      <w:r>
        <w:rPr/>
        <w:t xml:space="preserve">一、我国床上用品行业供给情况</w:t>
      </w:r>
    </w:p>
    <w:p>
      <w:pPr>
        <w:spacing w:after="150"/>
      </w:pPr>
      <w:r>
        <w:rPr/>
        <w:t xml:space="preserve">1、我国床上用品行业供给分析</w:t>
      </w:r>
    </w:p>
    <w:p>
      <w:pPr>
        <w:spacing w:after="150"/>
      </w:pPr>
      <w:r>
        <w:rPr/>
        <w:t xml:space="preserve">2、我国床上用品行业产品产量分析</w:t>
      </w:r>
    </w:p>
    <w:p>
      <w:pPr>
        <w:spacing w:after="150"/>
      </w:pPr>
      <w:r>
        <w:rPr/>
        <w:t xml:space="preserve">3、重点企业产能及占有份额</w:t>
      </w:r>
    </w:p>
    <w:p>
      <w:pPr>
        <w:spacing w:after="150"/>
      </w:pPr>
      <w:r>
        <w:rPr/>
        <w:t xml:space="preserve">二、我国床上用品行业需求情况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三、我国床上用品行业供需平衡分析</w:t>
      </w:r>
    </w:p>
    <w:p>
      <w:pPr>
        <w:spacing w:after="150"/>
      </w:pPr>
      <w:r>
        <w:rPr/>
        <w:t xml:space="preserve">第三节 床上用品产品市场应用及需求预测</w:t>
      </w:r>
    </w:p>
    <w:p>
      <w:pPr>
        <w:spacing w:after="150"/>
      </w:pPr>
      <w:r>
        <w:rPr/>
        <w:t xml:space="preserve">一、床上用品产品应用市场总体需求分析</w:t>
      </w:r>
    </w:p>
    <w:p>
      <w:pPr>
        <w:spacing w:after="150"/>
      </w:pPr>
      <w:r>
        <w:rPr/>
        <w:t xml:space="preserve">1、床上用品产品应用市场需求特征</w:t>
      </w:r>
    </w:p>
    <w:p>
      <w:pPr>
        <w:spacing w:after="150"/>
      </w:pPr>
      <w:r>
        <w:rPr/>
        <w:t xml:space="preserve">2、床上用品产品应用市场需求总规模</w:t>
      </w:r>
    </w:p>
    <w:p>
      <w:pPr>
        <w:spacing w:after="150"/>
      </w:pPr>
      <w:r>
        <w:rPr/>
        <w:t xml:space="preserve">二、2024-2029年床上用品行业领域需求量预测</w:t>
      </w:r>
    </w:p>
    <w:p>
      <w:pPr>
        <w:spacing w:after="150"/>
      </w:pPr>
      <w:r>
        <w:rPr/>
        <w:t xml:space="preserve">1、2024-2029年床上用品行业领域需求产品功能预测</w:t>
      </w:r>
    </w:p>
    <w:p>
      <w:pPr>
        <w:spacing w:after="150"/>
      </w:pPr>
      <w:r>
        <w:rPr/>
        <w:t xml:space="preserve">2、2024-2029年床上用品行业领域需求产品市场格局预测</w:t>
      </w:r>
    </w:p>
    <w:p>
      <w:pPr>
        <w:spacing w:after="150"/>
      </w:pPr>
      <w:r>
        <w:rPr/>
        <w:t xml:space="preserve">三、重点行业床上用品产品需求分析预测</w:t>
      </w:r>
    </w:p>
    <w:p>
      <w:pPr>
        <w:spacing w:after="150"/>
      </w:pPr>
      <w:r>
        <w:rPr>
          <w:b w:val="1"/>
          <w:bCs w:val="1"/>
        </w:rPr>
        <w:t xml:space="preserve">第七章 床上用品行业进出口分析及面临的机遇</w:t>
      </w:r>
    </w:p>
    <w:p>
      <w:pPr>
        <w:spacing w:after="150"/>
      </w:pPr>
      <w:r>
        <w:rPr/>
        <w:t xml:space="preserve">第一节 床上用品行业进出口市场分析</w:t>
      </w:r>
    </w:p>
    <w:p>
      <w:pPr>
        <w:spacing w:after="150"/>
      </w:pPr>
      <w:r>
        <w:rPr/>
        <w:t xml:space="preserve">一、床上用品行业进出口综述</w:t>
      </w:r>
    </w:p>
    <w:p>
      <w:pPr>
        <w:spacing w:after="150"/>
      </w:pPr>
      <w:r>
        <w:rPr/>
        <w:t xml:space="preserve">1、中国床上用品进出口的特点分析</w:t>
      </w:r>
    </w:p>
    <w:p>
      <w:pPr>
        <w:spacing w:after="150"/>
      </w:pPr>
      <w:r>
        <w:rPr/>
        <w:t xml:space="preserve">2、中国床上用品进出口地区分布状况</w:t>
      </w:r>
    </w:p>
    <w:p>
      <w:pPr>
        <w:spacing w:after="150"/>
      </w:pPr>
      <w:r>
        <w:rPr/>
        <w:t xml:space="preserve">3、中国床上用品进出口的贸易方式及经营企业分析</w:t>
      </w:r>
    </w:p>
    <w:p>
      <w:pPr>
        <w:spacing w:after="150"/>
      </w:pPr>
      <w:r>
        <w:rPr/>
        <w:t xml:space="preserve">4、中国床上用品进出口政策与国际化经营</w:t>
      </w:r>
    </w:p>
    <w:p>
      <w:pPr>
        <w:spacing w:after="150"/>
      </w:pPr>
      <w:r>
        <w:rPr/>
        <w:t xml:space="preserve">二、床上用品行业出口市场分析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中国床上用品出口面临的挑战及对策</w:t>
      </w:r>
    </w:p>
    <w:p>
      <w:pPr>
        <w:spacing w:after="150"/>
      </w:pPr>
      <w:r>
        <w:rPr/>
        <w:t xml:space="preserve">一、中国床上用品出口面临的挑战</w:t>
      </w:r>
    </w:p>
    <w:p>
      <w:pPr>
        <w:spacing w:after="150"/>
      </w:pPr>
      <w:r>
        <w:rPr/>
        <w:t xml:space="preserve">二、中国床上用品行业未来出口展望</w:t>
      </w:r>
    </w:p>
    <w:p>
      <w:pPr>
        <w:spacing w:after="150"/>
      </w:pPr>
      <w:r>
        <w:rPr/>
        <w:t xml:space="preserve">三、中国床上用品产品出口对策</w:t>
      </w:r>
    </w:p>
    <w:p>
      <w:pPr>
        <w:spacing w:after="150"/>
      </w:pPr>
      <w:r>
        <w:rPr/>
        <w:t xml:space="preserve">四、床上用品行业进出口前景及建议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床上用品产业结构及枕类、套罩类、被褥、套件……各细分市场情况如何?细分产品发展情况如何?</w:t>
      </w:r>
    </w:p>
    <w:p>
      <w:pPr>
        <w:spacing w:after="150"/>
      </w:pPr>
      <w:r>
        <w:rPr>
          <w:b w:val="1"/>
          <w:bCs w:val="1"/>
        </w:rPr>
        <w:t xml:space="preserve">第八章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第九章 我国床上用品细分市场分析及预测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第十章 我国床上用品行业营销趋势及策略分析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3、我国床上用品市场整体环境</w:t>
      </w:r>
    </w:p>
    <w:p>
      <w:pPr>
        <w:spacing w:after="150"/>
      </w:pPr>
      <w:r>
        <w:rPr/>
        <w:t xml:space="preserve">三、我国床上用品销售渠道分析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4、专品牌卖店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t xml:space="preserve">【床上用品市场竞争程度怎样?集中度有什么变化?并购重组有什么趋势?区域市场发展情况如何?品牌企业经营情况怎样?】</w:t>
      </w:r>
    </w:p>
    <w:p>
      <w:pPr>
        <w:spacing w:after="150"/>
      </w:pPr>
      <w:r>
        <w:rPr>
          <w:b w:val="1"/>
          <w:bCs w:val="1"/>
        </w:rPr>
        <w:t xml:space="preserve">第十一章 床上用品行业产业集群市场分析</w:t>
      </w:r>
    </w:p>
    <w:p>
      <w:pPr>
        <w:spacing w:after="150"/>
      </w:pPr>
      <w:r>
        <w:rPr/>
        <w:t xml:space="preserve">第一节 中国床上用品重点区域市场分析预测</w:t>
      </w:r>
    </w:p>
    <w:p>
      <w:pPr>
        <w:spacing w:after="150"/>
      </w:pPr>
      <w:r>
        <w:rPr/>
        <w:t xml:space="preserve">一、行业中小企业集中区域分析</w:t>
      </w:r>
    </w:p>
    <w:p>
      <w:pPr>
        <w:spacing w:after="150"/>
      </w:pPr>
      <w:r>
        <w:rPr/>
        <w:t xml:space="preserve">二、行业区域市场结构分析</w:t>
      </w:r>
    </w:p>
    <w:p>
      <w:pPr>
        <w:spacing w:after="150"/>
      </w:pPr>
      <w:r>
        <w:rPr/>
        <w:t xml:space="preserve">三、行业企业区域分布特点分析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三、上海床上用品产业发展特色分析</w:t>
      </w:r>
    </w:p>
    <w:p>
      <w:pPr>
        <w:spacing w:after="150"/>
      </w:pPr>
      <w:r>
        <w:rPr/>
        <w:t xml:space="preserve">1、上海床上用品产业发展特点</w:t>
      </w:r>
    </w:p>
    <w:p>
      <w:pPr>
        <w:spacing w:after="150"/>
      </w:pPr>
      <w:r>
        <w:rPr/>
        <w:t xml:space="preserve">2、上海床上用品产业市场布局</w:t>
      </w:r>
    </w:p>
    <w:p>
      <w:pPr>
        <w:spacing w:after="150"/>
      </w:pPr>
      <w:r>
        <w:rPr/>
        <w:t xml:space="preserve">3、上海床上用品产业产品集中度分析</w:t>
      </w:r>
    </w:p>
    <w:p>
      <w:pPr>
        <w:spacing w:after="150"/>
      </w:pPr>
      <w:r>
        <w:rPr/>
        <w:t xml:space="preserve">4、上海床上用品企业数量分析</w:t>
      </w:r>
    </w:p>
    <w:p>
      <w:pPr>
        <w:spacing w:after="150"/>
      </w:pPr>
      <w:r>
        <w:rPr/>
        <w:t xml:space="preserve">5、上海床上用品品牌竞争格局</w:t>
      </w:r>
    </w:p>
    <w:p>
      <w:pPr>
        <w:spacing w:after="150"/>
      </w:pPr>
      <w:r>
        <w:rPr/>
        <w:t xml:space="preserve">6、上海床上用品产业发展趋势分析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第十二章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2、中国床上用品行业企业竞争格局</w:t>
      </w:r>
    </w:p>
    <w:p>
      <w:pPr>
        <w:spacing w:after="150"/>
      </w:pPr>
      <w:r>
        <w:rPr/>
        <w:t xml:space="preserve">3、中国床上用品行业产品竞争格局</w:t>
      </w:r>
    </w:p>
    <w:p>
      <w:pPr>
        <w:spacing w:after="150"/>
      </w:pPr>
      <w:r>
        <w:rPr/>
        <w:t xml:space="preserve">4、床上用品业未来竞争格局和特点</w:t>
      </w:r>
    </w:p>
    <w:p>
      <w:pPr>
        <w:spacing w:after="150"/>
      </w:pPr>
      <w:r>
        <w:rPr/>
        <w:t xml:space="preserve">5、床上用品市场进入及竞争对手分析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3、民企与外企比较分析</w:t>
      </w:r>
    </w:p>
    <w:p>
      <w:pPr>
        <w:spacing w:after="150"/>
      </w:pPr>
      <w:r>
        <w:rPr/>
        <w:t xml:space="preserve">4、国内床上用品企业竞争能力提升途径</w:t>
      </w:r>
    </w:p>
    <w:p>
      <w:pPr>
        <w:spacing w:after="150"/>
      </w:pPr>
      <w:r>
        <w:rPr/>
        <w:t xml:space="preserve">三、中国床上用品竞争力优势分析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床上用品行业并购重组分析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第十三章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第六节 多喜爱家纺股份有限公司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第十一节 宁波维科家纺有限公司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第十二节 雅芳婷布艺实业(深圳)有限公司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第十三节 凯盛家纺股份有限公司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第十四节 南方寝饰科技有限公司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第十五节 江苏梦兰集团有限公司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第十六节 江苏堂皇集团有限公司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第十七节 雅兰实业(深圳)有限公司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第十八节 佛山市黛富妮家饰用品有限公司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第十九节 远梦家居用品股份有限公司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第二十节 孚日集团股份有限公司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第二十一节 江苏宝缦家纺科技有限公司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第二十二节 安徽霞珍羽绒股份有限公司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第二十三节 湖南省晚安家纺股份有限公司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第二十四节 东莞市雅路智能家居股份有限公司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第二十五节 上海红富士家纺有限公司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第二十六节 青岛千惠家纺集团有限公司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第二十七节 山东泰丰纺织有限公司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第二十八节 湖南富丽真金家纺有限公司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第二十九节 宁波黄古林工艺品有限公司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第三十节 成都市雅嘉坊家纺有限公司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b w:val="1"/>
          <w:bCs w:val="1"/>
        </w:rPr>
        <w:t xml:space="preserve">第五部分 发展前景展望</w:t>
      </w:r>
    </w:p>
    <w:p>
      <w:pPr>
        <w:spacing w:after="150"/>
      </w:pPr>
      <w:r>
        <w:rPr/>
        <w:t xml:space="preserve">【未来床上用品行业发展前景怎样?有些什么样的变化趋势?投资价值怎样?投资机会在哪里?存在哪些风险?如何防范?】</w:t>
      </w:r>
    </w:p>
    <w:p>
      <w:pPr>
        <w:spacing w:after="150"/>
      </w:pPr>
      <w:r>
        <w:rPr>
          <w:b w:val="1"/>
          <w:bCs w:val="1"/>
        </w:rPr>
        <w:t xml:space="preserve">第十四章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2024-2029年床上用品行业投资价值评估分析</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第二节 2024-2029年床上用品行业发展的影响因素</w:t>
      </w:r>
    </w:p>
    <w:p>
      <w:pPr>
        <w:spacing w:after="150"/>
      </w:pPr>
      <w:r>
        <w:rPr/>
        <w:t xml:space="preserve">一、有利因素</w:t>
      </w:r>
    </w:p>
    <w:p>
      <w:pPr>
        <w:spacing w:after="150"/>
      </w:pPr>
      <w:r>
        <w:rPr/>
        <w:t xml:space="preserve">1、社会文化</w:t>
      </w:r>
    </w:p>
    <w:p>
      <w:pPr>
        <w:spacing w:after="150"/>
      </w:pPr>
      <w:r>
        <w:rPr/>
        <w:t xml:space="preserve">2、健康观念提升</w:t>
      </w:r>
    </w:p>
    <w:p>
      <w:pPr>
        <w:spacing w:after="150"/>
      </w:pPr>
      <w:r>
        <w:rPr/>
        <w:t xml:space="preserve">3、绿色消费观念</w:t>
      </w:r>
    </w:p>
    <w:p>
      <w:pPr>
        <w:spacing w:after="150"/>
      </w:pPr>
      <w:r>
        <w:rPr/>
        <w:t xml:space="preserve">二、不利因素</w:t>
      </w:r>
    </w:p>
    <w:p>
      <w:pPr>
        <w:spacing w:after="150"/>
      </w:pPr>
      <w:r>
        <w:rPr/>
        <w:t xml:space="preserve">1、全球经济下行</w:t>
      </w:r>
    </w:p>
    <w:p>
      <w:pPr>
        <w:spacing w:after="150"/>
      </w:pPr>
      <w:r>
        <w:rPr/>
        <w:t xml:space="preserve">2、对外依存度大</w:t>
      </w:r>
    </w:p>
    <w:p>
      <w:pPr>
        <w:spacing w:after="150"/>
      </w:pPr>
      <w:r>
        <w:rPr/>
        <w:t xml:space="preserve">3、进入门槛低、行业涣散</w:t>
      </w:r>
    </w:p>
    <w:p>
      <w:pPr>
        <w:spacing w:after="150"/>
      </w:pPr>
      <w:r>
        <w:rPr/>
        <w:t xml:space="preserve">第三节 2024-2029年床上用品行业投资价值评估分析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四、床上用品行业投资现状分析</w:t>
      </w:r>
    </w:p>
    <w:p>
      <w:pPr>
        <w:spacing w:after="150"/>
      </w:pPr>
      <w:r>
        <w:rPr/>
        <w:t xml:space="preserve">1、床上用品产业投资经历的阶段</w:t>
      </w:r>
    </w:p>
    <w:p>
      <w:pPr>
        <w:spacing w:after="150"/>
      </w:pPr>
      <w:r>
        <w:rPr/>
        <w:t xml:space="preserve">2、2019-2023年床上用品行业投资状况回顾</w:t>
      </w:r>
    </w:p>
    <w:p>
      <w:pPr>
        <w:spacing w:after="150"/>
      </w:pPr>
      <w:r>
        <w:rPr/>
        <w:t xml:space="preserve">3、中国床上用品行业风险投资状况</w:t>
      </w:r>
    </w:p>
    <w:p>
      <w:pPr>
        <w:spacing w:after="150"/>
      </w:pPr>
      <w:r>
        <w:rPr/>
        <w:t xml:space="preserve">4、我国床上用品行业的投资态势</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t xml:space="preserve">【床上用品行业未来的投资战略和发展战略如何制定?有哪些解决对策?对此有什么建议?】</w:t>
      </w:r>
    </w:p>
    <w:p>
      <w:pPr>
        <w:spacing w:after="150"/>
      </w:pPr>
      <w:r>
        <w:rPr>
          <w:b w:val="1"/>
          <w:bCs w:val="1"/>
        </w:rPr>
        <w:t xml:space="preserve">第十七章 床上用品行业发展战略及建议</w:t>
      </w:r>
    </w:p>
    <w:p>
      <w:pPr>
        <w:spacing w:after="150"/>
      </w:pPr>
      <w:r>
        <w:rPr/>
        <w:t xml:space="preserve">第一节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图表：2019-2023年床上用品行业工业总产值</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图表：2019-2023年家纺行业市场规模分析</w:t>
      </w:r>
    </w:p>
    <w:p>
      <w:pPr>
        <w:spacing w:after="150"/>
      </w:pPr>
      <w:r>
        <w:rPr/>
        <w:t xml:space="preserve">图表：2019-2023年家纺行业总产值分析</w:t>
      </w:r>
    </w:p>
    <w:p>
      <w:pPr>
        <w:spacing w:after="150"/>
      </w:pPr>
      <w:r>
        <w:rPr/>
        <w:t xml:space="preserve">图表：2019-2023年床上用品市场产品结构分析</w:t>
      </w:r>
    </w:p>
    <w:p>
      <w:pPr>
        <w:spacing w:after="150"/>
      </w:pPr>
      <w:r>
        <w:rPr/>
        <w:t xml:space="preserve">图表：2019-2023年床上用品区域市场分布分析</w:t>
      </w:r>
    </w:p>
    <w:p>
      <w:pPr>
        <w:spacing w:after="150"/>
      </w:pPr>
      <w:r>
        <w:rPr/>
        <w:t xml:space="preserve">图表：2019-2023年床上用品市场价格走势</w:t>
      </w:r>
    </w:p>
    <w:p>
      <w:pPr>
        <w:spacing w:after="150"/>
      </w:pPr>
      <w:r>
        <w:rPr/>
        <w:t xml:space="preserve">图表：2019-2023年床上用品占家纺市场份额比重分析</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图表：2019-2023年床上用品行业利润率分析</w:t>
      </w:r>
    </w:p>
    <w:p>
      <w:pPr>
        <w:spacing w:after="150"/>
      </w:pPr>
      <w:r>
        <w:rPr/>
        <w:t xml:space="preserve">图表：2019-2023年床上用品行业产量分析</w:t>
      </w:r>
    </w:p>
    <w:p>
      <w:pPr>
        <w:spacing w:after="150"/>
      </w:pPr>
      <w:r>
        <w:rPr/>
        <w:t xml:space="preserve">图表：2019-2023年床上用品行业需求分析</w:t>
      </w:r>
    </w:p>
    <w:p>
      <w:pPr>
        <w:spacing w:after="150"/>
      </w:pPr>
      <w:r>
        <w:rPr/>
        <w:t xml:space="preserve">图表：2019-2023年床上用品行业进口数据</w:t>
      </w:r>
    </w:p>
    <w:p>
      <w:pPr>
        <w:spacing w:after="150"/>
      </w:pPr>
      <w:r>
        <w:rPr/>
        <w:t xml:space="preserve">图表：2019-2023年床上用品行业出口数据</w:t>
      </w:r>
    </w:p>
    <w:p>
      <w:pPr>
        <w:spacing w:after="150"/>
      </w:pPr>
      <w:r>
        <w:rPr/>
        <w:t xml:space="preserve">图表：2019-2023年床上用品行业集中度</w:t>
      </w:r>
    </w:p>
    <w:p>
      <w:pPr>
        <w:spacing w:after="150"/>
      </w:pPr>
      <w:r>
        <w:rPr/>
        <w:t xml:space="preserve">图表：2024-2029年床上用品行业主营业务收入预测</w:t>
      </w:r>
    </w:p>
    <w:p>
      <w:pPr>
        <w:spacing w:after="150"/>
      </w:pPr>
      <w:r>
        <w:rPr/>
        <w:t xml:space="preserve">图表：2024-2029年床上用品行业市场规模预测</w:t>
      </w:r>
    </w:p>
    <w:p>
      <w:pPr>
        <w:spacing w:after="150"/>
      </w:pPr>
      <w:r>
        <w:rPr/>
        <w:t xml:space="preserve">图表：2024-2029年床上用品行业产量预测</w:t>
      </w:r>
    </w:p>
    <w:p>
      <w:pPr>
        <w:spacing w:after="150"/>
      </w:pPr>
      <w:r>
        <w:rPr/>
        <w:t xml:space="preserve">图表：2024-2029年床上用品行业需求规模预测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2024-2029年中国床上用品行业全景调研与发展战略研究咨询报告</dc:title>
  <dc:description>2024-2029年中国床上用品行业全景调研与发展战略研究咨询报告</dc:description>
  <dc:subject>2024-2029年中国床上用品行业全景调研与发展战略研究咨询报告</dc:subject>
  <cp:keywords>研究报告</cp:keywords>
  <cp:category>研究报告</cp:category>
  <cp:lastModifiedBy>北京中道泰和信息咨询有限公司</cp:lastModifiedBy>
  <dcterms:created xsi:type="dcterms:W3CDTF">2024-01-24T09:00:02+08:00</dcterms:created>
  <dcterms:modified xsi:type="dcterms:W3CDTF">2024-01-24T09:00:02+08:00</dcterms:modified>
</cp:coreProperties>
</file>

<file path=docProps/custom.xml><?xml version="1.0" encoding="utf-8"?>
<Properties xmlns="http://schemas.openxmlformats.org/officeDocument/2006/custom-properties" xmlns:vt="http://schemas.openxmlformats.org/officeDocument/2006/docPropsVTypes"/>
</file>