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2024-2029年中国智能家居行业市场分析与投资咨询报告</w:t>
      </w:r>
    </w:p>
    <w:p>
      <w:pPr>
        <w:spacing w:after="150"/>
      </w:pPr>
      <w:r>
        <w:rPr>
          <w:b w:val="1"/>
          <w:bCs w:val="1"/>
        </w:rPr>
        <w:t xml:space="preserve">报告简介</w:t>
      </w:r>
    </w:p>
    <w:p>
      <w:pPr>
        <w:spacing w:after="150"/>
      </w:pPr>
      <w:r>
        <w:rPr/>
        <w:t xml:space="preserve">智能家居是指利用计算机技术、数字技术、网络通信技术和综合布线技术，将与家庭生活密切相关的防盗报警系统、家电控制系统、网络信息服务系统等各子系统有机的结合在一起，通过中央管理平台，让家居生活更加安全、舒适和高效。网络传输技术是智能家居各子系统实现信息有效交互的主要方式。</w:t>
      </w:r>
    </w:p>
    <w:p>
      <w:pPr>
        <w:spacing w:after="150"/>
      </w:pPr>
      <w:r>
        <w:rPr/>
        <w:t xml:space="preserve">2020年智能家居市场规模约为4354亿元，预计2025年突破8000亿元。从出货数量看，2020年第四季度中国智能家居设备市场出货量为6,087万台，同比增长6.0%，销售额为130亿美元，同比增长4.4%。市场呈现回暖态势。</w:t>
      </w:r>
    </w:p>
    <w:p>
      <w:pPr>
        <w:spacing w:after="150"/>
      </w:pPr>
      <w:r>
        <w:rPr/>
        <w:t xml:space="preserve">2018年至2019年，在宏观经济、实体企业经营情况、智能家居项目质量的综合影响下，智能家居投融资市场总量逐渐缩小，2019年融资次数和融资金额均有所下降，融资次数为85次，是2018年融资次数的近一半，融资金额也下降至159.32亿元。</w:t>
      </w:r>
    </w:p>
    <w:p>
      <w:pPr>
        <w:spacing w:after="150"/>
      </w:pPr>
      <w:r>
        <w:rPr/>
        <w:t xml:space="preserve">政策层面，2020年11月，国家市场监督管理总局、国家标准化管理委员会发布2020年第21号中国国家标准公告，批准了包括两项物联网智能家居在内的106项国家标准和2项国家标准修改单。其中两项物联网智能家居标准分别是《物联网智能家居用户界面描述方法》(GB/T39189-2020)和《物联网智能家居设计内容及要求》(GB/T39190-2020)。2021年4月16日，住建部等16部委联合发布《住房和城乡建设部等部门关于加快发展数字家庭 提高居住品质的指导意见》(建标〔2021〕28号)。作为十四五开局首个针对数字家庭的政策文件，28号文在很大程度上体现出未来5年国家对智能家居产业发展重点和要求，其中多个方面值得关注。</w:t>
      </w:r>
    </w:p>
    <w:p>
      <w:pPr>
        <w:spacing w:after="150"/>
      </w:pPr>
      <w:r>
        <w:rPr/>
        <w:t xml:space="preserve">智能家居行业研究报告主要分析了智能家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家居行业重点企业分析、子行业分析、区域市场分析、行业风险分析、行业发展前景预测及相关的经营、投资建议等。报告研究框架全面、严谨，分析内容客观、公正、系统，真实准确地反映了我国智能家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智能家居行业发展概述</w:t>
      </w:r>
    </w:p>
    <w:p>
      <w:pPr>
        <w:spacing w:after="150"/>
      </w:pPr>
      <w:r>
        <w:rPr/>
        <w:t xml:space="preserve">第一节 智能家居行业的概念</w:t>
      </w:r>
    </w:p>
    <w:p>
      <w:pPr>
        <w:spacing w:after="150"/>
      </w:pPr>
      <w:r>
        <w:rPr/>
        <w:t xml:space="preserve">一、智能家居行业的定义</w:t>
      </w:r>
    </w:p>
    <w:p>
      <w:pPr>
        <w:spacing w:after="150"/>
      </w:pPr>
      <w:r>
        <w:rPr/>
        <w:t xml:space="preserve">二、智能家居行业的特点</w:t>
      </w:r>
    </w:p>
    <w:p>
      <w:pPr>
        <w:spacing w:after="150"/>
      </w:pPr>
      <w:r>
        <w:rPr/>
        <w:t xml:space="preserve">第二节 智能家居行业发展成熟度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智能家居行业经济指标分析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智能家居行业发展环境分析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智能家居行业技术环境分析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智能家居行业链分析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智能家居行业“十四五”规划概述</w:t>
      </w:r>
    </w:p>
    <w:p>
      <w:pPr>
        <w:spacing w:after="150"/>
      </w:pPr>
      <w:r>
        <w:rPr/>
        <w:t xml:space="preserve">第一节 “十四五”智能家居行业发展回顾</w:t>
      </w:r>
    </w:p>
    <w:p>
      <w:pPr>
        <w:spacing w:after="150"/>
      </w:pPr>
      <w:r>
        <w:rPr/>
        <w:t xml:space="preserve">一、“十四五”智能家居行业运行情况</w:t>
      </w:r>
    </w:p>
    <w:p>
      <w:pPr>
        <w:spacing w:after="150"/>
      </w:pPr>
      <w:r>
        <w:rPr/>
        <w:t xml:space="preserve">二、“十四五”智能家居行业发展特点</w:t>
      </w:r>
    </w:p>
    <w:p>
      <w:pPr>
        <w:spacing w:after="150"/>
      </w:pPr>
      <w:r>
        <w:rPr/>
        <w:t xml:space="preserve">三、“十四五”智能家居行业发展成就</w:t>
      </w:r>
    </w:p>
    <w:p>
      <w:pPr>
        <w:spacing w:after="150"/>
      </w:pPr>
      <w:r>
        <w:rPr/>
        <w:t xml:space="preserve">第二节 智能家居行业“十四五”总体规划</w:t>
      </w:r>
    </w:p>
    <w:p>
      <w:pPr>
        <w:spacing w:after="150"/>
      </w:pPr>
      <w:r>
        <w:rPr/>
        <w:t xml:space="preserve">一、智能家居行业“十四五”规划纲要</w:t>
      </w:r>
    </w:p>
    <w:p>
      <w:pPr>
        <w:spacing w:after="150"/>
      </w:pPr>
      <w:r>
        <w:rPr/>
        <w:t xml:space="preserve">二、智能家居行业“十四五”规划指导思想</w:t>
      </w:r>
    </w:p>
    <w:p>
      <w:pPr>
        <w:spacing w:after="150"/>
      </w:pPr>
      <w:r>
        <w:rPr/>
        <w:t xml:space="preserve">三、智能家居行业“十四五”规划主要目标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全球智能家居行业发展分析</w:t>
      </w:r>
    </w:p>
    <w:p>
      <w:pPr>
        <w:spacing w:after="150"/>
      </w:pPr>
      <w:r>
        <w:rPr/>
        <w:t xml:space="preserve">第一节 世界智能家居行业发展分析</w:t>
      </w:r>
    </w:p>
    <w:p>
      <w:pPr>
        <w:spacing w:after="150"/>
      </w:pPr>
      <w:r>
        <w:rPr/>
        <w:t xml:space="preserve">一、2019-2023年世界智能家居行业发展分析</w:t>
      </w:r>
    </w:p>
    <w:p>
      <w:pPr>
        <w:spacing w:after="150"/>
      </w:pPr>
      <w:r>
        <w:rPr/>
        <w:t xml:space="preserve">二、2019-2023年世界智能家居行业发展分析</w:t>
      </w:r>
    </w:p>
    <w:p>
      <w:pPr>
        <w:spacing w:after="150"/>
      </w:pPr>
      <w:r>
        <w:rPr/>
        <w:t xml:space="preserve">第二节 全球智能家居行业市场分析</w:t>
      </w:r>
    </w:p>
    <w:p>
      <w:pPr>
        <w:spacing w:after="150"/>
      </w:pPr>
      <w:r>
        <w:rPr/>
        <w:t xml:space="preserve">一、2019-2023年全球智能家居行业需求分析</w:t>
      </w:r>
    </w:p>
    <w:p>
      <w:pPr>
        <w:spacing w:after="150"/>
      </w:pPr>
      <w:r>
        <w:rPr/>
        <w:t xml:space="preserve">二、2019-2023年欧美智能家居行业需求分析</w:t>
      </w:r>
    </w:p>
    <w:p>
      <w:pPr>
        <w:spacing w:after="150"/>
      </w:pPr>
      <w:r>
        <w:rPr/>
        <w:t xml:space="preserve">三、2019-2023年中外智能家居行业市场对比</w:t>
      </w:r>
    </w:p>
    <w:p>
      <w:pPr>
        <w:spacing w:after="150"/>
      </w:pPr>
      <w:r>
        <w:rPr/>
        <w:t xml:space="preserve">第三节 2019-2023年主要国家或地区智能家居行业发展分析</w:t>
      </w:r>
    </w:p>
    <w:p>
      <w:pPr>
        <w:spacing w:after="150"/>
      </w:pPr>
      <w:r>
        <w:rPr/>
        <w:t xml:space="preserve">一、2019-2023年美国智能家居行业分析</w:t>
      </w:r>
    </w:p>
    <w:p>
      <w:pPr>
        <w:spacing w:after="150"/>
      </w:pPr>
      <w:r>
        <w:rPr/>
        <w:t xml:space="preserve">二、2019-2023年日本智能家居行业分析</w:t>
      </w:r>
    </w:p>
    <w:p>
      <w:pPr>
        <w:spacing w:after="150"/>
      </w:pPr>
      <w:r>
        <w:rPr/>
        <w:t xml:space="preserve">三、2019-2023年欧洲智能家居行业分析</w:t>
      </w:r>
    </w:p>
    <w:p>
      <w:pPr>
        <w:spacing w:after="150"/>
      </w:pPr>
      <w:r>
        <w:rPr/>
        <w:t xml:space="preserve">第四节 2019-2023年中国智能家居行业进出口分析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3、智能家居行业出口前景及建议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3、智能家居行业进口前景及建议</w:t>
      </w:r>
    </w:p>
    <w:p>
      <w:pPr>
        <w:spacing w:after="150"/>
      </w:pPr>
      <w:r>
        <w:rPr>
          <w:b w:val="1"/>
          <w:bCs w:val="1"/>
        </w:rPr>
        <w:t xml:space="preserve">第五章 我国智能家居行业发展分析</w:t>
      </w:r>
    </w:p>
    <w:p>
      <w:pPr>
        <w:spacing w:after="150"/>
      </w:pPr>
      <w:r>
        <w:rPr/>
        <w:t xml:space="preserve">第一节 我国智能家居行业发展状况</w:t>
      </w:r>
    </w:p>
    <w:p>
      <w:pPr>
        <w:spacing w:after="150"/>
      </w:pPr>
      <w:r>
        <w:rPr/>
        <w:t xml:space="preserve">一、2019-2023年智能家居行业发展状况分析</w:t>
      </w:r>
    </w:p>
    <w:p>
      <w:pPr>
        <w:spacing w:after="150"/>
      </w:pPr>
      <w:r>
        <w:rPr/>
        <w:t xml:space="preserve">二、2019-2023年我国智能家居行业发展动态</w:t>
      </w:r>
    </w:p>
    <w:p>
      <w:pPr>
        <w:spacing w:after="150"/>
      </w:pPr>
      <w:r>
        <w:rPr/>
        <w:t xml:space="preserve">三、2019-2023年智能家居行业经营业绩分析</w:t>
      </w:r>
    </w:p>
    <w:p>
      <w:pPr>
        <w:spacing w:after="150"/>
      </w:pPr>
      <w:r>
        <w:rPr/>
        <w:t xml:space="preserve">四、2019-2023年我国智能家居行业发展热点</w:t>
      </w:r>
    </w:p>
    <w:p>
      <w:pPr>
        <w:spacing w:after="150"/>
      </w:pPr>
      <w:r>
        <w:rPr/>
        <w:t xml:space="preserve">第二节 我国智能家居行业市场供需状况</w:t>
      </w:r>
    </w:p>
    <w:p>
      <w:pPr>
        <w:spacing w:after="150"/>
      </w:pPr>
      <w:r>
        <w:rPr/>
        <w:t xml:space="preserve">一、2019-2023年我国智能家居行业市场供给分析</w:t>
      </w:r>
    </w:p>
    <w:p>
      <w:pPr>
        <w:spacing w:after="150"/>
      </w:pPr>
      <w:r>
        <w:rPr/>
        <w:t xml:space="preserve">二、2019-2023年我国智能家居行业市场需求分析</w:t>
      </w:r>
    </w:p>
    <w:p>
      <w:pPr>
        <w:spacing w:after="150"/>
      </w:pPr>
      <w:r>
        <w:rPr/>
        <w:t xml:space="preserve">三、2019-2023年我国智能家居行业产品价格分析</w:t>
      </w:r>
    </w:p>
    <w:p>
      <w:pPr>
        <w:spacing w:after="150"/>
      </w:pPr>
      <w:r>
        <w:rPr/>
        <w:t xml:space="preserve">第三节 我国智能家居行业市场分析</w:t>
      </w:r>
    </w:p>
    <w:p>
      <w:pPr>
        <w:spacing w:after="150"/>
      </w:pPr>
      <w:r>
        <w:rPr/>
        <w:t xml:space="preserve">一、2019-2023年智能家居行业市场分析</w:t>
      </w:r>
    </w:p>
    <w:p>
      <w:pPr>
        <w:spacing w:after="150"/>
      </w:pPr>
      <w:r>
        <w:rPr/>
        <w:t xml:space="preserve">二、2019-2023年智能家居行业市场分析</w:t>
      </w:r>
    </w:p>
    <w:p>
      <w:pPr>
        <w:spacing w:after="150"/>
      </w:pPr>
      <w:r>
        <w:rPr/>
        <w:t xml:space="preserve">三、2019-2023年智能家居行业市场走向分析</w:t>
      </w:r>
    </w:p>
    <w:p>
      <w:pPr>
        <w:spacing w:after="150"/>
      </w:pPr>
      <w:r>
        <w:rPr>
          <w:b w:val="1"/>
          <w:bCs w:val="1"/>
        </w:rPr>
        <w:t xml:space="preserve">第六章 智能家居区域市场情况分析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智能家居行业经济运行分析</w:t>
      </w:r>
    </w:p>
    <w:p>
      <w:pPr>
        <w:spacing w:after="150"/>
      </w:pPr>
      <w:r>
        <w:rPr/>
        <w:t xml:space="preserve">第一节 2019-2023年我国智能家居行业工业总产值分析</w:t>
      </w:r>
    </w:p>
    <w:p>
      <w:pPr>
        <w:spacing w:after="150"/>
      </w:pPr>
      <w:r>
        <w:rPr/>
        <w:t xml:space="preserve">一、2019-2023年我国智能家居行业工业总产值分析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2019-2023年我国智能家居行业市场销售收入分析</w:t>
      </w:r>
    </w:p>
    <w:p>
      <w:pPr>
        <w:spacing w:after="150"/>
      </w:pPr>
      <w:r>
        <w:rPr/>
        <w:t xml:space="preserve">一、2019-2023年我国智能家居行业市场总销售收入分析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2019-2023年我国智能家居行业产品成本费用分析</w:t>
      </w:r>
    </w:p>
    <w:p>
      <w:pPr>
        <w:spacing w:after="150"/>
      </w:pPr>
      <w:r>
        <w:rPr/>
        <w:t xml:space="preserve">一、2019-2023年我国智能家居行业成本费用总额分析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2019-2023年我国智能家居行业利润总额分析</w:t>
      </w:r>
    </w:p>
    <w:p>
      <w:pPr>
        <w:spacing w:after="150"/>
      </w:pPr>
      <w:r>
        <w:rPr/>
        <w:t xml:space="preserve">一、2019-2023年我国智能家居行业利润总额分析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2019-2023年我国智能家居行业运营能力分析</w:t>
      </w:r>
    </w:p>
    <w:p>
      <w:pPr>
        <w:spacing w:after="150"/>
      </w:pPr>
      <w:r>
        <w:rPr/>
        <w:t xml:space="preserve">一、2019-2023年我国智能家居行业成长性分析</w:t>
      </w:r>
    </w:p>
    <w:p>
      <w:pPr>
        <w:spacing w:after="150"/>
      </w:pPr>
      <w:r>
        <w:rPr/>
        <w:t xml:space="preserve">二、2019-2023年我国智能家居行业经营能力分析</w:t>
      </w:r>
    </w:p>
    <w:p>
      <w:pPr>
        <w:spacing w:after="150"/>
      </w:pPr>
      <w:r>
        <w:rPr/>
        <w:t xml:space="preserve">三、2019-2023年我国智能家居行业盈利能力分析</w:t>
      </w:r>
    </w:p>
    <w:p>
      <w:pPr>
        <w:spacing w:after="150"/>
      </w:pPr>
      <w:r>
        <w:rPr/>
        <w:t xml:space="preserve">四、2019-2023年我国智能家居行业偿债能力分析</w:t>
      </w:r>
    </w:p>
    <w:p>
      <w:pPr>
        <w:spacing w:after="150"/>
      </w:pPr>
      <w:r>
        <w:rPr>
          <w:b w:val="1"/>
          <w:bCs w:val="1"/>
        </w:rPr>
        <w:t xml:space="preserve">第三部分 行业竞争格局</w:t>
      </w:r>
    </w:p>
    <w:p>
      <w:pPr>
        <w:spacing w:after="150"/>
      </w:pPr>
      <w:r>
        <w:rPr>
          <w:b w:val="1"/>
          <w:bCs w:val="1"/>
        </w:rPr>
        <w:t xml:space="preserve">第八章 智能家居行业竞争格局分析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智能家居行业主要企业竞争力分析</w:t>
      </w:r>
    </w:p>
    <w:p>
      <w:pPr>
        <w:spacing w:after="150"/>
      </w:pPr>
      <w:r>
        <w:rPr/>
        <w:t xml:space="preserve">一、2019-2023年我国智能家居行业重点企业资产总计对比分析</w:t>
      </w:r>
    </w:p>
    <w:p>
      <w:pPr>
        <w:spacing w:after="150"/>
      </w:pPr>
      <w:r>
        <w:rPr/>
        <w:t xml:space="preserve">二、2019-2023年我国智能家居行业重点企业从业人员对比分析</w:t>
      </w:r>
    </w:p>
    <w:p>
      <w:pPr>
        <w:spacing w:after="150"/>
      </w:pPr>
      <w:r>
        <w:rPr/>
        <w:t xml:space="preserve">三、2019-2023年我国智能家居行业重点企业全年营业收入对比分析</w:t>
      </w:r>
    </w:p>
    <w:p>
      <w:pPr>
        <w:spacing w:after="150"/>
      </w:pPr>
      <w:r>
        <w:rPr/>
        <w:t xml:space="preserve">四、2019-2023年我国智能家居行业重点企业利润总额对比分析</w:t>
      </w:r>
    </w:p>
    <w:p>
      <w:pPr>
        <w:spacing w:after="150"/>
      </w:pPr>
      <w:r>
        <w:rPr/>
        <w:t xml:space="preserve">五、2019-2023年我国智能家居行业重点企业综合竞争力对比分析</w:t>
      </w:r>
    </w:p>
    <w:p>
      <w:pPr>
        <w:spacing w:after="150"/>
      </w:pPr>
      <w:r>
        <w:rPr/>
        <w:t xml:space="preserve">第四节 2019-2023年智能家居行业竞争格局分析</w:t>
      </w:r>
    </w:p>
    <w:p>
      <w:pPr>
        <w:spacing w:after="150"/>
      </w:pPr>
      <w:r>
        <w:rPr/>
        <w:t xml:space="preserve">一、2019-2023年国内外智能家居行业竞争分析</w:t>
      </w:r>
    </w:p>
    <w:p>
      <w:pPr>
        <w:spacing w:after="150"/>
      </w:pPr>
      <w:r>
        <w:rPr/>
        <w:t xml:space="preserve">二、2019-2023年我国智能家居行业市场竞争分析</w:t>
      </w:r>
    </w:p>
    <w:p>
      <w:pPr>
        <w:spacing w:after="150"/>
      </w:pPr>
      <w:r>
        <w:rPr/>
        <w:t xml:space="preserve">三、2019-2023年我国智能家居行业市场集中度分析</w:t>
      </w:r>
    </w:p>
    <w:p>
      <w:pPr>
        <w:spacing w:after="150"/>
      </w:pPr>
      <w:r>
        <w:rPr/>
        <w:t xml:space="preserve">四、2019-2023年国内主要智能家居行业企业动向</w:t>
      </w:r>
    </w:p>
    <w:p>
      <w:pPr>
        <w:spacing w:after="150"/>
      </w:pPr>
      <w:r>
        <w:rPr>
          <w:b w:val="1"/>
          <w:bCs w:val="1"/>
        </w:rPr>
        <w:t xml:space="preserve">第九章 主要智能家居行业企业竞争分析</w:t>
      </w:r>
    </w:p>
    <w:p>
      <w:pPr>
        <w:spacing w:after="150"/>
      </w:pPr>
      <w:r>
        <w:rPr/>
        <w:t xml:space="preserve">第一节 海尔集团公司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宁波杜亚机电技术有限公司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广东聚光电子科技有限公司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北京京东叁佰陆拾度电子商务有限公司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广州市河东电子有限公司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秦皇岛尼特智能科技有限公司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深圳市新和创智能科技有限公司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河南紫光物联技术有限公司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上海索博智能电子有限公司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罗格朗(上海)管理有限公司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智能家居行业企业竞争策略分析</w:t>
      </w:r>
    </w:p>
    <w:p>
      <w:pPr>
        <w:spacing w:after="150"/>
      </w:pPr>
      <w:r>
        <w:rPr/>
        <w:t xml:space="preserve">第一节 智能家居行业市场竞争策略分析</w:t>
      </w:r>
    </w:p>
    <w:p>
      <w:pPr>
        <w:spacing w:after="150"/>
      </w:pPr>
      <w:r>
        <w:rPr/>
        <w:t xml:space="preserve">一、2019-2023年智能家居行业市场增长潜力分析</w:t>
      </w:r>
    </w:p>
    <w:p>
      <w:pPr>
        <w:spacing w:after="150"/>
      </w:pPr>
      <w:r>
        <w:rPr/>
        <w:t xml:space="preserve">二、2019-2023年智能家居行业主要潜力品种分析</w:t>
      </w:r>
    </w:p>
    <w:p>
      <w:pPr>
        <w:spacing w:after="150"/>
      </w:pPr>
      <w:r>
        <w:rPr/>
        <w:t xml:space="preserve">三、现有智能家居行业产品竞争策略分析</w:t>
      </w:r>
    </w:p>
    <w:p>
      <w:pPr>
        <w:spacing w:after="150"/>
      </w:pPr>
      <w:r>
        <w:rPr/>
        <w:t xml:space="preserve">四、潜力智能家居行业品种竞争策略选择</w:t>
      </w:r>
    </w:p>
    <w:p>
      <w:pPr>
        <w:spacing w:after="150"/>
      </w:pPr>
      <w:r>
        <w:rPr/>
        <w:t xml:space="preserve">第二节 智能家居行业企业竞争策略分析</w:t>
      </w:r>
    </w:p>
    <w:p>
      <w:pPr>
        <w:spacing w:after="150"/>
      </w:pPr>
      <w:r>
        <w:rPr/>
        <w:t xml:space="preserve">一、2024-2029年我国智能家居行业市场竞争趋势</w:t>
      </w:r>
    </w:p>
    <w:p>
      <w:pPr>
        <w:spacing w:after="150"/>
      </w:pPr>
      <w:r>
        <w:rPr/>
        <w:t xml:space="preserve">二、2024-2029年智能家居行业竞争格局展望</w:t>
      </w:r>
    </w:p>
    <w:p>
      <w:pPr>
        <w:spacing w:after="150"/>
      </w:pPr>
      <w:r>
        <w:rPr/>
        <w:t xml:space="preserve">三、2024-2029年智能家居行业竞争策略分析</w:t>
      </w:r>
    </w:p>
    <w:p>
      <w:pPr>
        <w:spacing w:after="150"/>
      </w:pPr>
      <w:r>
        <w:rPr/>
        <w:t xml:space="preserve">四、2024-2029年智能家居行业企业竞争策略分析</w:t>
      </w:r>
    </w:p>
    <w:p>
      <w:pPr>
        <w:spacing w:after="150"/>
      </w:pPr>
      <w:r>
        <w:rPr>
          <w:b w:val="1"/>
          <w:bCs w:val="1"/>
        </w:rPr>
        <w:t xml:space="preserve">第四部分 行业前景分析</w:t>
      </w:r>
    </w:p>
    <w:p>
      <w:pPr>
        <w:spacing w:after="150"/>
      </w:pPr>
      <w:r>
        <w:rPr>
          <w:b w:val="1"/>
          <w:bCs w:val="1"/>
        </w:rPr>
        <w:t xml:space="preserve">第十一章 智能家居行业发展趋势分析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2019-2023年智能家居行业发展趋势分析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2024-2029年我国智能家居行业市场趋势分析</w:t>
      </w:r>
    </w:p>
    <w:p>
      <w:pPr>
        <w:spacing w:after="150"/>
      </w:pPr>
      <w:r>
        <w:rPr/>
        <w:t xml:space="preserve">一、2024-2029年我国智能家居行业发展趋势分析</w:t>
      </w:r>
    </w:p>
    <w:p>
      <w:pPr>
        <w:spacing w:after="150"/>
      </w:pPr>
      <w:r>
        <w:rPr/>
        <w:t xml:space="preserve">二、2024-2029年我国智能家居行业市场发展空间</w:t>
      </w:r>
    </w:p>
    <w:p>
      <w:pPr>
        <w:spacing w:after="150"/>
      </w:pPr>
      <w:r>
        <w:rPr/>
        <w:t xml:space="preserve">三、2024-2029年我国智能家居行业政策趋向</w:t>
      </w:r>
    </w:p>
    <w:p>
      <w:pPr>
        <w:spacing w:after="150"/>
      </w:pPr>
      <w:r>
        <w:rPr/>
        <w:t xml:space="preserve">四、2024-2029年我国智能家居行业技术革新趋势</w:t>
      </w:r>
    </w:p>
    <w:p>
      <w:pPr>
        <w:spacing w:after="150"/>
      </w:pPr>
      <w:r>
        <w:rPr/>
        <w:t xml:space="preserve">五、2024-2029年我国智能家居行业价格走势分析</w:t>
      </w:r>
    </w:p>
    <w:p>
      <w:pPr>
        <w:spacing w:after="150"/>
      </w:pPr>
      <w:r>
        <w:rPr>
          <w:b w:val="1"/>
          <w:bCs w:val="1"/>
        </w:rPr>
        <w:t xml:space="preserve">第十二章 智能家居行业发展趋势</w:t>
      </w:r>
    </w:p>
    <w:p>
      <w:pPr>
        <w:spacing w:after="150"/>
      </w:pPr>
      <w:r>
        <w:rPr/>
        <w:t xml:space="preserve">第一节 2024-2029年我国智能家居行业需求与消费预测</w:t>
      </w:r>
    </w:p>
    <w:p>
      <w:pPr>
        <w:spacing w:after="150"/>
      </w:pPr>
      <w:r>
        <w:rPr/>
        <w:t xml:space="preserve">一、2024-2029年智能家居行业产品消费预测</w:t>
      </w:r>
    </w:p>
    <w:p>
      <w:pPr>
        <w:spacing w:after="150"/>
      </w:pPr>
      <w:r>
        <w:rPr/>
        <w:t xml:space="preserve">二、2024-2029年智能家居行业市场规模预测</w:t>
      </w:r>
    </w:p>
    <w:p>
      <w:pPr>
        <w:spacing w:after="150"/>
      </w:pPr>
      <w:r>
        <w:rPr/>
        <w:t xml:space="preserve">三、2024-2029年智能家居行业总产值预测</w:t>
      </w:r>
    </w:p>
    <w:p>
      <w:pPr>
        <w:spacing w:after="150"/>
      </w:pPr>
      <w:r>
        <w:rPr/>
        <w:t xml:space="preserve">四、2024-2029年智能家居行业销售收入预测</w:t>
      </w:r>
    </w:p>
    <w:p>
      <w:pPr>
        <w:spacing w:after="150"/>
      </w:pPr>
      <w:r>
        <w:rPr/>
        <w:t xml:space="preserve">五、2024-2029年智能家居行业总资产预测</w:t>
      </w:r>
    </w:p>
    <w:p>
      <w:pPr>
        <w:spacing w:after="150"/>
      </w:pPr>
      <w:r>
        <w:rPr/>
        <w:t xml:space="preserve">第二节 2024-2029年我国智能家居行业供需预测</w:t>
      </w:r>
    </w:p>
    <w:p>
      <w:pPr>
        <w:spacing w:after="150"/>
      </w:pPr>
      <w:r>
        <w:rPr/>
        <w:t xml:space="preserve">一、2024-2029年智能家居行业供给预测</w:t>
      </w:r>
    </w:p>
    <w:p>
      <w:pPr>
        <w:spacing w:after="150"/>
      </w:pPr>
      <w:r>
        <w:rPr/>
        <w:t xml:space="preserve">二、2024-2029年智能家居行业产量预测</w:t>
      </w:r>
    </w:p>
    <w:p>
      <w:pPr>
        <w:spacing w:after="150"/>
      </w:pPr>
      <w:r>
        <w:rPr/>
        <w:t xml:space="preserve">三、2024-2029年智能家居行业需求预测</w:t>
      </w:r>
    </w:p>
    <w:p>
      <w:pPr>
        <w:spacing w:after="150"/>
      </w:pPr>
      <w:r>
        <w:rPr/>
        <w:t xml:space="preserve">四、2024-2029年智能家居行业供需平衡预测</w:t>
      </w:r>
    </w:p>
    <w:p>
      <w:pPr>
        <w:spacing w:after="150"/>
      </w:pPr>
      <w:r>
        <w:rPr/>
        <w:t xml:space="preserve">五、2024-2029年智能家居行业产品价格预测</w:t>
      </w:r>
    </w:p>
    <w:p>
      <w:pPr>
        <w:spacing w:after="150"/>
      </w:pPr>
      <w:r>
        <w:rPr/>
        <w:t xml:space="preserve">六、2024-2029年主要智能家居行业产品进出口预测</w:t>
      </w:r>
    </w:p>
    <w:p>
      <w:pPr>
        <w:spacing w:after="150"/>
      </w:pPr>
      <w:r>
        <w:rPr>
          <w:b w:val="1"/>
          <w:bCs w:val="1"/>
        </w:rPr>
        <w:t xml:space="preserve">第五部分 投资战略研究</w:t>
      </w:r>
    </w:p>
    <w:p>
      <w:pPr>
        <w:spacing w:after="150"/>
      </w:pPr>
      <w:r>
        <w:rPr>
          <w:b w:val="1"/>
          <w:bCs w:val="1"/>
        </w:rPr>
        <w:t xml:space="preserve">第十三章 智能家居行业投资现状分析</w:t>
      </w:r>
    </w:p>
    <w:p>
      <w:pPr>
        <w:spacing w:after="150"/>
      </w:pPr>
      <w:r>
        <w:rPr/>
        <w:t xml:space="preserve">第一节 2019-2023年智能家居行业总体投资结构</w:t>
      </w:r>
    </w:p>
    <w:p>
      <w:pPr>
        <w:spacing w:after="150"/>
      </w:pPr>
      <w:r>
        <w:rPr/>
        <w:t xml:space="preserve">第二节 2019-2023年智能家居行业投资规模情况</w:t>
      </w:r>
    </w:p>
    <w:p>
      <w:pPr>
        <w:spacing w:after="150"/>
      </w:pPr>
      <w:r>
        <w:rPr/>
        <w:t xml:space="preserve">第三节 2019-2023年智能家居行业分地区投资分析</w:t>
      </w:r>
    </w:p>
    <w:p>
      <w:pPr>
        <w:spacing w:after="150"/>
      </w:pPr>
      <w:r>
        <w:rPr/>
        <w:t xml:space="preserve">第四节 2019-2023年智能家居行业外商投资情况</w:t>
      </w:r>
    </w:p>
    <w:p>
      <w:pPr>
        <w:spacing w:after="150"/>
      </w:pPr>
      <w:r>
        <w:rPr>
          <w:b w:val="1"/>
          <w:bCs w:val="1"/>
        </w:rPr>
        <w:t xml:space="preserve">第十四章 智能家居行业投资机会与风险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智能家居行业投资效益分析</w:t>
      </w:r>
    </w:p>
    <w:p>
      <w:pPr>
        <w:spacing w:after="150"/>
      </w:pPr>
      <w:r>
        <w:rPr/>
        <w:t xml:space="preserve">一、2019-2023年我国智能家居行业投资状况分析</w:t>
      </w:r>
    </w:p>
    <w:p>
      <w:pPr>
        <w:spacing w:after="150"/>
      </w:pPr>
      <w:r>
        <w:rPr/>
        <w:t xml:space="preserve">二、2019-2023年我国智能家居行业投资效益分析</w:t>
      </w:r>
    </w:p>
    <w:p>
      <w:pPr>
        <w:spacing w:after="150"/>
      </w:pPr>
      <w:r>
        <w:rPr/>
        <w:t xml:space="preserve">三、2024-2029年我国智能家居行业的投资方向</w:t>
      </w:r>
    </w:p>
    <w:p>
      <w:pPr>
        <w:spacing w:after="150"/>
      </w:pPr>
      <w:r>
        <w:rPr/>
        <w:t xml:space="preserve">四、2024-2029年我国智能家居行业投资的建议</w:t>
      </w:r>
    </w:p>
    <w:p>
      <w:pPr>
        <w:spacing w:after="150"/>
      </w:pPr>
      <w:r>
        <w:rPr/>
        <w:t xml:space="preserve">第三节 影响智能家居行业发展的主要因素</w:t>
      </w:r>
    </w:p>
    <w:p>
      <w:pPr>
        <w:spacing w:after="150"/>
      </w:pPr>
      <w:r>
        <w:rPr/>
        <w:t xml:space="preserve">一、2024-2029年影响智能家居行业运行的有利因素分析</w:t>
      </w:r>
    </w:p>
    <w:p>
      <w:pPr>
        <w:spacing w:after="150"/>
      </w:pPr>
      <w:r>
        <w:rPr/>
        <w:t xml:space="preserve">二、2024-2029年影响智能家居行业运行的稳定因素分析</w:t>
      </w:r>
    </w:p>
    <w:p>
      <w:pPr>
        <w:spacing w:after="150"/>
      </w:pPr>
      <w:r>
        <w:rPr/>
        <w:t xml:space="preserve">三、2024-2029年影响智能家居行业运行的不利因素分析</w:t>
      </w:r>
    </w:p>
    <w:p>
      <w:pPr>
        <w:spacing w:after="150"/>
      </w:pPr>
      <w:r>
        <w:rPr/>
        <w:t xml:space="preserve">四、2024-2029年我国智能家居行业发展面临的挑战分析</w:t>
      </w:r>
    </w:p>
    <w:p>
      <w:pPr>
        <w:spacing w:after="150"/>
      </w:pPr>
      <w:r>
        <w:rPr/>
        <w:t xml:space="preserve">五、2024-2029年我国智能家居行业发展面临的机遇分析</w:t>
      </w:r>
    </w:p>
    <w:p>
      <w:pPr>
        <w:spacing w:after="150"/>
      </w:pPr>
      <w:r>
        <w:rPr/>
        <w:t xml:space="preserve">第四节 智能家居行业投资风险及控制策略分析</w:t>
      </w:r>
    </w:p>
    <w:p>
      <w:pPr>
        <w:spacing w:after="150"/>
      </w:pPr>
      <w:r>
        <w:rPr/>
        <w:t xml:space="preserve">一、2024-2029年智能家居行业市场风险及控制策略</w:t>
      </w:r>
    </w:p>
    <w:p>
      <w:pPr>
        <w:spacing w:after="150"/>
      </w:pPr>
      <w:r>
        <w:rPr/>
        <w:t xml:space="preserve">二、2024-2029年智能家居行业政策风险及控制策略</w:t>
      </w:r>
    </w:p>
    <w:p>
      <w:pPr>
        <w:spacing w:after="150"/>
      </w:pPr>
      <w:r>
        <w:rPr/>
        <w:t xml:space="preserve">三、2024-2029年智能家居行业经营风险及控制策略</w:t>
      </w:r>
    </w:p>
    <w:p>
      <w:pPr>
        <w:spacing w:after="150"/>
      </w:pPr>
      <w:r>
        <w:rPr/>
        <w:t xml:space="preserve">四、2024-2029年智能家居行业技术风险及控制策略</w:t>
      </w:r>
    </w:p>
    <w:p>
      <w:pPr>
        <w:spacing w:after="150"/>
      </w:pPr>
      <w:r>
        <w:rPr/>
        <w:t xml:space="preserve">五、2024-2029年智能家居行业同业竞争风险及控制策略</w:t>
      </w:r>
    </w:p>
    <w:p>
      <w:pPr>
        <w:spacing w:after="150"/>
      </w:pPr>
      <w:r>
        <w:rPr/>
        <w:t xml:space="preserve">六、2024-2029年智能家居行业其他风险及控制策略</w:t>
      </w:r>
    </w:p>
    <w:p>
      <w:pPr>
        <w:spacing w:after="150"/>
      </w:pPr>
      <w:r>
        <w:rPr>
          <w:b w:val="1"/>
          <w:bCs w:val="1"/>
        </w:rPr>
        <w:t xml:space="preserve">第十五章 智能家居行业投资战略研究</w:t>
      </w:r>
    </w:p>
    <w:p>
      <w:pPr>
        <w:spacing w:after="150"/>
      </w:pPr>
      <w:r>
        <w:rPr/>
        <w:t xml:space="preserve">第一节 智能家居行业发展战略研究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智能家居行业投资战略研究</w:t>
      </w:r>
    </w:p>
    <w:p>
      <w:pPr>
        <w:spacing w:after="150"/>
      </w:pPr>
      <w:r>
        <w:rPr/>
        <w:t xml:space="preserve">一、2024-2029年智能家居行业投资战略</w:t>
      </w:r>
    </w:p>
    <w:p>
      <w:pPr>
        <w:spacing w:after="150"/>
      </w:pPr>
      <w:r>
        <w:rPr/>
        <w:t xml:space="preserve">二、2024-2029年智能家居行业投资形势</w:t>
      </w:r>
    </w:p>
    <w:p>
      <w:pPr>
        <w:spacing w:after="150"/>
      </w:pPr>
      <w:r>
        <w:rPr/>
        <w:t xml:space="preserve">三、中道泰和对智能家居行业的投资建议</w:t>
      </w:r>
    </w:p>
    <w:p>
      <w:pPr>
        <w:spacing w:after="150"/>
      </w:pPr>
      <w:r>
        <w:rPr>
          <w:b w:val="1"/>
          <w:bCs w:val="1"/>
        </w:rPr>
        <w:t xml:space="preserve">第十六章 中道泰和投资战略研究</w:t>
      </w:r>
    </w:p>
    <w:p>
      <w:pPr>
        <w:spacing w:after="150"/>
      </w:pPr>
      <w:r>
        <w:rPr/>
        <w:t xml:space="preserve">第一节 2019-2023年智能家居行业投资战略</w:t>
      </w:r>
    </w:p>
    <w:p>
      <w:pPr>
        <w:spacing w:after="150"/>
      </w:pPr>
      <w:r>
        <w:rPr/>
        <w:t xml:space="preserve">第二节 2024-2029年智能家居行业投资战略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图表：2019-2023年我国智能家居行业重点企业资产总计对比</w:t>
      </w:r>
    </w:p>
    <w:p>
      <w:pPr>
        <w:spacing w:after="150"/>
      </w:pPr>
      <w:r>
        <w:rPr/>
        <w:t xml:space="preserve">图表：2019-2023年我国智能家居行业重点企业从业人员对比</w:t>
      </w:r>
    </w:p>
    <w:p>
      <w:pPr>
        <w:spacing w:after="150"/>
      </w:pPr>
      <w:r>
        <w:rPr/>
        <w:t xml:space="preserve">图表：2019-2023年我国智能家居行业重点企业全年营业收入对比</w:t>
      </w:r>
    </w:p>
    <w:p>
      <w:pPr>
        <w:spacing w:after="150"/>
      </w:pPr>
      <w:r>
        <w:rPr/>
        <w:t xml:space="preserve">图表：2019-2023年我国智能家居行业重点企业利润总额对比</w:t>
      </w:r>
    </w:p>
    <w:p>
      <w:pPr>
        <w:spacing w:after="150"/>
      </w:pPr>
      <w:r>
        <w:rPr/>
        <w:t xml:space="preserve">图表：2019-2023年我国智能家居行业重点企业综合竞争力对比</w:t>
      </w:r>
    </w:p>
    <w:p>
      <w:pPr>
        <w:spacing w:after="150"/>
      </w:pPr>
      <w:r>
        <w:rPr/>
        <w:t xml:space="preserve">图表：2019-2023年我国智能家居行业成长性</w:t>
      </w:r>
    </w:p>
    <w:p>
      <w:pPr>
        <w:spacing w:after="150"/>
      </w:pPr>
      <w:r>
        <w:rPr/>
        <w:t xml:space="preserve">图表：2019-2023年我国智能家居行业经营能力</w:t>
      </w:r>
    </w:p>
    <w:p>
      <w:pPr>
        <w:spacing w:after="150"/>
      </w:pPr>
      <w:r>
        <w:rPr/>
        <w:t xml:space="preserve">图表：2019-2023年我国智能家居行业盈利能力</w:t>
      </w:r>
    </w:p>
    <w:p>
      <w:pPr>
        <w:spacing w:after="150"/>
      </w:pPr>
      <w:r>
        <w:rPr/>
        <w:t xml:space="preserve">图表：2019-2023年我国智能家居行业偿债能力</w:t>
      </w:r>
    </w:p>
    <w:p>
      <w:pPr>
        <w:spacing w:after="150"/>
      </w:pPr>
      <w:r>
        <w:rPr/>
        <w:t xml:space="preserve">图表：2019-2023年我国智能家居行业不同规模企业工业总产值</w:t>
      </w:r>
    </w:p>
    <w:p>
      <w:pPr>
        <w:spacing w:after="150"/>
      </w:pPr>
      <w:r>
        <w:rPr/>
        <w:t xml:space="preserve">图表：2019-2023年我国智能家居行业不同所有制企业工业总产值</w:t>
      </w:r>
    </w:p>
    <w:p>
      <w:pPr>
        <w:spacing w:after="150"/>
      </w:pPr>
      <w:r>
        <w:rPr/>
        <w:t xml:space="preserve">图表：2019-2023年我国智能家居行业不同规模企业总销售收入</w:t>
      </w:r>
    </w:p>
    <w:p>
      <w:pPr>
        <w:spacing w:after="150"/>
      </w:pPr>
      <w:r>
        <w:rPr/>
        <w:t xml:space="preserve">图表：2019-2023年我国智能家居行业不同所有制企业总销售收入</w:t>
      </w:r>
    </w:p>
    <w:p>
      <w:pPr>
        <w:spacing w:after="150"/>
      </w:pPr>
      <w:r>
        <w:rPr/>
        <w:t xml:space="preserve">图表：2019-2023年我国智能家居行业不同规模企业销售成本比较</w:t>
      </w:r>
    </w:p>
    <w:p>
      <w:pPr>
        <w:spacing w:after="150"/>
      </w:pPr>
      <w:r>
        <w:rPr/>
        <w:t xml:space="preserve">图表：2019-2023年我国智能家居行业不同所有制企业销售成本比较</w:t>
      </w:r>
    </w:p>
    <w:p>
      <w:pPr>
        <w:spacing w:after="150"/>
      </w:pPr>
      <w:r>
        <w:rPr/>
        <w:t xml:space="preserve">图表：2019-2023年我国智能家居行业不同规模企业利润总额比较</w:t>
      </w:r>
    </w:p>
    <w:p>
      <w:pPr>
        <w:spacing w:after="150"/>
      </w:pPr>
      <w:r>
        <w:rPr/>
        <w:t xml:space="preserve">图表：2019-2023年我国智能家居行业不同所有制企业利润总额比较</w:t>
      </w:r>
    </w:p>
    <w:p>
      <w:pPr>
        <w:spacing w:after="150"/>
      </w:pPr>
      <w:r>
        <w:rPr/>
        <w:t xml:space="preserve">图表：2024-2029年我国智能家居行业供给预测</w:t>
      </w:r>
    </w:p>
    <w:p>
      <w:pPr>
        <w:spacing w:after="150"/>
      </w:pPr>
      <w:r>
        <w:rPr/>
        <w:t xml:space="preserve">图表：2024-2029年我国智能家居行业产量预测</w:t>
      </w:r>
    </w:p>
    <w:p>
      <w:pPr>
        <w:spacing w:after="150"/>
      </w:pPr>
      <w:r>
        <w:rPr/>
        <w:t xml:space="preserve">图表：2024-2029年我国智能家居行业需求预测</w:t>
      </w:r>
    </w:p>
    <w:p>
      <w:pPr>
        <w:spacing w:after="150"/>
      </w:pPr>
      <w:r>
        <w:rPr/>
        <w:t xml:space="preserve">图表：2024-2029年我国智能家居行业供需平衡预测</w:t>
      </w:r>
    </w:p>
    <w:p>
      <w:pPr>
        <w:spacing w:after="150"/>
      </w:pPr>
      <w:r>
        <w:rPr/>
        <w:t xml:space="preserve">图表：2024-2029年我国智能家居行业产品价格预测</w:t>
      </w:r>
    </w:p>
    <w:p>
      <w:pPr>
        <w:spacing w:after="150"/>
      </w:pPr>
      <w:r>
        <w:rPr/>
        <w:t xml:space="preserve">图表：2024-2029年我国智能家居行业产品消费预测</w:t>
      </w:r>
    </w:p>
    <w:p>
      <w:pPr>
        <w:spacing w:after="150"/>
      </w:pPr>
      <w:r>
        <w:rPr/>
        <w:t xml:space="preserve">图表：2024-2029年我国智能家居行业市场规模预测</w:t>
      </w:r>
    </w:p>
    <w:p>
      <w:pPr>
        <w:spacing w:after="150"/>
      </w:pPr>
      <w:r>
        <w:rPr/>
        <w:t xml:space="preserve">图表：2024-2029年我国智能家居行业总产值预测</w:t>
      </w:r>
    </w:p>
    <w:p>
      <w:pPr>
        <w:spacing w:after="150"/>
      </w:pPr>
      <w:r>
        <w:rPr/>
        <w:t xml:space="preserve">图表：2024-2029年我国智能家居行业销售收入预测</w:t>
      </w:r>
    </w:p>
    <w:p>
      <w:pPr>
        <w:spacing w:after="150"/>
      </w:pPr>
      <w:r>
        <w:rPr/>
        <w:t xml:space="preserve">图表：2024-2029年我国智能家居行业总资产预测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2024-2029年中国智能家居行业市场分析与投资咨询报告</dc:title>
  <dc:description>2024-2029年中国智能家居行业市场分析与投资咨询报告</dc:description>
  <dc:subject>2024-2029年中国智能家居行业市场分析与投资咨询报告</dc:subject>
  <cp:keywords>研究报告</cp:keywords>
  <cp:category>研究报告</cp:category>
  <cp:lastModifiedBy>北京中道泰和信息咨询有限公司</cp:lastModifiedBy>
  <dcterms:created xsi:type="dcterms:W3CDTF">2024-01-24T08:46:12+08:00</dcterms:created>
  <dcterms:modified xsi:type="dcterms:W3CDTF">2024-01-24T08:46:12+08:00</dcterms:modified>
</cp:coreProperties>
</file>

<file path=docProps/custom.xml><?xml version="1.0" encoding="utf-8"?>
<Properties xmlns="http://schemas.openxmlformats.org/officeDocument/2006/custom-properties" xmlns:vt="http://schemas.openxmlformats.org/officeDocument/2006/docPropsVTypes"/>
</file>