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2024-2029年中国PQQ市场分析与投资咨询报告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QQ研究报告主要分析了PQQ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PQQ重点企业分析、子行业分析、区域市场分析、行业风险分析、行业发展前景预测及相关的经营、投资建议等。报告研究框架全面、严谨，分析内容客观、公正、系统，真实准确地反映了我国PQQ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中国PQQ概况分析</w:t>
      </w:r>
    </w:p>
    <w:p>
      <w:pPr>
        <w:spacing w:after="150"/>
      </w:pPr>
      <w:r>
        <w:rPr/>
        <w:t xml:space="preserve">第一节 PQQ产品概述</w:t>
      </w:r>
    </w:p>
    <w:p>
      <w:pPr>
        <w:spacing w:after="150"/>
      </w:pPr>
      <w:r>
        <w:rPr/>
        <w:t xml:space="preserve">第二节 2019-2023年中国PQQ行业经济指标分析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PQQ国内外生产工艺及技术进展</w:t>
      </w:r>
    </w:p>
    <w:p>
      <w:pPr>
        <w:spacing w:after="150"/>
      </w:pPr>
      <w:r>
        <w:rPr/>
        <w:t xml:space="preserve">第一节 国内外主要生产工艺介绍及对比</w:t>
      </w:r>
    </w:p>
    <w:p>
      <w:pPr>
        <w:spacing w:after="150"/>
      </w:pPr>
      <w:r>
        <w:rPr/>
        <w:t xml:space="preserve">一、国内外主要生产工艺介绍</w:t>
      </w:r>
    </w:p>
    <w:p>
      <w:pPr>
        <w:spacing w:after="150"/>
      </w:pPr>
      <w:r>
        <w:rPr/>
        <w:t xml:space="preserve">二、各工艺优缺点比较</w:t>
      </w:r>
    </w:p>
    <w:p>
      <w:pPr>
        <w:spacing w:after="150"/>
      </w:pPr>
      <w:r>
        <w:rPr/>
        <w:t xml:space="preserve">第二节 国内外核心生产工艺详述</w:t>
      </w:r>
    </w:p>
    <w:p>
      <w:pPr>
        <w:spacing w:after="150"/>
      </w:pPr>
      <w:r>
        <w:rPr/>
        <w:t xml:space="preserve">一、工艺原理</w:t>
      </w:r>
    </w:p>
    <w:p>
      <w:pPr>
        <w:spacing w:after="150"/>
      </w:pPr>
      <w:r>
        <w:rPr/>
        <w:t xml:space="preserve">二、工艺流程</w:t>
      </w:r>
    </w:p>
    <w:p>
      <w:pPr>
        <w:spacing w:after="150"/>
      </w:pPr>
      <w:r>
        <w:rPr/>
        <w:t xml:space="preserve">三、工艺过程</w:t>
      </w:r>
    </w:p>
    <w:p>
      <w:pPr>
        <w:spacing w:after="150"/>
      </w:pPr>
      <w:r>
        <w:rPr/>
        <w:t xml:space="preserve">四、设备一览表</w:t>
      </w:r>
    </w:p>
    <w:p>
      <w:pPr>
        <w:spacing w:after="150"/>
      </w:pPr>
      <w:r>
        <w:rPr/>
        <w:t xml:space="preserve">五、岗位定员</w:t>
      </w:r>
    </w:p>
    <w:p>
      <w:pPr>
        <w:spacing w:after="150"/>
      </w:pPr>
      <w:r>
        <w:rPr/>
        <w:t xml:space="preserve">六、成本核算(含原材料、能源消耗、设各折旧、人员工资及福利等)</w:t>
      </w:r>
    </w:p>
    <w:p>
      <w:pPr>
        <w:spacing w:after="150"/>
      </w:pPr>
      <w:r>
        <w:rPr/>
        <w:t xml:space="preserve">七、环境保护(二废产生量及处理方法)</w:t>
      </w:r>
    </w:p>
    <w:p>
      <w:pPr>
        <w:spacing w:after="150"/>
      </w:pPr>
      <w:r>
        <w:rPr/>
        <w:t xml:space="preserve">八、技术特点</w:t>
      </w:r>
    </w:p>
    <w:p>
      <w:pPr>
        <w:spacing w:after="150"/>
      </w:pPr>
      <w:r>
        <w:rPr/>
        <w:t xml:space="preserve">九、产品质量标准</w:t>
      </w:r>
    </w:p>
    <w:p>
      <w:pPr>
        <w:spacing w:after="150"/>
      </w:pPr>
      <w:r>
        <w:rPr/>
        <w:t xml:space="preserve">十、项目可行性分析</w:t>
      </w:r>
    </w:p>
    <w:p>
      <w:pPr>
        <w:spacing w:after="150"/>
      </w:pPr>
      <w:r>
        <w:rPr/>
        <w:t xml:space="preserve">第三节 国内外生产技术研究最新进展</w:t>
      </w:r>
    </w:p>
    <w:p>
      <w:pPr>
        <w:spacing w:after="150"/>
      </w:pPr>
      <w:r>
        <w:rPr>
          <w:b w:val="1"/>
          <w:bCs w:val="1"/>
        </w:rPr>
        <w:t xml:space="preserve">第三章 PQQ用途及下游产品分析</w:t>
      </w:r>
    </w:p>
    <w:p>
      <w:pPr>
        <w:spacing w:after="150"/>
      </w:pPr>
      <w:r>
        <w:rPr/>
        <w:t xml:space="preserve">第一节 用途概述</w:t>
      </w:r>
    </w:p>
    <w:p>
      <w:pPr>
        <w:spacing w:after="150"/>
      </w:pPr>
      <w:r>
        <w:rPr/>
        <w:t xml:space="preserve">第二节 下游产品解析</w:t>
      </w:r>
    </w:p>
    <w:p>
      <w:pPr>
        <w:spacing w:after="150"/>
      </w:pPr>
      <w:r>
        <w:rPr/>
        <w:t xml:space="preserve">第三节 国内外最新应用研究进展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2019-2023年PQQ国内外生产状况及生产厂家</w:t>
      </w:r>
    </w:p>
    <w:p>
      <w:pPr>
        <w:spacing w:after="150"/>
      </w:pPr>
      <w:r>
        <w:rPr/>
        <w:t xml:space="preserve">第一节 国内外生产状况</w:t>
      </w:r>
    </w:p>
    <w:p>
      <w:pPr>
        <w:spacing w:after="150"/>
      </w:pPr>
      <w:r>
        <w:rPr/>
        <w:t xml:space="preserve">一、全球生产概况及产能分布</w:t>
      </w:r>
    </w:p>
    <w:p>
      <w:pPr>
        <w:spacing w:after="150"/>
      </w:pPr>
      <w:r>
        <w:rPr/>
        <w:t xml:space="preserve">二、我国生产概况及产能分布</w:t>
      </w:r>
    </w:p>
    <w:p>
      <w:pPr>
        <w:spacing w:after="150"/>
      </w:pPr>
      <w:r>
        <w:rPr/>
        <w:t xml:space="preserve">第二节 国内生产厂家及规模</w:t>
      </w:r>
    </w:p>
    <w:p>
      <w:pPr>
        <w:spacing w:after="150"/>
      </w:pPr>
      <w:r>
        <w:rPr/>
        <w:t xml:space="preserve">一、2019-2023年我国生产厂家及规模统计</w:t>
      </w:r>
    </w:p>
    <w:p>
      <w:pPr>
        <w:spacing w:after="150"/>
      </w:pPr>
      <w:r>
        <w:rPr/>
        <w:t xml:space="preserve">二、主要生产厂家介绍</w:t>
      </w:r>
    </w:p>
    <w:p>
      <w:pPr>
        <w:spacing w:after="150"/>
      </w:pPr>
      <w:r>
        <w:rPr/>
        <w:t xml:space="preserve">1、西安唯奥生物科技有限公司</w:t>
      </w:r>
    </w:p>
    <w:p>
      <w:pPr>
        <w:spacing w:after="150"/>
      </w:pPr>
      <w:r>
        <w:rPr/>
        <w:t xml:space="preserve">(1)企业PQQ产品介绍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(4)2019-2023年企业PQQ市场份额占比</w:t>
      </w:r>
    </w:p>
    <w:p>
      <w:pPr>
        <w:spacing w:after="150"/>
      </w:pPr>
      <w:r>
        <w:rPr/>
        <w:t xml:space="preserve">2、张家港市天一化工有限公司</w:t>
      </w:r>
    </w:p>
    <w:p>
      <w:pPr>
        <w:spacing w:after="150"/>
      </w:pPr>
      <w:r>
        <w:rPr/>
        <w:t xml:space="preserve">(1)企业PQQ产品介绍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(4)2019-2023年企业PQQ市场份额占比</w:t>
      </w:r>
    </w:p>
    <w:p>
      <w:pPr>
        <w:spacing w:after="150"/>
      </w:pPr>
      <w:r>
        <w:rPr/>
        <w:t xml:space="preserve">3、金锦乐(湖南)化学有限公司</w:t>
      </w:r>
    </w:p>
    <w:p>
      <w:pPr>
        <w:spacing w:after="150"/>
      </w:pPr>
      <w:r>
        <w:rPr/>
        <w:t xml:space="preserve">(1)企业PQQ产品介绍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(4)2019-2023年企业PQQ市场份额占比</w:t>
      </w:r>
    </w:p>
    <w:p>
      <w:pPr>
        <w:spacing w:after="150"/>
      </w:pPr>
      <w:r>
        <w:rPr/>
        <w:t xml:space="preserve">4、陕西慈缘生物技术有限公司</w:t>
      </w:r>
    </w:p>
    <w:p>
      <w:pPr>
        <w:spacing w:after="150"/>
      </w:pPr>
      <w:r>
        <w:rPr/>
        <w:t xml:space="preserve">(1)企业PQQ产品介绍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(4)2019-2023年企业PQQ市场份额占比</w:t>
      </w:r>
    </w:p>
    <w:p>
      <w:pPr>
        <w:spacing w:after="150"/>
      </w:pPr>
      <w:r>
        <w:rPr/>
        <w:t xml:space="preserve">5、上海钰博生物科技有限公司</w:t>
      </w:r>
    </w:p>
    <w:p>
      <w:pPr>
        <w:spacing w:after="150"/>
      </w:pPr>
      <w:r>
        <w:rPr/>
        <w:t xml:space="preserve">(1)企业PQQ产品介绍</w:t>
      </w:r>
    </w:p>
    <w:p>
      <w:pPr>
        <w:spacing w:after="150"/>
      </w:pPr>
      <w:r>
        <w:rPr/>
        <w:t xml:space="preserve">(2)企业经营特色</w:t>
      </w:r>
    </w:p>
    <w:p>
      <w:pPr>
        <w:spacing w:after="150"/>
      </w:pPr>
      <w:r>
        <w:rPr/>
        <w:t xml:space="preserve">(3)企业联系方式及其它</w:t>
      </w:r>
    </w:p>
    <w:p>
      <w:pPr>
        <w:spacing w:after="150"/>
      </w:pPr>
      <w:r>
        <w:rPr/>
        <w:t xml:space="preserve">(4)2019-2023年企业PQQ市场份额占比</w:t>
      </w:r>
    </w:p>
    <w:p>
      <w:pPr>
        <w:spacing w:after="150"/>
      </w:pPr>
      <w:r>
        <w:rPr/>
        <w:t xml:space="preserve">三、2024-2029年我国产能发展趋势预测</w:t>
      </w:r>
    </w:p>
    <w:p>
      <w:pPr>
        <w:spacing w:after="150"/>
      </w:pPr>
      <w:r>
        <w:rPr/>
        <w:t xml:space="preserve">第三节 国外生主要生产企业分析</w:t>
      </w:r>
    </w:p>
    <w:p>
      <w:pPr>
        <w:spacing w:after="150"/>
      </w:pPr>
      <w:r>
        <w:rPr/>
        <w:t xml:space="preserve">第四节 国内外产量走势分析</w:t>
      </w:r>
    </w:p>
    <w:p>
      <w:pPr>
        <w:spacing w:after="150"/>
      </w:pPr>
      <w:r>
        <w:rPr/>
        <w:t xml:space="preserve">一、2019-2023年全球产量统计</w:t>
      </w:r>
    </w:p>
    <w:p>
      <w:pPr>
        <w:spacing w:after="150"/>
      </w:pPr>
      <w:r>
        <w:rPr/>
        <w:t xml:space="preserve">二、2024-2029年全球产量发展趋势预测</w:t>
      </w:r>
    </w:p>
    <w:p>
      <w:pPr>
        <w:spacing w:after="150"/>
      </w:pPr>
      <w:r>
        <w:rPr/>
        <w:t xml:space="preserve">三、2019-2023年我国产量统计</w:t>
      </w:r>
    </w:p>
    <w:p>
      <w:pPr>
        <w:spacing w:after="150"/>
      </w:pPr>
      <w:r>
        <w:rPr/>
        <w:t xml:space="preserve">四、2024-2029年我国产量发展趋势预测</w:t>
      </w:r>
    </w:p>
    <w:p>
      <w:pPr>
        <w:spacing w:after="150"/>
      </w:pPr>
      <w:r>
        <w:rPr>
          <w:b w:val="1"/>
          <w:bCs w:val="1"/>
        </w:rPr>
        <w:t xml:space="preserve">第五章 2019-2023年中国PQQ市场价格及进出口分析</w:t>
      </w:r>
    </w:p>
    <w:p>
      <w:pPr>
        <w:spacing w:after="150"/>
      </w:pPr>
      <w:r>
        <w:rPr/>
        <w:t xml:space="preserve">第一节 中国PQQ产品价格分析</w:t>
      </w:r>
    </w:p>
    <w:p>
      <w:pPr>
        <w:spacing w:after="150"/>
      </w:pPr>
      <w:r>
        <w:rPr/>
        <w:t xml:space="preserve">一、2019-2023年国内PQQ产品历史价格回顾</w:t>
      </w:r>
    </w:p>
    <w:p>
      <w:pPr>
        <w:spacing w:after="150"/>
      </w:pPr>
      <w:r>
        <w:rPr/>
        <w:t xml:space="preserve">二、影响国内市场PQQ产品价格的因素</w:t>
      </w:r>
    </w:p>
    <w:p>
      <w:pPr>
        <w:spacing w:after="150"/>
      </w:pPr>
      <w:r>
        <w:rPr/>
        <w:t xml:space="preserve">三、国内主流)商PQQ产品当前市场价格及评述</w:t>
      </w:r>
    </w:p>
    <w:p>
      <w:pPr>
        <w:spacing w:after="150"/>
      </w:pPr>
      <w:r>
        <w:rPr/>
        <w:t xml:space="preserve">第二节 2019-2023年中国进PQQ产品出口状况分析</w:t>
      </w:r>
    </w:p>
    <w:p>
      <w:pPr>
        <w:spacing w:after="150"/>
      </w:pPr>
      <w:r>
        <w:rPr/>
        <w:t xml:space="preserve">一、2019-2023年中国进PQQ产品出口数量</w:t>
      </w:r>
    </w:p>
    <w:p>
      <w:pPr>
        <w:spacing w:after="150"/>
      </w:pPr>
      <w:r>
        <w:rPr/>
        <w:t xml:space="preserve">二、2019-2023年中国进PQQ产品出口金额</w:t>
      </w:r>
    </w:p>
    <w:p>
      <w:pPr>
        <w:spacing w:after="150"/>
      </w:pPr>
      <w:r>
        <w:rPr/>
        <w:t xml:space="preserve">三、2019-2023年中国进PQQ产品主要出口国家或地区</w:t>
      </w:r>
    </w:p>
    <w:p>
      <w:pPr>
        <w:spacing w:after="150"/>
      </w:pPr>
      <w:r>
        <w:rPr/>
        <w:t xml:space="preserve">第三节 2019-2023年中国进PQQ产品进口状况分析</w:t>
      </w:r>
    </w:p>
    <w:p>
      <w:pPr>
        <w:spacing w:after="150"/>
      </w:pPr>
      <w:r>
        <w:rPr/>
        <w:t xml:space="preserve">一、2019-2023年中国进PQQ产品进口数量</w:t>
      </w:r>
    </w:p>
    <w:p>
      <w:pPr>
        <w:spacing w:after="150"/>
      </w:pPr>
      <w:r>
        <w:rPr/>
        <w:t xml:space="preserve">二、2019-2023年中国进PQQ产品进口金额</w:t>
      </w:r>
    </w:p>
    <w:p>
      <w:pPr>
        <w:spacing w:after="150"/>
      </w:pPr>
      <w:r>
        <w:rPr/>
        <w:t xml:space="preserve">三、2019-2023年中国进PQQ产品主要进口国家或地区</w:t>
      </w:r>
    </w:p>
    <w:p>
      <w:pPr>
        <w:spacing w:after="150"/>
      </w:pPr>
      <w:r>
        <w:rPr/>
        <w:t xml:space="preserve">第四节2024-2029年中国PQQ产品进出口发展趋势预测</w:t>
      </w:r>
    </w:p>
    <w:p>
      <w:pPr>
        <w:spacing w:after="150"/>
      </w:pPr>
      <w:r>
        <w:rPr>
          <w:b w:val="1"/>
          <w:bCs w:val="1"/>
        </w:rPr>
        <w:t xml:space="preserve">第六章 PQQ竞争格局与竞争策略分析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PQQ企业竞争策略分析</w:t>
      </w:r>
    </w:p>
    <w:p>
      <w:pPr>
        <w:spacing w:after="150"/>
      </w:pPr>
      <w:r>
        <w:rPr/>
        <w:t xml:space="preserve">一、PQQ竞争格局的影响因素分析</w:t>
      </w:r>
    </w:p>
    <w:p>
      <w:pPr>
        <w:spacing w:after="150"/>
      </w:pPr>
      <w:r>
        <w:rPr/>
        <w:t xml:space="preserve">二、2024-2029年我国PQQ市场竞争趋势</w:t>
      </w:r>
    </w:p>
    <w:p>
      <w:pPr>
        <w:spacing w:after="150"/>
      </w:pPr>
      <w:r>
        <w:rPr/>
        <w:t xml:space="preserve">三、2024-2029年PQQ竞争策略分析</w:t>
      </w:r>
    </w:p>
    <w:p>
      <w:pPr>
        <w:spacing w:after="150"/>
      </w:pPr>
      <w:r>
        <w:rPr/>
        <w:t xml:space="preserve">四、2024-2029年PQQ企业竞争策略分析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行业发展前景</w:t>
      </w:r>
    </w:p>
    <w:p>
      <w:pPr>
        <w:spacing w:after="150"/>
      </w:pPr>
      <w:r>
        <w:rPr>
          <w:b w:val="1"/>
          <w:bCs w:val="1"/>
        </w:rPr>
        <w:t xml:space="preserve">第七章 PQQ发展趋势与前景预测</w:t>
      </w:r>
    </w:p>
    <w:p>
      <w:pPr>
        <w:spacing w:after="150"/>
      </w:pPr>
      <w:r>
        <w:rPr/>
        <w:t xml:space="preserve">第一节 我国PQQ前景与机遇分析</w:t>
      </w:r>
    </w:p>
    <w:p>
      <w:pPr>
        <w:spacing w:after="150"/>
      </w:pPr>
      <w:r>
        <w:rPr/>
        <w:t xml:space="preserve">一、我国PQQ发展前景</w:t>
      </w:r>
    </w:p>
    <w:p>
      <w:pPr>
        <w:spacing w:after="150"/>
      </w:pPr>
      <w:r>
        <w:rPr/>
        <w:t xml:space="preserve">二、我国PQQ发展机遇分析</w:t>
      </w:r>
    </w:p>
    <w:p>
      <w:pPr>
        <w:spacing w:after="150"/>
      </w:pPr>
      <w:r>
        <w:rPr/>
        <w:t xml:space="preserve">第二节 2024-2029年中国PQQ需求与消费预测</w:t>
      </w:r>
    </w:p>
    <w:p>
      <w:pPr>
        <w:spacing w:after="150"/>
      </w:pPr>
      <w:r>
        <w:rPr/>
        <w:t xml:space="preserve">一、2024-2029年PQQ市场规模预测</w:t>
      </w:r>
    </w:p>
    <w:p>
      <w:pPr>
        <w:spacing w:after="150"/>
      </w:pPr>
      <w:r>
        <w:rPr/>
        <w:t xml:space="preserve">二、2024-2029年PQQ总产值预测</w:t>
      </w:r>
    </w:p>
    <w:p>
      <w:pPr>
        <w:spacing w:after="150"/>
      </w:pPr>
      <w:r>
        <w:rPr/>
        <w:t xml:space="preserve">三、2024-2029年PQQ销售收入预测</w:t>
      </w:r>
    </w:p>
    <w:p>
      <w:pPr>
        <w:spacing w:after="150"/>
      </w:pPr>
      <w:r>
        <w:rPr/>
        <w:t xml:space="preserve">第三节 2024-2029年中国PQQ供需预测</w:t>
      </w:r>
    </w:p>
    <w:p>
      <w:pPr>
        <w:spacing w:after="150"/>
      </w:pPr>
      <w:r>
        <w:rPr/>
        <w:t xml:space="preserve">一、2024-2029年中国PQQ供给预测</w:t>
      </w:r>
    </w:p>
    <w:p>
      <w:pPr>
        <w:spacing w:after="150"/>
      </w:pPr>
      <w:r>
        <w:rPr/>
        <w:t xml:space="preserve">二、2024-2029年中国PQQ需求预测</w:t>
      </w:r>
    </w:p>
    <w:p>
      <w:pPr>
        <w:spacing w:after="150"/>
      </w:pPr>
      <w:r>
        <w:rPr/>
        <w:t xml:space="preserve">三、2024-2029年中国PQQ产品价格趋势</w:t>
      </w:r>
    </w:p>
    <w:p>
      <w:pPr>
        <w:spacing w:after="150"/>
      </w:pPr>
      <w:r>
        <w:rPr>
          <w:b w:val="1"/>
          <w:bCs w:val="1"/>
        </w:rPr>
        <w:t xml:space="preserve">第八章 PQQ投资机会与风险分析</w:t>
      </w:r>
    </w:p>
    <w:p>
      <w:pPr>
        <w:spacing w:after="150"/>
      </w:pPr>
      <w:r>
        <w:rPr/>
        <w:t xml:space="preserve">第一节 影响PQQ发展的主要因素</w:t>
      </w:r>
    </w:p>
    <w:p>
      <w:pPr>
        <w:spacing w:after="150"/>
      </w:pPr>
      <w:r>
        <w:rPr/>
        <w:t xml:space="preserve">一、2024-2029年影响PQQ运行的有利因素分析</w:t>
      </w:r>
    </w:p>
    <w:p>
      <w:pPr>
        <w:spacing w:after="150"/>
      </w:pPr>
      <w:r>
        <w:rPr/>
        <w:t xml:space="preserve">二、2024-2029年影响PQQ运行的不利因素分析</w:t>
      </w:r>
    </w:p>
    <w:p>
      <w:pPr>
        <w:spacing w:after="150"/>
      </w:pPr>
      <w:r>
        <w:rPr/>
        <w:t xml:space="preserve">三、2024-2029年我国PQQ发展面临的挑战分析</w:t>
      </w:r>
    </w:p>
    <w:p>
      <w:pPr>
        <w:spacing w:after="150"/>
      </w:pPr>
      <w:r>
        <w:rPr/>
        <w:t xml:space="preserve">四、2024-2029年我国PQQ发展面临的机遇分析</w:t>
      </w:r>
    </w:p>
    <w:p>
      <w:pPr>
        <w:spacing w:after="150"/>
      </w:pPr>
      <w:r>
        <w:rPr/>
        <w:t xml:space="preserve">第二节 PQQ投资风险分析</w:t>
      </w:r>
    </w:p>
    <w:p>
      <w:pPr>
        <w:spacing w:after="150"/>
      </w:pPr>
      <w:r>
        <w:rPr/>
        <w:t xml:space="preserve">一、2024-2029年PQQ市场风险</w:t>
      </w:r>
    </w:p>
    <w:p>
      <w:pPr>
        <w:spacing w:after="150"/>
      </w:pPr>
      <w:r>
        <w:rPr/>
        <w:t xml:space="preserve">二、2024-2029年PQQ政策风险</w:t>
      </w:r>
    </w:p>
    <w:p>
      <w:pPr>
        <w:spacing w:after="150"/>
      </w:pPr>
      <w:r>
        <w:rPr/>
        <w:t xml:space="preserve">三、2024-2029年PQQ经营风险</w:t>
      </w:r>
    </w:p>
    <w:p>
      <w:pPr>
        <w:spacing w:after="150"/>
      </w:pPr>
      <w:r>
        <w:rPr/>
        <w:t xml:space="preserve">四、2024-2029年PQQ技术风险</w:t>
      </w:r>
    </w:p>
    <w:p>
      <w:pPr>
        <w:spacing w:after="150"/>
      </w:pPr>
      <w:r>
        <w:rPr/>
        <w:t xml:space="preserve">五、2024-2029年PQQ竞争风险</w:t>
      </w:r>
    </w:p>
    <w:p>
      <w:pPr>
        <w:spacing w:after="150"/>
      </w:pPr>
      <w:r>
        <w:rPr>
          <w:b w:val="1"/>
          <w:bCs w:val="1"/>
        </w:rPr>
        <w:t xml:space="preserve">第九章 PQQ销售策划</w:t>
      </w:r>
    </w:p>
    <w:p>
      <w:pPr>
        <w:spacing w:after="150"/>
      </w:pPr>
      <w:r>
        <w:rPr/>
        <w:t xml:space="preserve">第一节 国内外市场分布</w:t>
      </w:r>
    </w:p>
    <w:p>
      <w:pPr>
        <w:spacing w:after="150"/>
      </w:pPr>
      <w:r>
        <w:rPr/>
        <w:t xml:space="preserve">第二节 国内需求厂家及联系方式</w:t>
      </w:r>
    </w:p>
    <w:p>
      <w:pPr>
        <w:spacing w:after="150"/>
      </w:pPr>
      <w:r>
        <w:rPr/>
        <w:t xml:space="preserve">一、用户介绍</w:t>
      </w:r>
    </w:p>
    <w:p>
      <w:pPr>
        <w:spacing w:after="150"/>
      </w:pPr>
      <w:r>
        <w:rPr/>
        <w:t xml:space="preserve">二、用户使用该产品的用途</w:t>
      </w:r>
    </w:p>
    <w:p>
      <w:pPr>
        <w:spacing w:after="150"/>
      </w:pPr>
      <w:r>
        <w:rPr/>
        <w:t xml:space="preserve">三、使用该产品的年用量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图表：PQQ技术指标</w:t>
      </w:r>
    </w:p>
    <w:p>
      <w:pPr>
        <w:spacing w:after="150"/>
      </w:pPr>
      <w:r>
        <w:rPr/>
        <w:t xml:space="preserve">图表：PQQ生产设各一览表</w:t>
      </w:r>
    </w:p>
    <w:p>
      <w:pPr>
        <w:spacing w:after="150"/>
      </w:pPr>
      <w:r>
        <w:rPr/>
        <w:t xml:space="preserve">图表：PQQ生产岗位定员</w:t>
      </w:r>
    </w:p>
    <w:p>
      <w:pPr>
        <w:spacing w:after="150"/>
      </w:pPr>
      <w:r>
        <w:rPr/>
        <w:t xml:space="preserve">图表：PQQ生产成本及效益估算</w:t>
      </w:r>
    </w:p>
    <w:p>
      <w:pPr>
        <w:spacing w:after="150"/>
      </w:pPr>
      <w:r>
        <w:rPr/>
        <w:t xml:space="preserve">图表：2019-2023年国内PQQ生产厂家及生产规模统计</w:t>
      </w:r>
    </w:p>
    <w:p>
      <w:pPr>
        <w:spacing w:after="150"/>
      </w:pPr>
      <w:r>
        <w:rPr/>
        <w:t xml:space="preserve">图表：2019-2023年国外PQQ生产厂家及生产规模统计</w:t>
      </w:r>
    </w:p>
    <w:p>
      <w:pPr>
        <w:spacing w:after="150"/>
      </w:pPr>
      <w:r>
        <w:rPr/>
        <w:t xml:space="preserve">图表：2019-2023年PQQ我国产量统计</w:t>
      </w:r>
    </w:p>
    <w:p>
      <w:pPr>
        <w:spacing w:after="150"/>
      </w:pPr>
      <w:r>
        <w:rPr/>
        <w:t xml:space="preserve">图表：2024-2029年PQQ我国产量预测</w:t>
      </w:r>
    </w:p>
    <w:p>
      <w:pPr>
        <w:spacing w:after="150"/>
      </w:pPr>
      <w:r>
        <w:rPr/>
        <w:t xml:space="preserve">图表：2019-2023年PQQ全球产量统计</w:t>
      </w:r>
    </w:p>
    <w:p>
      <w:pPr>
        <w:spacing w:after="150"/>
      </w:pPr>
      <w:r>
        <w:rPr/>
        <w:t xml:space="preserve">图表：2024-2029年PQQ全球产量预测</w:t>
      </w:r>
    </w:p>
    <w:p>
      <w:pPr>
        <w:spacing w:after="150"/>
      </w:pPr>
      <w:r>
        <w:rPr/>
        <w:t xml:space="preserve">图表：下游各消费领域市场份额及发展速度</w:t>
      </w:r>
    </w:p>
    <w:p>
      <w:pPr>
        <w:spacing w:after="150"/>
      </w:pPr>
      <w:r>
        <w:rPr/>
        <w:t xml:space="preserve">图表：2024-2029年下游各消费领域增速及消费量预测</w:t>
      </w:r>
    </w:p>
    <w:p>
      <w:pPr>
        <w:spacing w:after="150"/>
      </w:pPr>
      <w:r>
        <w:rPr/>
        <w:t xml:space="preserve">图表：2024-2029年PQQ全球需求预测</w:t>
      </w:r>
    </w:p>
    <w:p>
      <w:pPr>
        <w:spacing w:after="150"/>
      </w:pPr>
      <w:r>
        <w:rPr/>
        <w:t xml:space="preserve">图表：2019-2023年国内PQQ主要生产公司最新价格</w:t>
      </w:r>
    </w:p>
    <w:p>
      <w:pPr>
        <w:spacing w:after="150"/>
      </w:pPr>
      <w:r>
        <w:rPr/>
        <w:t xml:space="preserve">图表：PQQ国内需求厂家及联系方式</w:t>
      </w:r>
    </w:p>
    <w:p>
      <w:pPr>
        <w:spacing w:after="150"/>
      </w:pPr>
      <w:r>
        <w:rPr/>
        <w:t xml:space="preserve">图表：PQQ国外需求厂家</w:t>
      </w:r>
    </w:p>
    <w:p>
      <w:pPr>
        <w:spacing w:after="150"/>
      </w:pPr>
      <w:r>
        <w:rPr/>
        <w:t xml:space="preserve">图表：PQQ国内外经营公司</w:t>
      </w:r>
    </w:p>
    <w:p>
      <w:pPr>
        <w:spacing w:after="150"/>
      </w:pPr>
      <w:r>
        <w:rPr/>
        <w:t xml:space="preserve">图表：PQQ生产工艺流程示意图</w:t>
      </w:r>
    </w:p>
    <w:p>
      <w:pPr>
        <w:spacing w:after="150"/>
      </w:pPr>
      <w:r>
        <w:rPr/>
        <w:t xml:space="preserve">图表：PQQ在国际市场上按地区占有市场份额</w:t>
      </w:r>
    </w:p>
    <w:p>
      <w:pPr>
        <w:spacing w:after="150"/>
      </w:pPr>
      <w:r>
        <w:rPr/>
        <w:t xml:space="preserve">图表：2019-2023年PQQ全球产量走势</w:t>
      </w:r>
    </w:p>
    <w:p>
      <w:pPr>
        <w:spacing w:after="150"/>
      </w:pPr>
      <w:r>
        <w:rPr/>
        <w:t xml:space="preserve">图表：2024-2029年PQQ全球产量走势预测</w:t>
      </w:r>
    </w:p>
    <w:p>
      <w:pPr>
        <w:spacing w:after="150"/>
      </w:pPr>
      <w:r>
        <w:rPr/>
        <w:t xml:space="preserve">图表：2019-2023年PQQ我国产量走势</w:t>
      </w:r>
    </w:p>
    <w:p>
      <w:pPr>
        <w:spacing w:after="150"/>
      </w:pPr>
      <w:r>
        <w:rPr/>
        <w:t xml:space="preserve">图表：2024-2029年PQQ我国产量走势预测</w:t>
      </w:r>
    </w:p>
    <w:p>
      <w:pPr>
        <w:spacing w:after="150"/>
      </w:pPr>
      <w:r>
        <w:rPr/>
        <w:t xml:space="preserve">图表：PQQ化学结构或产品图片</w:t>
      </w:r>
    </w:p>
    <w:p>
      <w:pPr>
        <w:spacing w:after="150"/>
      </w:pPr>
      <w:r>
        <w:rPr/>
        <w:t xml:space="preserve">图表：PQQ下游产品化学结构或产品图片</w:t>
      </w:r>
    </w:p>
    <w:p>
      <w:pPr>
        <w:spacing w:after="150"/>
      </w:pPr>
      <w:r>
        <w:rPr/>
        <w:t xml:space="preserve">图表：2024-2029年PQQ市场规模预测</w:t>
      </w:r>
    </w:p>
    <w:p>
      <w:pPr>
        <w:spacing w:after="150"/>
      </w:pPr>
      <w:r>
        <w:rPr/>
        <w:t xml:space="preserve">图表：2024-2029年PQQ总产值预测</w:t>
      </w:r>
    </w:p>
    <w:p>
      <w:pPr>
        <w:spacing w:after="150"/>
      </w:pPr>
      <w:r>
        <w:rPr/>
        <w:t xml:space="preserve">图表：2024-2029年PQQ销售收入预测</w:t>
      </w:r>
    </w:p>
    <w:p>
      <w:pPr>
        <w:spacing w:after="150"/>
      </w:pPr>
      <w:r>
        <w:rPr/>
        <w:t xml:space="preserve">图表：2024-2029年中国PQQ供给预测</w:t>
      </w:r>
    </w:p>
    <w:p>
      <w:pPr>
        <w:spacing w:after="150"/>
      </w:pPr>
      <w:r>
        <w:rPr/>
        <w:t xml:space="preserve">图表：2024-2029年中国PQQ需求预测</w:t>
      </w:r>
    </w:p>
    <w:p>
      <w:pPr>
        <w:spacing w:after="150"/>
      </w:pPr>
      <w:r>
        <w:rPr/>
        <w:t xml:space="preserve">图表：2024-2029年中国PQQ产品价格趋势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2024-2029年中国PQQ市场分析与投资咨询报告</dc:title>
  <dc:description>2024-2029年中国PQQ市场分析与投资咨询报告</dc:description>
  <dc:subject>2024-2029年中国PQQ市场分析与投资咨询报告</dc:subject>
  <cp:keywords>研究报告</cp:keywords>
  <cp:category>研究报告</cp:category>
  <cp:lastModifiedBy>北京中道泰和信息咨询有限公司</cp:lastModifiedBy>
  <dcterms:created xsi:type="dcterms:W3CDTF">2024-01-24T08:45:45+08:00</dcterms:created>
  <dcterms:modified xsi:type="dcterms:W3CDTF">2024-01-24T08:45:45+08:00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