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2024-2029年中国交通建设PPP模式市场深度全景调研及“十四五”发展前景预测报告</w:t>
      </w:r>
    </w:p>
    <w:p>
      <w:pPr>
        <w:spacing w:after="150"/>
      </w:pPr>
      <w:r>
        <w:rPr>
          <w:b w:val="1"/>
          <w:bCs w:val="1"/>
        </w:rPr>
        <w:t xml:space="preserve">报告简介</w:t>
      </w:r>
    </w:p>
    <w:p>
      <w:pPr>
        <w:spacing w:after="150"/>
      </w:pPr>
      <w:r>
        <w:rPr/>
        <w:t xml:space="preserve">依据世界银行PPP(Public Private Partnership)指南2.0的定义，PPP是指私人部门同政府部门之间达成共同提供公共产品或服务的长期合同，由私人部门承担主要风险及管理责任，且根据绩效(performance)情况得到回报。在我国，PPP是指在基础设施及公共服务领域建立的一种长期合作关系。通常模式是由社会资本承担设计、建设、运营、维护基础设施的大部分工作，并通过“使用者付费”及必要的“政府付费”获得合理投资回报;政府部门负责基础设施及公共服务价格和质量监管，以保证公共利益最大化。</w:t>
      </w:r>
    </w:p>
    <w:p>
      <w:pPr>
        <w:spacing w:after="150"/>
      </w:pPr>
      <w:r>
        <w:rPr/>
        <w:t xml:space="preserve">在激烈的市场竞争中，企业及投资者能否做出适时有效的市场决策是制胜的关键。交通建设PPP模式行业研究报告就是为了解行情、分析环境提供依据，是企业了解市场和把握发展方向的重要手段，是辅助企业决策的重要工具。报告根据交通建设PPP模式行业监测统计数据指标体系，研究一定时期内中国交通建设PPP模式行业现状、变化及趋势。交通建设PPP模式报告有助于企业及投资者洞察中国交通建设PPP模式行业市场供需行为，评估中国交通建设PPP模式行业投资价值，为相关企业提供第三方的决策支持。报告内容有助于交通建设PPP模式行业企业、投资者了解市场供需情况，并可以为企业市场推广计划的制定提供第三方决策支持。该报告第一时间为客户提供中国交通建设PPP模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通建设PPP模式行业市场发展状况、关联行业发展状况、行业竞争状况、优势企业发展状况、消费现状以及行业营销进行了深入的分析，在总结中国交通建设PPP模式行业发展历程的基础上，结合新时期的各方面因素，对中国交通建设PPP模式行业的发展趋势给予了细致和审慎的预测论证。本报告是交通建设PPP模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交通建设PPP模式行业发展概述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交通建设PPP模式行业发展环境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一、我国交通建设PPP模式技术进展分析</w:t>
      </w:r>
    </w:p>
    <w:p>
      <w:pPr>
        <w:spacing w:after="150"/>
      </w:pPr>
      <w:r>
        <w:rPr/>
        <w:t xml:space="preserve">二、技术现状及特点</w:t>
      </w:r>
    </w:p>
    <w:p>
      <w:pPr>
        <w:spacing w:after="150"/>
      </w:pPr>
      <w:r>
        <w:rPr/>
        <w:t xml:space="preserve">三、交通建设PPP模式技术的未来发展趋势</w:t>
      </w:r>
    </w:p>
    <w:p>
      <w:pPr>
        <w:spacing w:after="150"/>
      </w:pPr>
      <w:r>
        <w:rPr>
          <w:b w:val="1"/>
          <w:bCs w:val="1"/>
        </w:rPr>
        <w:t xml:space="preserve">第三章 2019-2023年中国其他交通基础设施建设PPP模式深度分析</w:t>
      </w:r>
    </w:p>
    <w:p>
      <w:pPr>
        <w:spacing w:after="150"/>
      </w:pPr>
      <w:r>
        <w:rPr/>
        <w:t xml:space="preserve">第一节 高铁建设PPP模式</w:t>
      </w:r>
    </w:p>
    <w:p>
      <w:pPr>
        <w:spacing w:after="150"/>
      </w:pPr>
      <w:r>
        <w:rPr/>
        <w:t xml:space="preserve">一、铁路发展基金建立</w:t>
      </w:r>
    </w:p>
    <w:p>
      <w:pPr>
        <w:spacing w:after="150"/>
      </w:pPr>
      <w:r>
        <w:rPr/>
        <w:t xml:space="preserve">二、高铁PPP模式框架</w:t>
      </w:r>
    </w:p>
    <w:p>
      <w:pPr>
        <w:spacing w:after="150"/>
      </w:pPr>
      <w:r>
        <w:rPr/>
        <w:t xml:space="preserve">三、高铁PPP投资态势</w:t>
      </w:r>
    </w:p>
    <w:p>
      <w:pPr>
        <w:spacing w:after="150"/>
      </w:pPr>
      <w:r>
        <w:rPr/>
        <w:t xml:space="preserve">四、高铁PPP投资机会</w:t>
      </w:r>
    </w:p>
    <w:p>
      <w:pPr>
        <w:spacing w:after="150"/>
      </w:pPr>
      <w:r>
        <w:rPr/>
        <w:t xml:space="preserve">五、高铁PPP模式典型案例分析——济青高铁项目</w:t>
      </w:r>
    </w:p>
    <w:p>
      <w:pPr>
        <w:spacing w:after="150"/>
      </w:pPr>
      <w:r>
        <w:rPr/>
        <w:t xml:space="preserve">第二节 机场建设PPP模式</w:t>
      </w:r>
    </w:p>
    <w:p>
      <w:pPr>
        <w:spacing w:after="150"/>
      </w:pPr>
      <w:r>
        <w:rPr/>
        <w:t xml:space="preserve">一、通用机场市场容量</w:t>
      </w:r>
    </w:p>
    <w:p>
      <w:pPr>
        <w:spacing w:after="150"/>
      </w:pPr>
      <w:r>
        <w:rPr/>
        <w:t xml:space="preserve">二、PPP模式振翼待飞</w:t>
      </w:r>
    </w:p>
    <w:p>
      <w:pPr>
        <w:spacing w:after="150"/>
      </w:pPr>
      <w:r>
        <w:rPr/>
        <w:t xml:space="preserve">三、机场PPP模式框架</w:t>
      </w:r>
    </w:p>
    <w:p>
      <w:pPr>
        <w:spacing w:after="150"/>
      </w:pPr>
      <w:r>
        <w:rPr/>
        <w:t xml:space="preserve">四、机场PPP模式应用</w:t>
      </w:r>
    </w:p>
    <w:p>
      <w:pPr>
        <w:spacing w:after="150"/>
      </w:pPr>
      <w:r>
        <w:rPr/>
        <w:t xml:space="preserve">五、机场PPP模式动态</w:t>
      </w:r>
    </w:p>
    <w:p>
      <w:pPr>
        <w:spacing w:after="150"/>
      </w:pPr>
      <w:r>
        <w:rPr/>
        <w:t xml:space="preserve">六、机场PPP模式发展建议</w:t>
      </w:r>
    </w:p>
    <w:p>
      <w:pPr>
        <w:spacing w:after="150"/>
      </w:pPr>
      <w:r>
        <w:rPr/>
        <w:t xml:space="preserve">七、机场PPP模式案例——加里奥国际机场</w:t>
      </w:r>
    </w:p>
    <w:p>
      <w:pPr>
        <w:spacing w:after="150"/>
      </w:pPr>
      <w:r>
        <w:rPr/>
        <w:t xml:space="preserve">第三节 隧道桥梁建设PPP模式</w:t>
      </w:r>
    </w:p>
    <w:p>
      <w:pPr>
        <w:spacing w:after="150"/>
      </w:pPr>
      <w:r>
        <w:rPr/>
        <w:t xml:space="preserve">一、南京长江隧道PPP模式</w:t>
      </w:r>
    </w:p>
    <w:p>
      <w:pPr>
        <w:spacing w:after="150"/>
      </w:pPr>
      <w:r>
        <w:rPr/>
        <w:t xml:space="preserve">二、泸州桥梁项目PPP模式</w:t>
      </w:r>
    </w:p>
    <w:p>
      <w:pPr>
        <w:spacing w:after="150"/>
      </w:pPr>
      <w:r>
        <w:rPr/>
        <w:t xml:space="preserve">三、江西隧道PPP项目</w:t>
      </w:r>
    </w:p>
    <w:p>
      <w:pPr>
        <w:spacing w:after="150"/>
      </w:pPr>
      <w:r>
        <w:rPr/>
        <w:t xml:space="preserve">四、大连湾海底隧道项目</w:t>
      </w:r>
    </w:p>
    <w:p>
      <w:pPr>
        <w:spacing w:after="150"/>
      </w:pPr>
      <w:r>
        <w:rPr/>
        <w:t xml:space="preserve">第四节 港口码头建设PPP模式</w:t>
      </w:r>
    </w:p>
    <w:p>
      <w:pPr>
        <w:spacing w:after="150"/>
      </w:pPr>
      <w:r>
        <w:rPr/>
        <w:t xml:space="preserve">一、连云港港口创新PPP模式</w:t>
      </w:r>
    </w:p>
    <w:p>
      <w:pPr>
        <w:spacing w:after="150"/>
      </w:pPr>
      <w:r>
        <w:rPr/>
        <w:t xml:space="preserve">二、舟山港口PPP模式分析</w:t>
      </w:r>
    </w:p>
    <w:p>
      <w:pPr>
        <w:spacing w:after="150"/>
      </w:pPr>
      <w:r>
        <w:rPr/>
        <w:t xml:space="preserve">三、渤海新区PPP项目</w:t>
      </w:r>
    </w:p>
    <w:p>
      <w:pPr>
        <w:spacing w:after="150"/>
      </w:pPr>
      <w:r>
        <w:rPr>
          <w:b w:val="1"/>
          <w:bCs w:val="1"/>
        </w:rPr>
        <w:t xml:space="preserve">第四章 世界交通建设PPP模式产业发展对比及经验借鉴</w:t>
      </w:r>
    </w:p>
    <w:p>
      <w:pPr>
        <w:spacing w:after="150"/>
      </w:pPr>
      <w:r>
        <w:rPr/>
        <w:t xml:space="preserve">第一节 2024-2029年国际交通建设PPP模式产业的发展</w:t>
      </w:r>
    </w:p>
    <w:p>
      <w:pPr>
        <w:spacing w:after="150"/>
      </w:pPr>
      <w:r>
        <w:rPr/>
        <w:t xml:space="preserve">一、世界交通建设PPP模式产业发展综述</w:t>
      </w:r>
    </w:p>
    <w:p>
      <w:pPr>
        <w:spacing w:after="150"/>
      </w:pPr>
      <w:r>
        <w:rPr/>
        <w:t xml:space="preserve">二、全球交通建设PPP模式产业竞争格局</w:t>
      </w:r>
    </w:p>
    <w:p>
      <w:pPr>
        <w:spacing w:after="150"/>
      </w:pPr>
      <w:r>
        <w:rPr/>
        <w:t xml:space="preserve">三、全球交通建设PPP模式产业发展特点</w:t>
      </w:r>
    </w:p>
    <w:p>
      <w:pPr>
        <w:spacing w:after="150"/>
      </w:pPr>
      <w:r>
        <w:rPr/>
        <w:t xml:space="preserve">第二节 主要国家地区交通建设PPP模式产业发展分析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世界交通建设PPP模式产业发展趋势及前景分析</w:t>
      </w:r>
    </w:p>
    <w:p>
      <w:pPr>
        <w:spacing w:after="150"/>
      </w:pPr>
      <w:r>
        <w:rPr/>
        <w:t xml:space="preserve">一、交通建设PPP模式技术发展及趋势分析</w:t>
      </w:r>
    </w:p>
    <w:p>
      <w:pPr>
        <w:spacing w:after="150"/>
      </w:pPr>
      <w:r>
        <w:rPr/>
        <w:t xml:space="preserve">二、交通建设PPP模式产业发展趋势分析</w:t>
      </w:r>
    </w:p>
    <w:p>
      <w:pPr>
        <w:spacing w:after="150"/>
      </w:pPr>
      <w:r>
        <w:rPr/>
        <w:t xml:space="preserve">三、交通建设PPP模式产业发展潜力分析</w:t>
      </w:r>
    </w:p>
    <w:p>
      <w:pPr>
        <w:spacing w:after="150"/>
      </w:pPr>
      <w:r>
        <w:rPr>
          <w:b w:val="1"/>
          <w:bCs w:val="1"/>
        </w:rPr>
        <w:t xml:space="preserve">第五章 中国交通建设PPP模式市场运行综合分析</w:t>
      </w:r>
    </w:p>
    <w:p>
      <w:pPr>
        <w:spacing w:after="150"/>
      </w:pPr>
      <w:r>
        <w:rPr/>
        <w:t xml:space="preserve">第一节 交通建设PPP模式行业市场发展基本情况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交通建设PPP模式行业技术研发情况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中国交通建设PPP模式行业经济运行指标分析</w:t>
      </w:r>
    </w:p>
    <w:p>
      <w:pPr>
        <w:spacing w:after="150"/>
      </w:pPr>
      <w:r>
        <w:rPr/>
        <w:t xml:space="preserve">第一节 中国交通建设PPP模式行业总体规模分析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五、2024-2029年交通建设PPP模式供给预测</w:t>
      </w:r>
    </w:p>
    <w:p>
      <w:pPr>
        <w:spacing w:after="150"/>
      </w:pPr>
      <w:r>
        <w:rPr/>
        <w:t xml:space="preserve">第二节 中国交通建设PPP模式行业产销分析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中国交通建设PPP模式行业财务指标总体分析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2024-2029年中国交通建设PPP模式市场需求分析及预测</w:t>
      </w:r>
    </w:p>
    <w:p>
      <w:pPr>
        <w:spacing w:after="150"/>
      </w:pPr>
      <w:r>
        <w:rPr/>
        <w:t xml:space="preserve">第一节 交通建设PPP模式市场需求分析</w:t>
      </w:r>
    </w:p>
    <w:p>
      <w:pPr>
        <w:spacing w:after="150"/>
      </w:pPr>
      <w:r>
        <w:rPr/>
        <w:t xml:space="preserve">一、交通建设PPP模式行业需求市场</w:t>
      </w:r>
    </w:p>
    <w:p>
      <w:pPr>
        <w:spacing w:after="150"/>
      </w:pPr>
      <w:r>
        <w:rPr/>
        <w:t xml:space="preserve">二、交通建设PPP模式行业客户结构</w:t>
      </w:r>
    </w:p>
    <w:p>
      <w:pPr>
        <w:spacing w:after="150"/>
      </w:pPr>
      <w:r>
        <w:rPr/>
        <w:t xml:space="preserve">三、交通建设PPP模式行业需求的地区差异</w:t>
      </w:r>
    </w:p>
    <w:p>
      <w:pPr>
        <w:spacing w:after="150"/>
      </w:pPr>
      <w:r>
        <w:rPr/>
        <w:t xml:space="preserve">第二节 2024-2029年供求平衡分析及未来发展趋势</w:t>
      </w:r>
    </w:p>
    <w:p>
      <w:pPr>
        <w:spacing w:after="150"/>
      </w:pPr>
      <w:r>
        <w:rPr/>
        <w:t xml:space="preserve">一、2024-2029年交通建设PPP模式行业的需求预测</w:t>
      </w:r>
    </w:p>
    <w:p>
      <w:pPr>
        <w:spacing w:after="150"/>
      </w:pPr>
      <w:r>
        <w:rPr/>
        <w:t xml:space="preserve">二、2024-2029年交通建设PPP模式供求平衡预测</w:t>
      </w:r>
    </w:p>
    <w:p>
      <w:pPr>
        <w:spacing w:after="150"/>
      </w:pPr>
      <w:r>
        <w:rPr>
          <w:b w:val="1"/>
          <w:bCs w:val="1"/>
        </w:rPr>
        <w:t xml:space="preserve">第八章 交通建设PPP模式行业区域市场发展分析及预测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交通建设PPP模式行业主要区域市场发展状况及竞争力研究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交通建设PPP模式市场竞争格局分析</w:t>
      </w:r>
    </w:p>
    <w:p>
      <w:pPr>
        <w:spacing w:after="150"/>
      </w:pPr>
      <w:r>
        <w:rPr/>
        <w:t xml:space="preserve">第一节 交通建设PPP模式行业竞争结构分析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交通建设PPP模式行业集中度分析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交通建设PPP模式行业国际竞争力比较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交通建设PPP模式行业竞争格局分析</w:t>
      </w:r>
    </w:p>
    <w:p>
      <w:pPr>
        <w:spacing w:after="150"/>
      </w:pPr>
      <w:r>
        <w:rPr/>
        <w:t xml:space="preserve">一、交通建设PPP模式行业竞争分析</w:t>
      </w:r>
    </w:p>
    <w:p>
      <w:pPr>
        <w:spacing w:after="150"/>
      </w:pPr>
      <w:r>
        <w:rPr/>
        <w:t xml:space="preserve">二、国内外交通建设PPP模式竞争分析</w:t>
      </w:r>
    </w:p>
    <w:p>
      <w:pPr>
        <w:spacing w:after="150"/>
      </w:pPr>
      <w:r>
        <w:rPr/>
        <w:t xml:space="preserve">三、中国交通建设PPP模式市场竞争分析</w:t>
      </w:r>
    </w:p>
    <w:p>
      <w:pPr>
        <w:spacing w:after="150"/>
      </w:pPr>
      <w:r>
        <w:rPr>
          <w:b w:val="1"/>
          <w:bCs w:val="1"/>
        </w:rPr>
        <w:t xml:space="preserve">第十章 2019-2023年中国交通建设PPP模式重点企业分析</w:t>
      </w:r>
    </w:p>
    <w:p>
      <w:pPr>
        <w:spacing w:after="150"/>
      </w:pPr>
      <w:r>
        <w:rPr/>
        <w:t xml:space="preserve">第一节 公路PPP模式重点企业——山东路桥</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高速公路PPP模式重点企业——中国交建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道路养护PPP模式重点企业——森远股份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隧道桥梁PPP模式重点企业——隧道股份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2024-2029年交通建设PPP模式行业发展趋势及影响因素</w:t>
      </w:r>
    </w:p>
    <w:p>
      <w:pPr>
        <w:spacing w:after="150"/>
      </w:pPr>
      <w:r>
        <w:rPr/>
        <w:t xml:space="preserve">第一节 2024-2029年交通建设PPP模式行业市场前景分析</w:t>
      </w:r>
    </w:p>
    <w:p>
      <w:pPr>
        <w:spacing w:after="150"/>
      </w:pPr>
      <w:r>
        <w:rPr/>
        <w:t xml:space="preserve">一、交通建设PPP模式市场容量分析</w:t>
      </w:r>
    </w:p>
    <w:p>
      <w:pPr>
        <w:spacing w:after="150"/>
      </w:pPr>
      <w:r>
        <w:rPr/>
        <w:t xml:space="preserve">二、交通建设PPP模式行业利好利空政策</w:t>
      </w:r>
    </w:p>
    <w:p>
      <w:pPr>
        <w:spacing w:after="150"/>
      </w:pPr>
      <w:r>
        <w:rPr/>
        <w:t xml:space="preserve">三、交通建设PPP模式行业发展前景分析</w:t>
      </w:r>
    </w:p>
    <w:p>
      <w:pPr>
        <w:spacing w:after="150"/>
      </w:pPr>
      <w:r>
        <w:rPr/>
        <w:t xml:space="preserve">第二节 2024-2029年交通建设PPP模式行业未来发展预测分析</w:t>
      </w:r>
    </w:p>
    <w:p>
      <w:pPr>
        <w:spacing w:after="150"/>
      </w:pPr>
      <w:r>
        <w:rPr/>
        <w:t xml:space="preserve">一、中国交通建设PPP模式发展方向分析</w:t>
      </w:r>
    </w:p>
    <w:p>
      <w:pPr>
        <w:spacing w:after="150"/>
      </w:pPr>
      <w:r>
        <w:rPr/>
        <w:t xml:space="preserve">二、2024-2029年中国交通建设PPP模式行业发展规模</w:t>
      </w:r>
    </w:p>
    <w:p>
      <w:pPr>
        <w:spacing w:after="150"/>
      </w:pPr>
      <w:r>
        <w:rPr/>
        <w:t xml:space="preserve">三、2024-2029年中国交通建设PPP模式行业发展趋势预测</w:t>
      </w:r>
    </w:p>
    <w:p>
      <w:pPr>
        <w:spacing w:after="150"/>
      </w:pPr>
      <w:r>
        <w:rPr/>
        <w:t xml:space="preserve">第三节 2024-2029年交通建设PPP模式行业供需预测</w:t>
      </w:r>
    </w:p>
    <w:p>
      <w:pPr>
        <w:spacing w:after="150"/>
      </w:pPr>
      <w:r>
        <w:rPr/>
        <w:t xml:space="preserve">一、2024-2029年交通建设PPP模式行业供给预测</w:t>
      </w:r>
    </w:p>
    <w:p>
      <w:pPr>
        <w:spacing w:after="150"/>
      </w:pPr>
      <w:r>
        <w:rPr/>
        <w:t xml:space="preserve">二、2024-2029年交通建设PPP模式行业需求预测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六、2024-2029年中国交通建设PPP模式行业SWOT分析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2024-2029年交通建设PPP模式行业投资方向与风险分析</w:t>
      </w:r>
    </w:p>
    <w:p>
      <w:pPr>
        <w:spacing w:after="150"/>
      </w:pPr>
      <w:r>
        <w:rPr/>
        <w:t xml:space="preserve">第一节 2024-2029年交通建设PPP模式行业发展的有利因素与不利因素分析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2024-2029年交通建设PPP模式行业产业发展的空白点分析</w:t>
      </w:r>
    </w:p>
    <w:p>
      <w:pPr>
        <w:spacing w:after="150"/>
      </w:pPr>
      <w:r>
        <w:rPr/>
        <w:t xml:space="preserve">第三节 2024-2029年交通建设PPP模式行业投资回报率比较高的投资方向</w:t>
      </w:r>
    </w:p>
    <w:p>
      <w:pPr>
        <w:spacing w:after="150"/>
      </w:pPr>
      <w:r>
        <w:rPr/>
        <w:t xml:space="preserve">第四节 2024-2029年交通建设PPP模式行业投资潜力与机会</w:t>
      </w:r>
    </w:p>
    <w:p>
      <w:pPr>
        <w:spacing w:after="150"/>
      </w:pPr>
      <w:r>
        <w:rPr/>
        <w:t xml:space="preserve">第五节 2024-2029年交通建设PPP模式行业新进入者应注意的障碍因素</w:t>
      </w:r>
    </w:p>
    <w:p>
      <w:pPr>
        <w:spacing w:after="150"/>
      </w:pPr>
      <w:r>
        <w:rPr/>
        <w:t xml:space="preserve">第六节 2024-2029年中国交通建设PPP模式行业投资风险分析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2024-2029年交通建设PPP模式行业发展环境与渠道分析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主要交通建设PPP模式产业聚集区发展背景分析</w:t>
      </w:r>
    </w:p>
    <w:p>
      <w:pPr>
        <w:spacing w:after="150"/>
      </w:pPr>
      <w:r>
        <w:rPr/>
        <w:t xml:space="preserve">一、主要交通建设PPP模式产业聚集区市场特点分析</w:t>
      </w:r>
    </w:p>
    <w:p>
      <w:pPr>
        <w:spacing w:after="150"/>
      </w:pPr>
      <w:r>
        <w:rPr/>
        <w:t xml:space="preserve">二、主要交通建设PPP模式产业聚集区社会经济现状分析</w:t>
      </w:r>
    </w:p>
    <w:p>
      <w:pPr>
        <w:spacing w:after="150"/>
      </w:pPr>
      <w:r>
        <w:rPr/>
        <w:t xml:space="preserve">三、未来主要交通建设PPP模式产业聚集区经济发展预测</w:t>
      </w:r>
    </w:p>
    <w:p>
      <w:pPr>
        <w:spacing w:after="150"/>
      </w:pPr>
      <w:r>
        <w:rPr/>
        <w:t xml:space="preserve">第三节 竞争对手渠道模式</w:t>
      </w:r>
    </w:p>
    <w:p>
      <w:pPr>
        <w:spacing w:after="150"/>
      </w:pPr>
      <w:r>
        <w:rPr/>
        <w:t xml:space="preserve">一、交通建设PPP模式市场渠道情况</w:t>
      </w:r>
    </w:p>
    <w:p>
      <w:pPr>
        <w:spacing w:after="150"/>
      </w:pPr>
      <w:r>
        <w:rPr/>
        <w:t xml:space="preserve">二、交通建设PPP模式竞争对手渠道模式</w:t>
      </w:r>
    </w:p>
    <w:p>
      <w:pPr>
        <w:spacing w:after="150"/>
      </w:pPr>
      <w:r>
        <w:rPr/>
        <w:t xml:space="preserve">三、交通建设PPP模式直营代理分布情况</w:t>
      </w:r>
    </w:p>
    <w:p>
      <w:pPr>
        <w:spacing w:after="150"/>
      </w:pPr>
      <w:r>
        <w:rPr>
          <w:b w:val="1"/>
          <w:bCs w:val="1"/>
        </w:rPr>
        <w:t xml:space="preserve">第十四章 2024-2029年交通建设PPP模式行业市场策略分析</w:t>
      </w:r>
    </w:p>
    <w:p>
      <w:pPr>
        <w:spacing w:after="150"/>
      </w:pPr>
      <w:r>
        <w:rPr/>
        <w:t xml:space="preserve">第一节 交通建设PPP模式行业营销策略分析及建议</w:t>
      </w:r>
    </w:p>
    <w:p>
      <w:pPr>
        <w:spacing w:after="150"/>
      </w:pPr>
      <w:r>
        <w:rPr/>
        <w:t xml:space="preserve">一、交通建设PPP模式行业营销模式</w:t>
      </w:r>
    </w:p>
    <w:p>
      <w:pPr>
        <w:spacing w:after="150"/>
      </w:pPr>
      <w:r>
        <w:rPr/>
        <w:t xml:space="preserve">二、交通建设PPP模式行业营销策略</w:t>
      </w:r>
    </w:p>
    <w:p>
      <w:pPr>
        <w:spacing w:after="150"/>
      </w:pPr>
      <w:r>
        <w:rPr/>
        <w:t xml:space="preserve">第二节 交通建设PPP模式行业企业经营发展分析及建议</w:t>
      </w:r>
    </w:p>
    <w:p>
      <w:pPr>
        <w:spacing w:after="150"/>
      </w:pPr>
      <w:r>
        <w:rPr/>
        <w:t xml:space="preserve">一、交通建设PPP模式行业经营模式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图表：交通建设PPP模式行业产业链示意图</w:t>
      </w:r>
    </w:p>
    <w:p>
      <w:pPr>
        <w:spacing w:after="150"/>
      </w:pPr>
      <w:r>
        <w:rPr/>
        <w:t xml:space="preserve">图表：2019-2023年交通建设PPP模式行业上游产业供给情况</w:t>
      </w:r>
    </w:p>
    <w:p>
      <w:pPr>
        <w:spacing w:after="150"/>
      </w:pPr>
      <w:r>
        <w:rPr/>
        <w:t xml:space="preserve">图表：2019-2023年交通建设PPP模式行业下游行业需求情况</w:t>
      </w:r>
    </w:p>
    <w:p>
      <w:pPr>
        <w:spacing w:after="150"/>
      </w:pPr>
      <w:r>
        <w:rPr/>
        <w:t xml:space="preserve">图表：2019-2023年交通建设PPP模式行业全球发展状况</w:t>
      </w:r>
    </w:p>
    <w:p>
      <w:pPr>
        <w:spacing w:after="150"/>
      </w:pPr>
      <w:r>
        <w:rPr/>
        <w:t xml:space="preserve">图表：2019-2023年交通建设PPP模式行业市场产品价格走势</w:t>
      </w:r>
    </w:p>
    <w:p>
      <w:pPr>
        <w:spacing w:after="150"/>
      </w:pPr>
      <w:r>
        <w:rPr/>
        <w:t xml:space="preserve">图表：2024-2029年交通建设PPP模式行业市场产品价格趋势预测</w:t>
      </w:r>
    </w:p>
    <w:p>
      <w:pPr>
        <w:spacing w:after="150"/>
      </w:pPr>
      <w:r>
        <w:rPr/>
        <w:t xml:space="preserve">图表：2019-2023年交通建设PPP模式行业企业数量</w:t>
      </w:r>
    </w:p>
    <w:p>
      <w:pPr>
        <w:spacing w:after="150"/>
      </w:pPr>
      <w:r>
        <w:rPr/>
        <w:t xml:space="preserve">图表：2019-2023年交通建设PPP模式行业企业数量走势图</w:t>
      </w:r>
    </w:p>
    <w:p>
      <w:pPr>
        <w:spacing w:after="150"/>
      </w:pPr>
      <w:r>
        <w:rPr/>
        <w:t xml:space="preserve">图表：2019-2023年交通建设PPP模式行业资产总额</w:t>
      </w:r>
    </w:p>
    <w:p>
      <w:pPr>
        <w:spacing w:after="150"/>
      </w:pPr>
      <w:r>
        <w:rPr/>
        <w:t xml:space="preserve">图表：2019-2023年交通建设PPP模式行业总资产增长趋势图</w:t>
      </w:r>
    </w:p>
    <w:p>
      <w:pPr>
        <w:spacing w:after="150"/>
      </w:pPr>
      <w:r>
        <w:rPr/>
        <w:t xml:space="preserve">图表：2019-2023年交通建设PPP模式行业利润总额</w:t>
      </w:r>
    </w:p>
    <w:p>
      <w:pPr>
        <w:spacing w:after="150"/>
      </w:pPr>
      <w:r>
        <w:rPr/>
        <w:t xml:space="preserve">图表：2019-2023年交通建设PPP模式行业利润总额增长趋势图</w:t>
      </w:r>
    </w:p>
    <w:p>
      <w:pPr>
        <w:spacing w:after="150"/>
      </w:pPr>
      <w:r>
        <w:rPr/>
        <w:t xml:space="preserve">图表：2019-2023年交通建设PPP模式行业销售收入</w:t>
      </w:r>
    </w:p>
    <w:p>
      <w:pPr>
        <w:spacing w:after="150"/>
      </w:pPr>
      <w:r>
        <w:rPr/>
        <w:t xml:space="preserve">图表：2019-2023年交通建设PPP模式行业销售收入增长趋势图</w:t>
      </w:r>
    </w:p>
    <w:p>
      <w:pPr>
        <w:spacing w:after="150"/>
      </w:pPr>
      <w:r>
        <w:rPr/>
        <w:t xml:space="preserve">图表：2019-2023年交通建设PPP模式业产销率趋势图</w:t>
      </w:r>
    </w:p>
    <w:p>
      <w:pPr>
        <w:spacing w:after="150"/>
      </w:pPr>
      <w:r>
        <w:rPr/>
        <w:t xml:space="preserve">图表：2019-2023年交通建设PPP模式行业盈利能力状况</w:t>
      </w:r>
    </w:p>
    <w:p>
      <w:pPr>
        <w:spacing w:after="150"/>
      </w:pPr>
      <w:r>
        <w:rPr/>
        <w:t xml:space="preserve">图表：2019-2023年交通建设PPP模式行业偿债能力状况</w:t>
      </w:r>
    </w:p>
    <w:p>
      <w:pPr>
        <w:spacing w:after="150"/>
      </w:pPr>
      <w:r>
        <w:rPr/>
        <w:t xml:space="preserve">图表：2019-2023年交通建设PPP模式行业营运能力状况</w:t>
      </w:r>
    </w:p>
    <w:p>
      <w:pPr>
        <w:spacing w:after="150"/>
      </w:pPr>
      <w:r>
        <w:rPr/>
        <w:t xml:space="preserve">图表：2019-2023年交通建设PPP模式行业发展能力状况</w:t>
      </w:r>
    </w:p>
    <w:p>
      <w:pPr>
        <w:spacing w:after="150"/>
      </w:pPr>
      <w:r>
        <w:rPr/>
        <w:t xml:space="preserve">图表：2019-2023年交通建设PPP模式行业需求状况</w:t>
      </w:r>
    </w:p>
    <w:p>
      <w:pPr>
        <w:spacing w:after="150"/>
      </w:pPr>
      <w:r>
        <w:rPr/>
        <w:t xml:space="preserve">图表：2024-2029年交通建设PPP模式行业需求预测</w:t>
      </w:r>
    </w:p>
    <w:p>
      <w:pPr>
        <w:spacing w:after="150"/>
      </w:pPr>
      <w:r>
        <w:rPr/>
        <w:t xml:space="preserve">图表：2024-2029年交通建设PPP模式行业市场规模预测</w:t>
      </w:r>
    </w:p>
    <w:p>
      <w:pPr>
        <w:spacing w:after="150"/>
      </w:pPr>
      <w:r>
        <w:rPr/>
        <w:t xml:space="preserve">图表：2024-2029年交通建设PPP模式行业发展前景预测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2024-2029年中国交通建设PPP模式市场深度全景调研及“十四五”发展前景预测报告</dc:title>
  <dc:description>2024-2029年中国交通建设PPP模式市场深度全景调研及“十四五”发展前景预测报告</dc:description>
  <dc:subject>2024-2029年中国交通建设PPP模式市场深度全景调研及“十四五”发展前景预测报告</dc:subject>
  <cp:keywords>研究报告</cp:keywords>
  <cp:category>研究报告</cp:category>
  <cp:lastModifiedBy>北京中道泰和信息咨询有限公司</cp:lastModifiedBy>
  <dcterms:created xsi:type="dcterms:W3CDTF">2024-01-24T08:45:13+08:00</dcterms:created>
  <dcterms:modified xsi:type="dcterms:W3CDTF">2024-01-24T08:45:13+08:00</dcterms:modified>
</cp:coreProperties>
</file>

<file path=docProps/custom.xml><?xml version="1.0" encoding="utf-8"?>
<Properties xmlns="http://schemas.openxmlformats.org/officeDocument/2006/custom-properties" xmlns:vt="http://schemas.openxmlformats.org/officeDocument/2006/docPropsVTypes"/>
</file>