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2024-2029年中国度假酒店行业发展前景分析及投资风险预测报告</w:t>
      </w:r>
    </w:p>
    <w:p>
      <w:pPr>
        <w:spacing w:after="150"/>
      </w:pPr>
      <w:r>
        <w:rPr>
          <w:b w:val="1"/>
          <w:bCs w:val="1"/>
        </w:rPr>
        <w:t xml:space="preserve">报告简介</w:t>
      </w:r>
    </w:p>
    <w:p>
      <w:pPr>
        <w:spacing w:after="150"/>
      </w:pPr>
      <w:r>
        <w:rPr/>
        <w:t xml:space="preserve">度假酒店是以接待休闲度假游客为主，为休闲度假游客提供住宿、餐饮、娱乐与游乐等多种服务功能的酒店。与一般城市酒店不同，度假酒店不像城市酒店多位于城市中心位置，大多建在滨海、山野、林地、峡谷、乡村、湖泊、温泉等自然风景区附近，而且分布很广，辐射范围遍及全国各地，向旅游者们传达着不同区域、不同民族丰富多彩的地域文化、历史文化等。</w:t>
      </w:r>
    </w:p>
    <w:p>
      <w:pPr>
        <w:spacing w:after="150"/>
      </w:pPr>
      <w:r>
        <w:rPr/>
        <w:t xml:space="preserve">随着我国旅游市场的日趋成熟，自费旅游增多，我国的度假旅游市场也将跨一大步。然而国内酒店市场多以经济型酒店热，度假型酒店在 品牌打造方面远远不及如家、汉庭等经济型酒店。整体知名度低，高端市场面临国际酒店品牌的重要压力，国内旅游者的消费档次还较低等等，都制约着国内度假型酒店的品牌发展之路。随着出境游需求增加，中国企业海外并购趋势愈发明显。随着公民收入提高和旅游热情上升，度假酒店的建设将出现新的高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度假酒店专业研究单位等公布和提供的大量资料。对我国度假酒店行业作了详尽深入的分析，为度假酒店产业投资者寻找新的投资机会。</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度假酒店行业发展综述</w:t>
      </w:r>
    </w:p>
    <w:p>
      <w:pPr>
        <w:spacing w:after="150"/>
      </w:pPr>
      <w:r>
        <w:rPr/>
        <w:t xml:space="preserve">第一节 度假酒店行业定义及分类</w:t>
      </w:r>
    </w:p>
    <w:p>
      <w:pPr>
        <w:spacing w:after="150"/>
      </w:pPr>
      <w:r>
        <w:rPr/>
        <w:t xml:space="preserve">一、行业定义</w:t>
      </w:r>
    </w:p>
    <w:p>
      <w:pPr>
        <w:spacing w:after="150"/>
      </w:pPr>
      <w:r>
        <w:rPr/>
        <w:t xml:space="preserve">二、行业主要分类</w:t>
      </w:r>
    </w:p>
    <w:p>
      <w:pPr>
        <w:spacing w:after="150"/>
      </w:pPr>
      <w:r>
        <w:rPr/>
        <w:t xml:space="preserve">第二节 度假酒店行业特征分析</w:t>
      </w:r>
    </w:p>
    <w:p>
      <w:pPr>
        <w:spacing w:after="150"/>
      </w:pPr>
      <w:r>
        <w:rPr/>
        <w:t xml:space="preserve">一、产业链分析</w:t>
      </w:r>
    </w:p>
    <w:p>
      <w:pPr>
        <w:spacing w:after="150"/>
      </w:pPr>
      <w:r>
        <w:rPr/>
        <w:t xml:space="preserve">二、度假酒店行业在国民经济中的地位</w:t>
      </w:r>
    </w:p>
    <w:p>
      <w:pPr>
        <w:spacing w:after="150"/>
      </w:pPr>
      <w:r>
        <w:rPr/>
        <w:t xml:space="preserve">三、度假酒店行业生命周期分析</w:t>
      </w:r>
    </w:p>
    <w:p>
      <w:pPr>
        <w:spacing w:after="150"/>
      </w:pPr>
      <w:r>
        <w:rPr/>
        <w:t xml:space="preserve">1、行业生命周期理论基础</w:t>
      </w:r>
    </w:p>
    <w:p>
      <w:pPr>
        <w:spacing w:after="150"/>
      </w:pPr>
      <w:r>
        <w:rPr/>
        <w:t xml:space="preserve">2、度假酒店行业生命周期</w:t>
      </w:r>
    </w:p>
    <w:p>
      <w:pPr>
        <w:spacing w:after="150"/>
      </w:pPr>
      <w:r>
        <w:rPr/>
        <w:t xml:space="preserve">第三节 最近3-5年中国度假酒店行业经济指标分析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2019-2023年度假酒店行业投资环境分析</w:t>
      </w:r>
    </w:p>
    <w:p>
      <w:pPr>
        <w:spacing w:after="150"/>
      </w:pPr>
      <w:r>
        <w:rPr/>
        <w:t xml:space="preserve">第一节 度假酒店行业政治法律环境分析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度假酒店行业经济环境分析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度假酒店行业社会环境分析</w:t>
      </w:r>
    </w:p>
    <w:p>
      <w:pPr>
        <w:spacing w:after="150"/>
      </w:pPr>
      <w:r>
        <w:rPr/>
        <w:t xml:space="preserve">一、度假酒店产业社会环境</w:t>
      </w:r>
    </w:p>
    <w:p>
      <w:pPr>
        <w:spacing w:after="150"/>
      </w:pPr>
      <w:r>
        <w:rPr/>
        <w:t xml:space="preserve">二、社会环境对行业的影响</w:t>
      </w:r>
    </w:p>
    <w:p>
      <w:pPr>
        <w:spacing w:after="150"/>
      </w:pPr>
      <w:r>
        <w:rPr/>
        <w:t xml:space="preserve">三、度假酒店产业发展对社会发展的影响</w:t>
      </w:r>
    </w:p>
    <w:p>
      <w:pPr>
        <w:spacing w:after="150"/>
      </w:pPr>
      <w:r>
        <w:rPr>
          <w:b w:val="1"/>
          <w:bCs w:val="1"/>
        </w:rPr>
        <w:t xml:space="preserve">第三章 我国度假酒店行业运行分析</w:t>
      </w:r>
    </w:p>
    <w:p>
      <w:pPr>
        <w:spacing w:after="150"/>
      </w:pPr>
      <w:r>
        <w:rPr/>
        <w:t xml:space="preserve">第一节 我国度假酒店行业发展状况分析</w:t>
      </w:r>
    </w:p>
    <w:p>
      <w:pPr>
        <w:spacing w:after="150"/>
      </w:pPr>
      <w:r>
        <w:rPr/>
        <w:t xml:space="preserve">一、我国度假酒店行业发展阶段</w:t>
      </w:r>
    </w:p>
    <w:p>
      <w:pPr>
        <w:spacing w:after="150"/>
      </w:pPr>
      <w:r>
        <w:rPr/>
        <w:t xml:space="preserve">二、我国度假酒店行业发展总体概况</w:t>
      </w:r>
    </w:p>
    <w:p>
      <w:pPr>
        <w:spacing w:after="150"/>
      </w:pPr>
      <w:r>
        <w:rPr/>
        <w:t xml:space="preserve">三、我国度假酒店行业发展特点分析</w:t>
      </w:r>
    </w:p>
    <w:p>
      <w:pPr>
        <w:spacing w:after="150"/>
      </w:pPr>
      <w:r>
        <w:rPr/>
        <w:t xml:space="preserve">四、我国度假酒店行业商业模式分析</w:t>
      </w:r>
    </w:p>
    <w:p>
      <w:pPr>
        <w:spacing w:after="150"/>
      </w:pPr>
      <w:r>
        <w:rPr/>
        <w:t xml:space="preserve">第二节 2019-2023年度假酒店行业发展现状</w:t>
      </w:r>
    </w:p>
    <w:p>
      <w:pPr>
        <w:spacing w:after="150"/>
      </w:pPr>
      <w:r>
        <w:rPr/>
        <w:t xml:space="preserve">一、2019-2023年我国度假酒店行业市场规模</w:t>
      </w:r>
    </w:p>
    <w:p>
      <w:pPr>
        <w:spacing w:after="150"/>
      </w:pPr>
      <w:r>
        <w:rPr/>
        <w:t xml:space="preserve">二、2019-2023年我国度假酒店行业发展分析</w:t>
      </w:r>
    </w:p>
    <w:p>
      <w:pPr>
        <w:spacing w:after="150"/>
      </w:pPr>
      <w:r>
        <w:rPr/>
        <w:t xml:space="preserve">三、2019-2023年中国度假酒店企业发展分析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度假酒店细分市场分析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第二部分 产业结构分析</w:t>
      </w:r>
    </w:p>
    <w:p>
      <w:pPr>
        <w:spacing w:after="150"/>
      </w:pPr>
      <w:r>
        <w:rPr>
          <w:b w:val="1"/>
          <w:bCs w:val="1"/>
        </w:rPr>
        <w:t xml:space="preserve">第四章 2019-2023年度假酒店行业产业结构分析</w:t>
      </w:r>
    </w:p>
    <w:p>
      <w:pPr>
        <w:spacing w:after="150"/>
      </w:pPr>
      <w:r>
        <w:rPr/>
        <w:t xml:space="preserve">第一节 度假酒店产业结构分析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三、中国度假酒店行业参与国际竞争的战略市场定位</w:t>
      </w:r>
    </w:p>
    <w:p>
      <w:pPr>
        <w:spacing w:after="150"/>
      </w:pPr>
      <w:r>
        <w:rPr/>
        <w:t xml:space="preserve">四、产业结构调整方向分析</w:t>
      </w:r>
    </w:p>
    <w:p>
      <w:pPr>
        <w:spacing w:after="150"/>
      </w:pPr>
      <w:r>
        <w:rPr>
          <w:b w:val="1"/>
          <w:bCs w:val="1"/>
        </w:rPr>
        <w:t xml:space="preserve">第五章 2019-2023年我国度假酒店行业产业链分析</w:t>
      </w:r>
    </w:p>
    <w:p>
      <w:pPr>
        <w:spacing w:after="150"/>
      </w:pPr>
      <w:r>
        <w:rPr/>
        <w:t xml:space="preserve">第一节 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度假酒店上游行业分析</w:t>
      </w:r>
    </w:p>
    <w:p>
      <w:pPr>
        <w:spacing w:after="150"/>
      </w:pPr>
      <w:r>
        <w:rPr/>
        <w:t xml:space="preserve">一、度假酒店成本构成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四、上游行业对度假酒店行业的影响</w:t>
      </w:r>
    </w:p>
    <w:p>
      <w:pPr>
        <w:spacing w:after="150"/>
      </w:pPr>
      <w:r>
        <w:rPr/>
        <w:t xml:space="preserve">第三节 度假酒店下游行业分析</w:t>
      </w:r>
    </w:p>
    <w:p>
      <w:pPr>
        <w:spacing w:after="150"/>
      </w:pPr>
      <w:r>
        <w:rPr/>
        <w:t xml:space="preserve">一、度假酒店下游行业分布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四、下游需求对度假酒店行业的影响</w:t>
      </w:r>
    </w:p>
    <w:p>
      <w:pPr>
        <w:spacing w:after="150"/>
      </w:pPr>
      <w:r>
        <w:rPr>
          <w:b w:val="1"/>
          <w:bCs w:val="1"/>
        </w:rPr>
        <w:t xml:space="preserve">第三部分 竞争格局分析</w:t>
      </w:r>
    </w:p>
    <w:p>
      <w:pPr>
        <w:spacing w:after="150"/>
      </w:pPr>
      <w:r>
        <w:rPr>
          <w:b w:val="1"/>
          <w:bCs w:val="1"/>
        </w:rPr>
        <w:t xml:space="preserve">第六章 2019-2023年我国度假酒店行业竞争形势及策略</w:t>
      </w:r>
    </w:p>
    <w:p>
      <w:pPr>
        <w:spacing w:after="150"/>
      </w:pPr>
      <w:r>
        <w:rPr/>
        <w:t xml:space="preserve">第一节 2019-2023年中国度假酒店行业总体市场竞争状况分析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二、度假酒店行业企业间竞争格局分析</w:t>
      </w:r>
    </w:p>
    <w:p>
      <w:pPr>
        <w:spacing w:after="150"/>
      </w:pPr>
      <w:r>
        <w:rPr/>
        <w:t xml:space="preserve">三、度假酒店行业集中度分析</w:t>
      </w:r>
    </w:p>
    <w:p>
      <w:pPr>
        <w:spacing w:after="150"/>
      </w:pPr>
      <w:r>
        <w:rPr/>
        <w:t xml:space="preserve">四、度假酒店行业SWOT分析</w:t>
      </w:r>
    </w:p>
    <w:p>
      <w:pPr>
        <w:spacing w:after="150"/>
      </w:pPr>
      <w:r>
        <w:rPr/>
        <w:t xml:space="preserve">第二节 2019-2023年中国度假酒店行业竞争格局综述</w:t>
      </w:r>
    </w:p>
    <w:p>
      <w:pPr>
        <w:spacing w:after="150"/>
      </w:pPr>
      <w:r>
        <w:rPr/>
        <w:t xml:space="preserve">一、度假酒店行业竞争概况</w:t>
      </w:r>
    </w:p>
    <w:p>
      <w:pPr>
        <w:spacing w:after="150"/>
      </w:pPr>
      <w:r>
        <w:rPr/>
        <w:t xml:space="preserve">1、竞争格局</w:t>
      </w:r>
    </w:p>
    <w:p>
      <w:pPr>
        <w:spacing w:after="150"/>
      </w:pPr>
      <w:r>
        <w:rPr/>
        <w:t xml:space="preserve">2、市场进入及竞争对手</w:t>
      </w:r>
    </w:p>
    <w:p>
      <w:pPr>
        <w:spacing w:after="150"/>
      </w:pPr>
      <w:r>
        <w:rPr/>
        <w:t xml:space="preserve">二、2019-2023年中国度假酒店行业竞争力分析</w:t>
      </w:r>
    </w:p>
    <w:p>
      <w:pPr>
        <w:spacing w:after="150"/>
      </w:pPr>
      <w:r>
        <w:rPr/>
        <w:t xml:space="preserve">1、我国度假酒店行业竞争力剖析</w:t>
      </w:r>
    </w:p>
    <w:p>
      <w:pPr>
        <w:spacing w:after="150"/>
      </w:pPr>
      <w:r>
        <w:rPr/>
        <w:t xml:space="preserve">2、度假酒店企业竞争能力提升途径</w:t>
      </w:r>
    </w:p>
    <w:p>
      <w:pPr>
        <w:spacing w:after="150"/>
      </w:pPr>
      <w:r>
        <w:rPr/>
        <w:t xml:space="preserve">三、度假酒店市场竞争策略分析</w:t>
      </w:r>
    </w:p>
    <w:p>
      <w:pPr>
        <w:spacing w:after="150"/>
      </w:pPr>
      <w:r>
        <w:rPr>
          <w:b w:val="1"/>
          <w:bCs w:val="1"/>
        </w:rPr>
        <w:t xml:space="preserve">第七章 2019-2023年中国度假酒店行业领先企业经营形势分析</w:t>
      </w:r>
    </w:p>
    <w:p>
      <w:pPr>
        <w:spacing w:after="150"/>
      </w:pPr>
      <w:r>
        <w:rPr/>
        <w:t xml:space="preserve">第一节 北京首都旅游股份有限公司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四、企业财务状况分析</w:t>
      </w:r>
    </w:p>
    <w:p>
      <w:pPr>
        <w:spacing w:after="150"/>
      </w:pPr>
      <w:r>
        <w:rPr/>
        <w:t xml:space="preserve">五、企业组织结构分析</w:t>
      </w:r>
    </w:p>
    <w:p>
      <w:pPr>
        <w:spacing w:after="150"/>
      </w:pPr>
      <w:r>
        <w:rPr/>
        <w:t xml:space="preserve">六、企业发展规划</w:t>
      </w:r>
    </w:p>
    <w:p>
      <w:pPr>
        <w:spacing w:after="150"/>
      </w:pPr>
      <w:r>
        <w:rPr/>
        <w:t xml:space="preserve">第二节 中青旅控股股份有限公司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四、企业财务状况分析</w:t>
      </w:r>
    </w:p>
    <w:p>
      <w:pPr>
        <w:spacing w:after="150"/>
      </w:pPr>
      <w:r>
        <w:rPr/>
        <w:t xml:space="preserve">五、企业组织结构分析</w:t>
      </w:r>
    </w:p>
    <w:p>
      <w:pPr>
        <w:spacing w:after="150"/>
      </w:pPr>
      <w:r>
        <w:rPr/>
        <w:t xml:space="preserve">六、企业发展规划</w:t>
      </w:r>
    </w:p>
    <w:p>
      <w:pPr>
        <w:spacing w:after="150"/>
      </w:pPr>
      <w:r>
        <w:rPr/>
        <w:t xml:space="preserve">第三节 深圳华侨城股份有限公司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四、企业财务状况分析</w:t>
      </w:r>
    </w:p>
    <w:p>
      <w:pPr>
        <w:spacing w:after="150"/>
      </w:pPr>
      <w:r>
        <w:rPr/>
        <w:t xml:space="preserve">五、企业组织结构分析</w:t>
      </w:r>
    </w:p>
    <w:p>
      <w:pPr>
        <w:spacing w:after="150"/>
      </w:pPr>
      <w:r>
        <w:rPr/>
        <w:t xml:space="preserve">六、企业发展规划</w:t>
      </w:r>
    </w:p>
    <w:p>
      <w:pPr>
        <w:spacing w:after="150"/>
      </w:pPr>
      <w:r>
        <w:rPr/>
        <w:t xml:space="preserve">第四节 黄山旅游发展股份有限公司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四、企业财务状况分析</w:t>
      </w:r>
    </w:p>
    <w:p>
      <w:pPr>
        <w:spacing w:after="150"/>
      </w:pPr>
      <w:r>
        <w:rPr/>
        <w:t xml:space="preserve">五、企业组织结构分析</w:t>
      </w:r>
    </w:p>
    <w:p>
      <w:pPr>
        <w:spacing w:after="150"/>
      </w:pPr>
      <w:r>
        <w:rPr/>
        <w:t xml:space="preserve">六、企业发展规划</w:t>
      </w:r>
    </w:p>
    <w:p>
      <w:pPr>
        <w:spacing w:after="150"/>
      </w:pPr>
      <w:r>
        <w:rPr/>
        <w:t xml:space="preserve">第五节 峨眉山旅游股份有限公司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四、企业财务状况分析</w:t>
      </w:r>
    </w:p>
    <w:p>
      <w:pPr>
        <w:spacing w:after="150"/>
      </w:pPr>
      <w:r>
        <w:rPr/>
        <w:t xml:space="preserve">五、企业组织结构分析</w:t>
      </w:r>
    </w:p>
    <w:p>
      <w:pPr>
        <w:spacing w:after="150"/>
      </w:pPr>
      <w:r>
        <w:rPr/>
        <w:t xml:space="preserve">六、企业发展规划</w:t>
      </w:r>
    </w:p>
    <w:p>
      <w:pPr>
        <w:spacing w:after="150"/>
      </w:pPr>
      <w:r>
        <w:rPr/>
        <w:t xml:space="preserve">第六节 中国国旅集团有限公司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四、企业财务状况分析</w:t>
      </w:r>
    </w:p>
    <w:p>
      <w:pPr>
        <w:spacing w:after="150"/>
      </w:pPr>
      <w:r>
        <w:rPr/>
        <w:t xml:space="preserve">五、企业组织结构分析</w:t>
      </w:r>
    </w:p>
    <w:p>
      <w:pPr>
        <w:spacing w:after="150"/>
      </w:pPr>
      <w:r>
        <w:rPr/>
        <w:t xml:space="preserve">六、企业发展规划</w:t>
      </w:r>
    </w:p>
    <w:p>
      <w:pPr>
        <w:spacing w:after="150"/>
      </w:pPr>
      <w:r>
        <w:rPr/>
        <w:t xml:space="preserve">第七节 重庆贝迪农业发展有限公司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四、企业财务状况分析</w:t>
      </w:r>
    </w:p>
    <w:p>
      <w:pPr>
        <w:spacing w:after="150"/>
      </w:pPr>
      <w:r>
        <w:rPr/>
        <w:t xml:space="preserve">五、企业组织结构分析</w:t>
      </w:r>
    </w:p>
    <w:p>
      <w:pPr>
        <w:spacing w:after="150"/>
      </w:pPr>
      <w:r>
        <w:rPr/>
        <w:t xml:space="preserve">六、企业发展规划</w:t>
      </w:r>
    </w:p>
    <w:p>
      <w:pPr>
        <w:spacing w:after="150"/>
      </w:pPr>
      <w:r>
        <w:rPr/>
        <w:t xml:space="preserve">第八节 泰达度假交换有限公司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四、企业财务状况分析</w:t>
      </w:r>
    </w:p>
    <w:p>
      <w:pPr>
        <w:spacing w:after="150"/>
      </w:pPr>
      <w:r>
        <w:rPr/>
        <w:t xml:space="preserve">五、企业组织结构分析</w:t>
      </w:r>
    </w:p>
    <w:p>
      <w:pPr>
        <w:spacing w:after="150"/>
      </w:pPr>
      <w:r>
        <w:rPr/>
        <w:t xml:space="preserve">六、企业发展规划</w:t>
      </w:r>
    </w:p>
    <w:p>
      <w:pPr>
        <w:spacing w:after="150"/>
      </w:pPr>
      <w:r>
        <w:rPr/>
        <w:t xml:space="preserve">第九节 中安达公司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四、企业财务状况分析</w:t>
      </w:r>
    </w:p>
    <w:p>
      <w:pPr>
        <w:spacing w:after="150"/>
      </w:pPr>
      <w:r>
        <w:rPr/>
        <w:t xml:space="preserve">五、企业组织结构分析</w:t>
      </w:r>
    </w:p>
    <w:p>
      <w:pPr>
        <w:spacing w:after="150"/>
      </w:pPr>
      <w:r>
        <w:rPr/>
        <w:t xml:space="preserve">六、企业发展规划</w:t>
      </w:r>
    </w:p>
    <w:p>
      <w:pPr>
        <w:spacing w:after="150"/>
      </w:pPr>
      <w:r>
        <w:rPr/>
        <w:t xml:space="preserve">第十节 天伦度假发展有限公司</w:t>
      </w:r>
    </w:p>
    <w:p>
      <w:pPr>
        <w:spacing w:after="150"/>
      </w:pPr>
      <w:r>
        <w:rPr/>
        <w:t xml:space="preserve">一、企业概况</w:t>
      </w:r>
    </w:p>
    <w:p>
      <w:pPr>
        <w:spacing w:after="150"/>
      </w:pPr>
      <w:r>
        <w:rPr/>
        <w:t xml:space="preserve">二、企业优势分析</w:t>
      </w:r>
    </w:p>
    <w:p>
      <w:pPr>
        <w:spacing w:after="150"/>
      </w:pPr>
      <w:r>
        <w:rPr/>
        <w:t xml:space="preserve">三、企业经营状况分析</w:t>
      </w:r>
    </w:p>
    <w:p>
      <w:pPr>
        <w:spacing w:after="150"/>
      </w:pPr>
      <w:r>
        <w:rPr/>
        <w:t xml:space="preserve">四、企业财务状况分析</w:t>
      </w:r>
    </w:p>
    <w:p>
      <w:pPr>
        <w:spacing w:after="150"/>
      </w:pPr>
      <w:r>
        <w:rPr/>
        <w:t xml:space="preserve">五、企业组织结构分析</w:t>
      </w:r>
    </w:p>
    <w:p>
      <w:pPr>
        <w:spacing w:after="150"/>
      </w:pPr>
      <w:r>
        <w:rPr/>
        <w:t xml:space="preserve">六、企业发展规划</w:t>
      </w:r>
    </w:p>
    <w:p>
      <w:pPr>
        <w:spacing w:after="150"/>
      </w:pPr>
      <w:r>
        <w:rPr>
          <w:b w:val="1"/>
          <w:bCs w:val="1"/>
        </w:rPr>
        <w:t xml:space="preserve">第四部分 投资价值研究</w:t>
      </w:r>
    </w:p>
    <w:p>
      <w:pPr>
        <w:spacing w:after="150"/>
      </w:pPr>
      <w:r>
        <w:rPr>
          <w:b w:val="1"/>
          <w:bCs w:val="1"/>
        </w:rPr>
        <w:t xml:space="preserve">第八章 2024-2029年度假酒店行业投资前景</w:t>
      </w:r>
    </w:p>
    <w:p>
      <w:pPr>
        <w:spacing w:after="150"/>
      </w:pPr>
      <w:r>
        <w:rPr/>
        <w:t xml:space="preserve">第一节 2024-2029年度假酒店市场发展前景</w:t>
      </w:r>
    </w:p>
    <w:p>
      <w:pPr>
        <w:spacing w:after="150"/>
      </w:pPr>
      <w:r>
        <w:rPr/>
        <w:t xml:space="preserve">一、2024-2029年度假酒店市场发展潜力</w:t>
      </w:r>
    </w:p>
    <w:p>
      <w:pPr>
        <w:spacing w:after="150"/>
      </w:pPr>
      <w:r>
        <w:rPr/>
        <w:t xml:space="preserve">二、2024-2029年度假酒店市场发展前景展望</w:t>
      </w:r>
    </w:p>
    <w:p>
      <w:pPr>
        <w:spacing w:after="150"/>
      </w:pPr>
      <w:r>
        <w:rPr/>
        <w:t xml:space="preserve">三、2024-2029年度假酒店细分行业发展前景分析</w:t>
      </w:r>
    </w:p>
    <w:p>
      <w:pPr>
        <w:spacing w:after="150"/>
      </w:pPr>
      <w:r>
        <w:rPr/>
        <w:t xml:space="preserve">第二节 2024-2029年度假酒店市场发展趋势预测</w:t>
      </w:r>
    </w:p>
    <w:p>
      <w:pPr>
        <w:spacing w:after="150"/>
      </w:pPr>
      <w:r>
        <w:rPr/>
        <w:t xml:space="preserve">一、2024-2029年度假酒店行业发展趋势</w:t>
      </w:r>
    </w:p>
    <w:p>
      <w:pPr>
        <w:spacing w:after="150"/>
      </w:pPr>
      <w:r>
        <w:rPr/>
        <w:t xml:space="preserve">二、2024-2029年度假酒店市场规模预测</w:t>
      </w:r>
    </w:p>
    <w:p>
      <w:pPr>
        <w:spacing w:after="150"/>
      </w:pPr>
      <w:r>
        <w:rPr/>
        <w:t xml:space="preserve">三、2024-2029年细分市场发展趋势预测</w:t>
      </w:r>
    </w:p>
    <w:p>
      <w:pPr>
        <w:spacing w:after="150"/>
      </w:pPr>
      <w:r>
        <w:rPr/>
        <w:t xml:space="preserve">第三节 2024-2029年中国度假酒店行业供需预测</w:t>
      </w:r>
    </w:p>
    <w:p>
      <w:pPr>
        <w:spacing w:after="150"/>
      </w:pPr>
      <w:r>
        <w:rPr/>
        <w:t xml:space="preserve">一、2024-2029年中国度假酒店行业供给预测</w:t>
      </w:r>
    </w:p>
    <w:p>
      <w:pPr>
        <w:spacing w:after="150"/>
      </w:pPr>
      <w:r>
        <w:rPr/>
        <w:t xml:space="preserve">二、2024-2029年中国度假酒店行业需求预测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2024-2029年度假酒店行业投资机会与风险</w:t>
      </w:r>
    </w:p>
    <w:p>
      <w:pPr>
        <w:spacing w:after="150"/>
      </w:pPr>
      <w:r>
        <w:rPr/>
        <w:t xml:space="preserve">第一节 度假酒店行业投融资情况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2024-2029年度假酒店行业投资机会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2024-2029年度假酒店行业投资风险及防范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第十章 度假酒店行业投资战略研究</w:t>
      </w:r>
    </w:p>
    <w:p>
      <w:pPr>
        <w:spacing w:after="150"/>
      </w:pPr>
      <w:r>
        <w:rPr/>
        <w:t xml:space="preserve">第一节 度假酒店行业发展战略研究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对我国度假酒店品牌的战略思考</w:t>
      </w:r>
    </w:p>
    <w:p>
      <w:pPr>
        <w:spacing w:after="150"/>
      </w:pPr>
      <w:r>
        <w:rPr/>
        <w:t xml:space="preserve">一、度假酒店品牌的重要性</w:t>
      </w:r>
    </w:p>
    <w:p>
      <w:pPr>
        <w:spacing w:after="150"/>
      </w:pPr>
      <w:r>
        <w:rPr/>
        <w:t xml:space="preserve">二、度假酒店实施品牌战略的意义</w:t>
      </w:r>
    </w:p>
    <w:p>
      <w:pPr>
        <w:spacing w:after="150"/>
      </w:pPr>
      <w:r>
        <w:rPr/>
        <w:t xml:space="preserve">三、度假酒店企业品牌的现状分析</w:t>
      </w:r>
    </w:p>
    <w:p>
      <w:pPr>
        <w:spacing w:after="150"/>
      </w:pPr>
      <w:r>
        <w:rPr/>
        <w:t xml:space="preserve">四、我国度假酒店企业的品牌战略</w:t>
      </w:r>
    </w:p>
    <w:p>
      <w:pPr>
        <w:spacing w:after="150"/>
      </w:pPr>
      <w:r>
        <w:rPr/>
        <w:t xml:space="preserve">五、度假酒店品牌战略管理的策略</w:t>
      </w:r>
    </w:p>
    <w:p>
      <w:pPr>
        <w:spacing w:after="150"/>
      </w:pPr>
      <w:r>
        <w:rPr/>
        <w:t xml:space="preserve">第三节 度假酒店经营策略分析</w:t>
      </w:r>
    </w:p>
    <w:p>
      <w:pPr>
        <w:spacing w:after="150"/>
      </w:pPr>
      <w:r>
        <w:rPr/>
        <w:t xml:space="preserve">一、度假酒店市场细分策略</w:t>
      </w:r>
    </w:p>
    <w:p>
      <w:pPr>
        <w:spacing w:after="150"/>
      </w:pPr>
      <w:r>
        <w:rPr/>
        <w:t xml:space="preserve">二、度假酒店市场创新策略</w:t>
      </w:r>
    </w:p>
    <w:p>
      <w:pPr>
        <w:spacing w:after="150"/>
      </w:pPr>
      <w:r>
        <w:rPr/>
        <w:t xml:space="preserve">三、品牌定位与品类规划</w:t>
      </w:r>
    </w:p>
    <w:p>
      <w:pPr>
        <w:spacing w:after="150"/>
      </w:pPr>
      <w:r>
        <w:rPr/>
        <w:t xml:space="preserve">四、度假酒店新产品差异化战略</w:t>
      </w:r>
    </w:p>
    <w:p>
      <w:pPr>
        <w:spacing w:after="150"/>
      </w:pPr>
      <w:r>
        <w:rPr/>
        <w:t xml:space="preserve">第四节 度假酒店行业投资战略研究</w:t>
      </w:r>
    </w:p>
    <w:p>
      <w:pPr>
        <w:spacing w:after="150"/>
      </w:pPr>
      <w:r>
        <w:rPr/>
        <w:t xml:space="preserve">一、2019-2023年度假酒店行业投资战略</w:t>
      </w:r>
    </w:p>
    <w:p>
      <w:pPr>
        <w:spacing w:after="150"/>
      </w:pPr>
      <w:r>
        <w:rPr/>
        <w:t xml:space="preserve">二、2024-2029年度假酒店行业投资战略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度假酒店行业研究结论</w:t>
      </w:r>
    </w:p>
    <w:p>
      <w:pPr>
        <w:spacing w:after="150"/>
      </w:pPr>
      <w:r>
        <w:rPr/>
        <w:t xml:space="preserve">第二节 度假酒店行业投资价值评估</w:t>
      </w:r>
    </w:p>
    <w:p>
      <w:pPr>
        <w:spacing w:after="150"/>
      </w:pPr>
      <w:r>
        <w:rPr/>
        <w:t xml:space="preserve">第三节 度假酒店行业投资建议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图表：度假酒店行业生命周期</w:t>
      </w:r>
    </w:p>
    <w:p>
      <w:pPr>
        <w:spacing w:after="150"/>
      </w:pPr>
      <w:r>
        <w:rPr/>
        <w:t xml:space="preserve">图表：度假酒店行业产业链结构</w:t>
      </w:r>
    </w:p>
    <w:p>
      <w:pPr>
        <w:spacing w:after="150"/>
      </w:pPr>
      <w:r>
        <w:rPr/>
        <w:t xml:space="preserve">图表：2019-2023年全球度假酒店行业市场规模</w:t>
      </w:r>
    </w:p>
    <w:p>
      <w:pPr>
        <w:spacing w:after="150"/>
      </w:pPr>
      <w:r>
        <w:rPr/>
        <w:t xml:space="preserve">图表：2019-2023年中国度假酒店行业市场规模</w:t>
      </w:r>
    </w:p>
    <w:p>
      <w:pPr>
        <w:spacing w:after="150"/>
      </w:pPr>
      <w:r>
        <w:rPr/>
        <w:t xml:space="preserve">图表：2019-2023年度假酒店行业重要数据指标</w:t>
      </w:r>
    </w:p>
    <w:p>
      <w:pPr>
        <w:spacing w:after="150"/>
      </w:pPr>
      <w:r>
        <w:rPr/>
        <w:t xml:space="preserve">图表：2019-2023年中国度假酒店市场占全球份额比较</w:t>
      </w:r>
    </w:p>
    <w:p>
      <w:pPr>
        <w:spacing w:after="150"/>
      </w:pPr>
      <w:r>
        <w:rPr/>
        <w:t xml:space="preserve">图表：2019-2023年度假酒店行业主营业务收入</w:t>
      </w:r>
    </w:p>
    <w:p>
      <w:pPr>
        <w:spacing w:after="150"/>
      </w:pPr>
      <w:r>
        <w:rPr/>
        <w:t xml:space="preserve">图表：2019-2023年度假酒店行业主营业务成本</w:t>
      </w:r>
    </w:p>
    <w:p>
      <w:pPr>
        <w:spacing w:after="150"/>
      </w:pPr>
      <w:r>
        <w:rPr/>
        <w:t xml:space="preserve">图表：2019-2023年度假酒店行业需求分析</w:t>
      </w:r>
    </w:p>
    <w:p>
      <w:pPr>
        <w:spacing w:after="150"/>
      </w:pPr>
      <w:r>
        <w:rPr/>
        <w:t xml:space="preserve">图表：2019-2023年度假酒店行业集中度</w:t>
      </w:r>
    </w:p>
    <w:p>
      <w:pPr>
        <w:spacing w:after="150"/>
      </w:pPr>
      <w:r>
        <w:rPr/>
        <w:t xml:space="preserve">图表：度假酒店业的细分行业分类</w:t>
      </w:r>
    </w:p>
    <w:p>
      <w:pPr>
        <w:spacing w:after="150"/>
      </w:pPr>
      <w:r>
        <w:rPr/>
        <w:t xml:space="preserve">图表：度假酒店业细分行业和业态的发展</w:t>
      </w:r>
    </w:p>
    <w:p>
      <w:pPr>
        <w:spacing w:after="150"/>
      </w:pPr>
      <w:r>
        <w:rPr/>
        <w:t xml:space="preserve">图表：度假酒店业态类型</w:t>
      </w:r>
    </w:p>
    <w:p>
      <w:pPr>
        <w:spacing w:after="150"/>
      </w:pPr>
      <w:r>
        <w:rPr/>
        <w:t xml:space="preserve">图表：2019-2023年度假酒店业增长贡献率和拉动率变化情况</w:t>
      </w:r>
    </w:p>
    <w:p>
      <w:pPr>
        <w:spacing w:after="150"/>
      </w:pPr>
      <w:r>
        <w:rPr/>
        <w:t xml:space="preserve">图表：全国度假酒店业零售额中居民度假酒店消费比例</w:t>
      </w:r>
    </w:p>
    <w:p>
      <w:pPr>
        <w:spacing w:after="150"/>
      </w:pPr>
      <w:r>
        <w:rPr/>
        <w:t xml:space="preserve">图表：度假酒店业成本结构表</w:t>
      </w:r>
    </w:p>
    <w:p>
      <w:pPr>
        <w:spacing w:after="150"/>
      </w:pPr>
      <w:r>
        <w:rPr/>
        <w:t xml:space="preserve">图表：特许经营部分度假酒店行业代表性企业发展情况表</w:t>
      </w:r>
    </w:p>
    <w:p>
      <w:pPr>
        <w:spacing w:after="150"/>
      </w:pPr>
      <w:r>
        <w:rPr/>
        <w:t xml:space="preserve">图表：度假酒店业各行业关注的主要问题</w:t>
      </w:r>
    </w:p>
    <w:p>
      <w:pPr>
        <w:spacing w:after="150"/>
      </w:pPr>
      <w:r>
        <w:rPr/>
        <w:t xml:space="preserve">图表：度假酒店业特许经营难点</w:t>
      </w:r>
    </w:p>
    <w:p>
      <w:pPr>
        <w:spacing w:after="150"/>
      </w:pPr>
      <w:r>
        <w:rPr/>
        <w:t xml:space="preserve">图表：2019-2023年全国住宿和度假酒店业零售额对比情况</w:t>
      </w:r>
    </w:p>
    <w:p>
      <w:pPr>
        <w:spacing w:after="150"/>
      </w:pPr>
      <w:r>
        <w:rPr/>
        <w:t xml:space="preserve">图表：2019-2023年全国住宿和度假酒店业零售额对比情况</w:t>
      </w:r>
    </w:p>
    <w:p>
      <w:pPr>
        <w:spacing w:after="150"/>
      </w:pPr>
      <w:r>
        <w:rPr/>
        <w:t xml:space="preserve">图表：2024-2029年中国度假酒店市场预测</w:t>
      </w:r>
    </w:p>
    <w:p>
      <w:pPr>
        <w:spacing w:after="150"/>
      </w:pPr>
      <w:r>
        <w:rPr/>
        <w:t xml:space="preserve">图表：2024-2029年年度假酒店行业主营业务收入预测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2024-2029年中国度假酒店行业发展前景分析及投资风险预测报告</dc:title>
  <dc:description>2024-2029年中国度假酒店行业发展前景分析及投资风险预测报告</dc:description>
  <dc:subject>2024-2029年中国度假酒店行业发展前景分析及投资风险预测报告</dc:subject>
  <cp:keywords>研究报告</cp:keywords>
  <cp:category>研究报告</cp:category>
  <cp:lastModifiedBy>北京中道泰和信息咨询有限公司</cp:lastModifiedBy>
  <dcterms:created xsi:type="dcterms:W3CDTF">2024-01-24T08:45:03+08:00</dcterms:created>
  <dcterms:modified xsi:type="dcterms:W3CDTF">2024-01-24T08:45:03+08:00</dcterms:modified>
</cp:coreProperties>
</file>

<file path=docProps/custom.xml><?xml version="1.0" encoding="utf-8"?>
<Properties xmlns="http://schemas.openxmlformats.org/officeDocument/2006/custom-properties" xmlns:vt="http://schemas.openxmlformats.org/officeDocument/2006/docPropsVTypes"/>
</file>