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2026-2031年中国高分子分离膜行业发展前景预测与投资战略分析报告</w:t>
      </w:r>
    </w:p>
    <w:p>
      <w:pPr>
        <w:spacing w:after="150"/>
      </w:pPr>
      <w:r>
        <w:rPr>
          <w:b w:val="1"/>
          <w:bCs w:val="1"/>
        </w:rPr>
        <w:t xml:space="preserve">报告简介</w:t>
      </w:r>
    </w:p>
    <w:p>
      <w:pPr>
        <w:spacing w:after="150"/>
      </w:pPr>
      <w:r>
        <w:rPr/>
        <w:t xml:space="preserve">高分子分离膜(polymeric membrane for separation)，是由聚合物或高分子复合材料制得的具有分离流体混合物功能的薄膜。膜分离是依据膜的选择透过性，将分离膜作间隔层，在压力差、浓度差或电位差的推动力下，借流体混合物中各组分透过膜的速率不同，使之在膜的两侧分别富集，以达到分离、精制、浓缩及回收利用的目的。单位时间内流体通过膜的量(透过速度)、不同物质透过系数之比(分离系数)或对某种物质的截留率是衡量膜性能的重要指标。</w:t>
      </w:r>
    </w:p>
    <w:p>
      <w:pPr>
        <w:spacing w:after="150"/>
      </w:pPr>
      <w:r>
        <w:rPr/>
        <w:t xml:space="preserve">广泛应用于海水淡化、食品浓缩、废水处理、富氧空气制备、医用超纯水制造、人工肾及人工肺装置、药物的缓释等方面。</w:t>
      </w:r>
    </w:p>
    <w:p>
      <w:pPr>
        <w:spacing w:after="150"/>
      </w:pPr>
      <w:r>
        <w:rPr/>
        <w:t xml:space="preserve">各种高分子分离膜广泛用于核燃料及金属提炼，气体及烃类分离，海水及苦咸水淡化，纯水及超纯水制备，环境保护和污水处理等。</w:t>
      </w:r>
    </w:p>
    <w:p>
      <w:pPr>
        <w:spacing w:after="150"/>
      </w:pPr>
      <w:r>
        <w:rPr/>
        <w:t xml:space="preserve">对近沸点混合物、共沸混合物、异构体混合物等难以分离的混合物体系，以及某些热敏性物质，能够实现有效的分离。采用反渗透法进行海水淡化所需能量仅为冷冻法的1/2，蒸发法的1/17，操作简单，成该低廉。因此，反渗透法有逐渐取代多级闪蒸法的趋势。膜分离用于浓缩天然果汁、乳制品加工、酿酒等食品工业中，因无需加热，可保持食品原有的风味。采用高分子富氧膜能简便地获得富氧空气，以用于医疗。还可用于制备电子工业用超纯水和无菌医药用超纯水。用分离膜装配的人工肾、人工肺，能净化血液，治疗肾功能不全患者以及作手术用人工心肺机中的氧合器等。80年代以来，高分子分离膜正在向高效率、高选择性、功能复合化及形式多样化的方向发展。不对称膜和复合膜的制备以及聚合物材料的超薄膜化等的研究十分活跃。膜分离技术在新能源、生物工程、化工新技术等方面已显示出它的潜力。</w:t>
      </w:r>
    </w:p>
    <w:p>
      <w:pPr>
        <w:spacing w:after="150"/>
      </w:pPr>
      <w:r>
        <w:rPr/>
        <w:t xml:space="preserve">从政策规划来看，未来十年内行业市场容量有5 倍以上的成长空间，前景较为乐观。淡化海水成本已降到4-5元/吨，经济可行性已经大大提升，考虑到未来技术进步带来的成本下降，以及策扶等因素，未来高分子分离膜产业有望出现爆发式增长。</w:t>
      </w:r>
    </w:p>
    <w:p>
      <w:pPr>
        <w:spacing w:after="150"/>
      </w:pPr>
      <w:r>
        <w:rPr/>
        <w:t xml:space="preserve">本研究咨询报告由北京中道泰和信息咨询有限公司领衔撰写，主要依据了国家统计局、国家商务部、国家发改委、国家经济信息中心、国务院发展研究中心、国家海关总署、全国商业信息中心、中国经济景气监测中心、51行业报告网、国内外相关报刊杂志的基础信息以及专业研究单位等公布和提供的大量资料。对中国高分子分离膜作了详尽深入的分析，为高分子分离膜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高分子分离膜发展概述</w:t>
      </w:r>
    </w:p>
    <w:p>
      <w:pPr>
        <w:spacing w:before="75" w:after="0"/>
      </w:pPr>
      <w:r>
        <w:rPr/>
        <w:t xml:space="preserve">第一节 行业相关定义</w:t>
      </w:r>
    </w:p>
    <w:p>
      <w:pPr>
        <w:spacing w:before="75" w:after="0"/>
      </w:pPr>
      <w:r>
        <w:rPr/>
        <w:t xml:space="preserve">一、高分子分离膜的定义</w:t>
      </w:r>
    </w:p>
    <w:p>
      <w:pPr>
        <w:spacing w:before="75" w:after="0"/>
      </w:pPr>
      <w:r>
        <w:rPr/>
        <w:t xml:space="preserve">二、高分子分离膜的特征</w:t>
      </w:r>
    </w:p>
    <w:p>
      <w:pPr>
        <w:spacing w:before="75" w:after="0"/>
      </w:pPr>
      <w:r>
        <w:rPr/>
        <w:t xml:space="preserve">三、高分子分离膜的应用领域</w:t>
      </w:r>
    </w:p>
    <w:p>
      <w:pPr>
        <w:spacing w:before="75" w:after="0"/>
      </w:pPr>
      <w:r>
        <w:rPr/>
        <w:t xml:space="preserve">四、高分子分离膜的重要意义</w:t>
      </w:r>
    </w:p>
    <w:p>
      <w:pPr>
        <w:spacing w:before="75" w:after="0"/>
      </w:pPr>
      <w:r>
        <w:rPr/>
        <w:t xml:space="preserve">第二节 高分子分离膜行业产业链分析</w:t>
      </w:r>
    </w:p>
    <w:p>
      <w:pPr>
        <w:spacing w:before="75" w:after="0"/>
      </w:pPr>
      <w:r>
        <w:rPr/>
        <w:t xml:space="preserve">一、产业链结构分析</w:t>
      </w:r>
    </w:p>
    <w:p>
      <w:pPr>
        <w:spacing w:before="75" w:after="0"/>
      </w:pPr>
      <w:r>
        <w:rPr/>
        <w:t xml:space="preserve">二、行业产业链上游相关行业分析</w:t>
      </w:r>
    </w:p>
    <w:p>
      <w:pPr>
        <w:spacing w:before="75" w:after="0"/>
      </w:pPr>
      <w:r>
        <w:rPr/>
        <w:t xml:space="preserve">三、行业下游产业链相关行业分析</w:t>
      </w:r>
    </w:p>
    <w:p>
      <w:pPr>
        <w:spacing w:before="75" w:after="0"/>
      </w:pPr>
      <w:r>
        <w:rPr/>
        <w:t xml:space="preserve">四、上下游行业影响及风险提示</w:t>
      </w:r>
    </w:p>
    <w:p>
      <w:pPr>
        <w:spacing w:before="75" w:after="0"/>
      </w:pPr>
      <w:r>
        <w:rPr/>
        <w:t xml:space="preserve">第三节 “十四五”中国高分子分离膜经济行业指标分析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b w:val="1"/>
          <w:bCs w:val="1"/>
        </w:rPr>
        <w:t xml:space="preserve">第二章 高分子分离膜发展环境分析（PEST）</w:t>
      </w:r>
    </w:p>
    <w:p>
      <w:pPr>
        <w:spacing w:before="75" w:after="0"/>
      </w:pPr>
      <w:r>
        <w:rPr/>
        <w:t xml:space="preserve">第一节 高分子分离膜政策环境分析(P)</w:t>
      </w:r>
    </w:p>
    <w:p>
      <w:pPr>
        <w:spacing w:before="75" w:after="0"/>
      </w:pPr>
      <w:r>
        <w:rPr/>
        <w:t xml:space="preserve">一、高分子分离膜的管理体制</w:t>
      </w:r>
    </w:p>
    <w:p>
      <w:pPr>
        <w:spacing w:before="75" w:after="0"/>
      </w:pPr>
      <w:r>
        <w:rPr/>
        <w:t xml:space="preserve">1、行政主管部门</w:t>
      </w:r>
    </w:p>
    <w:p>
      <w:pPr>
        <w:spacing w:before="75" w:after="0"/>
      </w:pPr>
      <w:r>
        <w:rPr/>
        <w:t xml:space="preserve">2、行政监管体制</w:t>
      </w:r>
    </w:p>
    <w:p>
      <w:pPr>
        <w:spacing w:before="75" w:after="0"/>
      </w:pPr>
      <w:r>
        <w:rPr/>
        <w:t xml:space="preserve">二、高分子分离膜法规政策解读</w:t>
      </w:r>
    </w:p>
    <w:p>
      <w:pPr>
        <w:spacing w:before="75" w:after="0"/>
      </w:pPr>
      <w:r>
        <w:rPr/>
        <w:t xml:space="preserve">三、政策环境对行业的影响分析</w:t>
      </w:r>
    </w:p>
    <w:p>
      <w:pPr>
        <w:spacing w:before="75" w:after="0"/>
      </w:pPr>
      <w:r>
        <w:rPr/>
        <w:t xml:space="preserve">第二节 高分子分离膜经济环境分析(E)</w:t>
      </w:r>
    </w:p>
    <w:p>
      <w:pPr>
        <w:spacing w:before="75" w:after="0"/>
      </w:pPr>
      <w:r>
        <w:rPr/>
        <w:t xml:space="preserve">一、 国际宏观经济环境分析</w:t>
      </w:r>
    </w:p>
    <w:p>
      <w:pPr>
        <w:spacing w:before="75" w:after="0"/>
      </w:pPr>
      <w:r>
        <w:rPr/>
        <w:t xml:space="preserve">1、国际宏观经济现状</w:t>
      </w:r>
    </w:p>
    <w:p>
      <w:pPr>
        <w:spacing w:before="75" w:after="0"/>
      </w:pPr>
      <w:r>
        <w:rPr/>
        <w:t xml:space="preserve">2、国际宏观经济预测</w:t>
      </w:r>
    </w:p>
    <w:p>
      <w:pPr>
        <w:spacing w:before="75" w:after="0"/>
      </w:pPr>
      <w:r>
        <w:rPr/>
        <w:t xml:space="preserve">二、国内宏观经济环境分析</w:t>
      </w:r>
    </w:p>
    <w:p>
      <w:pPr>
        <w:spacing w:before="75" w:after="0"/>
      </w:pPr>
      <w:r>
        <w:rPr/>
        <w:t xml:space="preserve">1、GDP增长情况分析</w:t>
      </w:r>
    </w:p>
    <w:p>
      <w:pPr>
        <w:spacing w:before="75" w:after="0"/>
      </w:pPr>
      <w:r>
        <w:rPr/>
        <w:t xml:space="preserve">2、工业经济增长分析</w:t>
      </w:r>
    </w:p>
    <w:p>
      <w:pPr>
        <w:spacing w:before="75" w:after="0"/>
      </w:pPr>
      <w:r>
        <w:rPr/>
        <w:t xml:space="preserve">3、固定资产投资情况</w:t>
      </w:r>
    </w:p>
    <w:p>
      <w:pPr>
        <w:spacing w:before="75" w:after="0"/>
      </w:pPr>
      <w:r>
        <w:rPr/>
        <w:t xml:space="preserve">三、经济环境对行业的影响分析</w:t>
      </w:r>
    </w:p>
    <w:p>
      <w:pPr>
        <w:spacing w:before="75" w:after="0"/>
      </w:pPr>
      <w:r>
        <w:rPr/>
        <w:t xml:space="preserve">第三节 高分子分离膜社会环境分析(S)</w:t>
      </w:r>
    </w:p>
    <w:p>
      <w:pPr>
        <w:spacing w:before="75" w:after="0"/>
      </w:pPr>
      <w:r>
        <w:rPr/>
        <w:t xml:space="preserve">一、高分子分离膜社会环境总体分析</w:t>
      </w:r>
    </w:p>
    <w:p>
      <w:pPr>
        <w:spacing w:before="75" w:after="0"/>
      </w:pPr>
      <w:r>
        <w:rPr/>
        <w:t xml:space="preserve">二、高分子分离膜社会环境现状分析</w:t>
      </w:r>
    </w:p>
    <w:p>
      <w:pPr>
        <w:spacing w:before="75" w:after="0"/>
      </w:pPr>
      <w:r>
        <w:rPr/>
        <w:t xml:space="preserve">1、中国人口因素分析</w:t>
      </w:r>
    </w:p>
    <w:p>
      <w:pPr>
        <w:spacing w:before="75" w:after="0"/>
      </w:pPr>
      <w:r>
        <w:rPr/>
        <w:t xml:space="preserve">2、居民收入因素分析</w:t>
      </w:r>
    </w:p>
    <w:p>
      <w:pPr>
        <w:spacing w:before="75" w:after="0"/>
      </w:pPr>
      <w:r>
        <w:rPr/>
        <w:t xml:space="preserve">3、居民消费因素分析</w:t>
      </w:r>
    </w:p>
    <w:p>
      <w:pPr>
        <w:spacing w:before="75" w:after="0"/>
      </w:pPr>
      <w:r>
        <w:rPr/>
        <w:t xml:space="preserve">4、居民认知情况分析</w:t>
      </w:r>
    </w:p>
    <w:p>
      <w:pPr>
        <w:spacing w:before="75" w:after="0"/>
      </w:pPr>
      <w:r>
        <w:rPr/>
        <w:t xml:space="preserve">三、社会环境对行业的影响分析</w:t>
      </w:r>
    </w:p>
    <w:p>
      <w:pPr>
        <w:spacing w:before="75" w:after="0"/>
      </w:pPr>
      <w:r>
        <w:rPr/>
        <w:t xml:space="preserve">第四节 高分子分离膜技木环境分析(T)</w:t>
      </w:r>
    </w:p>
    <w:p>
      <w:pPr>
        <w:spacing w:before="75" w:after="0"/>
      </w:pPr>
      <w:r>
        <w:rPr/>
        <w:t xml:space="preserve">一、高分子分离膜技木发展现状</w:t>
      </w:r>
    </w:p>
    <w:p>
      <w:pPr>
        <w:spacing w:before="75" w:after="0"/>
      </w:pPr>
      <w:r>
        <w:rPr/>
        <w:t xml:space="preserve">1、专利申请数分析</w:t>
      </w:r>
    </w:p>
    <w:p>
      <w:pPr>
        <w:spacing w:before="75" w:after="0"/>
      </w:pPr>
      <w:r>
        <w:rPr/>
        <w:t xml:space="preserve">2、专利申请人分析</w:t>
      </w:r>
    </w:p>
    <w:p>
      <w:pPr>
        <w:spacing w:before="75" w:after="0"/>
      </w:pPr>
      <w:r>
        <w:rPr/>
        <w:t xml:space="preserve">二、高分子分离膜技木发展趋势</w:t>
      </w:r>
    </w:p>
    <w:p>
      <w:pPr>
        <w:spacing w:before="75" w:after="0"/>
      </w:pPr>
      <w:r>
        <w:rPr/>
        <w:t xml:space="preserve">三、技木环境对行业的影响分析</w:t>
      </w:r>
    </w:p>
    <w:p>
      <w:pPr>
        <w:spacing w:before="75" w:after="0"/>
      </w:pPr>
      <w:r>
        <w:rPr>
          <w:b w:val="1"/>
          <w:bCs w:val="1"/>
        </w:rPr>
        <w:t xml:space="preserve">第二部分 行业深度分析</w:t>
      </w:r>
    </w:p>
    <w:p>
      <w:pPr>
        <w:spacing w:before="75" w:after="0"/>
      </w:pPr>
      <w:r>
        <w:rPr>
          <w:b w:val="1"/>
          <w:bCs w:val="1"/>
        </w:rPr>
        <w:t xml:space="preserve">第三章 全球高分子分离膜发展状况分析</w:t>
      </w:r>
    </w:p>
    <w:p>
      <w:pPr>
        <w:spacing w:before="75" w:after="0"/>
      </w:pPr>
      <w:r>
        <w:rPr/>
        <w:t xml:space="preserve">第一节 全球高分子分离膜市场总体情况分析</w:t>
      </w:r>
    </w:p>
    <w:p>
      <w:pPr>
        <w:spacing w:before="75" w:after="0"/>
      </w:pPr>
      <w:r>
        <w:rPr/>
        <w:t xml:space="preserve">一、全球高分子分离膜的发展特点</w:t>
      </w:r>
    </w:p>
    <w:p>
      <w:pPr>
        <w:spacing w:before="75" w:after="0"/>
      </w:pPr>
      <w:r>
        <w:rPr/>
        <w:t xml:space="preserve">二、2021-2026年全球高分子分离膜市场结构分析</w:t>
      </w:r>
    </w:p>
    <w:p>
      <w:pPr>
        <w:spacing w:before="75" w:after="0"/>
      </w:pPr>
      <w:r>
        <w:rPr/>
        <w:t xml:space="preserve">三、2021-2026年全球高分子分离膜发展分析</w:t>
      </w:r>
    </w:p>
    <w:p>
      <w:pPr>
        <w:spacing w:before="75" w:after="0"/>
      </w:pPr>
      <w:r>
        <w:rPr/>
        <w:t xml:space="preserve">四、2021-2026年全球高分子分离膜竞争格局</w:t>
      </w:r>
    </w:p>
    <w:p>
      <w:pPr>
        <w:spacing w:before="75" w:after="0"/>
      </w:pPr>
      <w:r>
        <w:rPr/>
        <w:t xml:space="preserve">五、2021-2026年全球高分子分离膜市场区域分布</w:t>
      </w:r>
    </w:p>
    <w:p>
      <w:pPr>
        <w:spacing w:before="75" w:after="0"/>
      </w:pPr>
      <w:r>
        <w:rPr/>
        <w:t xml:space="preserve">第二节 全球主要区域高分子分离膜发展状况</w:t>
      </w:r>
    </w:p>
    <w:p>
      <w:pPr>
        <w:spacing w:before="75" w:after="0"/>
      </w:pPr>
      <w:r>
        <w:rPr/>
        <w:t xml:space="preserve">一、美国高分子分离膜发展状况分析</w:t>
      </w:r>
    </w:p>
    <w:p>
      <w:pPr>
        <w:spacing w:before="75" w:after="0"/>
      </w:pPr>
      <w:r>
        <w:rPr/>
        <w:t xml:space="preserve">1、美国高分子分离膜发展现状分析</w:t>
      </w:r>
    </w:p>
    <w:p>
      <w:pPr>
        <w:spacing w:before="75" w:after="0"/>
      </w:pPr>
      <w:r>
        <w:rPr/>
        <w:t xml:space="preserve">2、美国高分子分离膜运营模式分析</w:t>
      </w:r>
    </w:p>
    <w:p>
      <w:pPr>
        <w:spacing w:before="75" w:after="0"/>
      </w:pPr>
      <w:r>
        <w:rPr/>
        <w:t xml:space="preserve">3、美国高分子分离膜发展经验借鉴</w:t>
      </w:r>
    </w:p>
    <w:p>
      <w:pPr>
        <w:spacing w:before="75" w:after="0"/>
      </w:pPr>
      <w:r>
        <w:rPr/>
        <w:t xml:space="preserve">4、美国高分子分离膜对我国的启示</w:t>
      </w:r>
    </w:p>
    <w:p>
      <w:pPr>
        <w:spacing w:before="75" w:after="0"/>
      </w:pPr>
      <w:r>
        <w:rPr/>
        <w:t xml:space="preserve">二、日本高分子分离膜发展经验与启示</w:t>
      </w:r>
    </w:p>
    <w:p>
      <w:pPr>
        <w:spacing w:before="75" w:after="0"/>
      </w:pPr>
      <w:r>
        <w:rPr/>
        <w:t xml:space="preserve">1、日本高分子分离膜运作模式</w:t>
      </w:r>
    </w:p>
    <w:p>
      <w:pPr>
        <w:spacing w:before="75" w:after="0"/>
      </w:pPr>
      <w:r>
        <w:rPr/>
        <w:t xml:space="preserve">2、日本高分子分离膜发展经验分析</w:t>
      </w:r>
    </w:p>
    <w:p>
      <w:pPr>
        <w:spacing w:before="75" w:after="0"/>
      </w:pPr>
      <w:r>
        <w:rPr/>
        <w:t xml:space="preserve">3、日本高分子分离膜对我国的启示</w:t>
      </w:r>
    </w:p>
    <w:p>
      <w:pPr>
        <w:spacing w:before="75" w:after="0"/>
      </w:pPr>
      <w:r>
        <w:rPr/>
        <w:t xml:space="preserve">三、德国高分子分离膜发展经验与启示</w:t>
      </w:r>
    </w:p>
    <w:p>
      <w:pPr>
        <w:spacing w:before="75" w:after="0"/>
      </w:pPr>
      <w:r>
        <w:rPr/>
        <w:t xml:space="preserve">1、德国高分子分离膜运作模式</w:t>
      </w:r>
    </w:p>
    <w:p>
      <w:pPr>
        <w:spacing w:before="75" w:after="0"/>
      </w:pPr>
      <w:r>
        <w:rPr/>
        <w:t xml:space="preserve">2、德国高分子分离膜发展经验分析</w:t>
      </w:r>
    </w:p>
    <w:p>
      <w:pPr>
        <w:spacing w:before="75" w:after="0"/>
      </w:pPr>
      <w:r>
        <w:rPr/>
        <w:t xml:space="preserve">3、德国高分子分离膜对我国的启示</w:t>
      </w:r>
    </w:p>
    <w:p>
      <w:pPr>
        <w:spacing w:before="75" w:after="0"/>
      </w:pPr>
      <w:r>
        <w:rPr/>
        <w:t xml:space="preserve">第三节 全球高分子分离膜模式与经验借鉴</w:t>
      </w:r>
    </w:p>
    <w:p>
      <w:pPr>
        <w:spacing w:before="75" w:after="0"/>
      </w:pPr>
      <w:r>
        <w:rPr/>
        <w:t xml:space="preserve">一、全球主要国家高分子分离膜政策分析</w:t>
      </w:r>
    </w:p>
    <w:p>
      <w:pPr>
        <w:spacing w:before="75" w:after="0"/>
      </w:pPr>
      <w:r>
        <w:rPr/>
        <w:t xml:space="preserve">二、主要国家高分子分离膜模式分析</w:t>
      </w:r>
    </w:p>
    <w:p>
      <w:pPr>
        <w:spacing w:before="75" w:after="0"/>
      </w:pPr>
      <w:r>
        <w:rPr/>
        <w:t xml:space="preserve">三、全球高分子分离膜政策经验借鉴</w:t>
      </w:r>
    </w:p>
    <w:p>
      <w:pPr>
        <w:spacing w:before="75" w:after="0"/>
      </w:pPr>
      <w:r>
        <w:rPr/>
        <w:t xml:space="preserve">四、全球高分子分离膜管理经验借鉴</w:t>
      </w:r>
    </w:p>
    <w:p>
      <w:pPr>
        <w:spacing w:before="75" w:after="0"/>
      </w:pPr>
      <w:r>
        <w:rPr>
          <w:b w:val="1"/>
          <w:bCs w:val="1"/>
        </w:rPr>
        <w:t xml:space="preserve">第四章 中国高分子分离膜行业发展状况分析</w:t>
      </w:r>
    </w:p>
    <w:p>
      <w:pPr>
        <w:spacing w:before="75" w:after="0"/>
      </w:pPr>
      <w:r>
        <w:rPr/>
        <w:t xml:space="preserve">第一节 中国高分子分离膜发展状况分析</w:t>
      </w:r>
    </w:p>
    <w:p>
      <w:pPr>
        <w:spacing w:before="75" w:after="0"/>
      </w:pPr>
      <w:r>
        <w:rPr/>
        <w:t xml:space="preserve">一、中国高分子分离膜发展现状分析</w:t>
      </w:r>
    </w:p>
    <w:p>
      <w:pPr>
        <w:spacing w:before="75" w:after="0"/>
      </w:pPr>
      <w:r>
        <w:rPr/>
        <w:t xml:space="preserve">1、高分子分离膜发展阶段分析</w:t>
      </w:r>
    </w:p>
    <w:p>
      <w:pPr>
        <w:spacing w:before="75" w:after="0"/>
      </w:pPr>
      <w:r>
        <w:rPr/>
        <w:t xml:space="preserve">2、高分子分离膜发展规模分析</w:t>
      </w:r>
    </w:p>
    <w:p>
      <w:pPr>
        <w:spacing w:before="75" w:after="0"/>
      </w:pPr>
      <w:r>
        <w:rPr/>
        <w:t xml:space="preserve">3、高分子分离膜发展有利因素分析</w:t>
      </w:r>
    </w:p>
    <w:p>
      <w:pPr>
        <w:spacing w:before="75" w:after="0"/>
      </w:pPr>
      <w:r>
        <w:rPr/>
        <w:t xml:space="preserve">4、高分子分离膜发展不利因素分析</w:t>
      </w:r>
    </w:p>
    <w:p>
      <w:pPr>
        <w:spacing w:before="75" w:after="0"/>
      </w:pPr>
      <w:r>
        <w:rPr/>
        <w:t xml:space="preserve">二、中国高分子分离膜发展特点分析</w:t>
      </w:r>
    </w:p>
    <w:p>
      <w:pPr>
        <w:spacing w:before="75" w:after="0"/>
      </w:pPr>
      <w:r>
        <w:rPr/>
        <w:t xml:space="preserve">第二节 我国高分子分离膜行业问题和挑战分析</w:t>
      </w:r>
    </w:p>
    <w:p>
      <w:pPr>
        <w:spacing w:before="75" w:after="0"/>
      </w:pPr>
      <w:r>
        <w:rPr/>
        <w:t xml:space="preserve">一、我国高分子分离膜行业问题和挑战</w:t>
      </w:r>
    </w:p>
    <w:p>
      <w:pPr>
        <w:spacing w:before="75" w:after="0"/>
      </w:pPr>
      <w:r>
        <w:rPr/>
        <w:t xml:space="preserve">二、中国高分子分离膜行业对策与建议</w:t>
      </w:r>
    </w:p>
    <w:p>
      <w:pPr>
        <w:spacing w:before="75" w:after="0"/>
      </w:pPr>
      <w:r>
        <w:rPr/>
        <w:t xml:space="preserve">第三节 我国高分子分离膜区域发展状况分析</w:t>
      </w:r>
    </w:p>
    <w:p>
      <w:pPr>
        <w:spacing w:before="75" w:after="0"/>
      </w:pPr>
      <w:r>
        <w:rPr/>
        <w:t xml:space="preserve">一、2021-2026年东北地区发展状况分析</w:t>
      </w:r>
    </w:p>
    <w:p>
      <w:pPr>
        <w:spacing w:before="75" w:after="0"/>
      </w:pPr>
      <w:r>
        <w:rPr/>
        <w:t xml:space="preserve">1、区域经济发展分析</w:t>
      </w:r>
    </w:p>
    <w:p>
      <w:pPr>
        <w:spacing w:before="75" w:after="0"/>
      </w:pPr>
      <w:r>
        <w:rPr/>
        <w:t xml:space="preserve">2、区域行业规模分析</w:t>
      </w:r>
    </w:p>
    <w:p>
      <w:pPr>
        <w:spacing w:before="75" w:after="0"/>
      </w:pPr>
      <w:r>
        <w:rPr/>
        <w:t xml:space="preserve">3、区域发展前景分析</w:t>
      </w:r>
    </w:p>
    <w:p>
      <w:pPr>
        <w:spacing w:before="75" w:after="0"/>
      </w:pPr>
      <w:r>
        <w:rPr/>
        <w:t xml:space="preserve">二、2021-2026年华北地区发展状况分析</w:t>
      </w:r>
    </w:p>
    <w:p>
      <w:pPr>
        <w:spacing w:before="75" w:after="0"/>
      </w:pPr>
      <w:r>
        <w:rPr/>
        <w:t xml:space="preserve">1、区域经济发展分析</w:t>
      </w:r>
    </w:p>
    <w:p>
      <w:pPr>
        <w:spacing w:before="75" w:after="0"/>
      </w:pPr>
      <w:r>
        <w:rPr/>
        <w:t xml:space="preserve">2、区域行业规模分析</w:t>
      </w:r>
    </w:p>
    <w:p>
      <w:pPr>
        <w:spacing w:before="75" w:after="0"/>
      </w:pPr>
      <w:r>
        <w:rPr/>
        <w:t xml:space="preserve">3、区域发展前景分析</w:t>
      </w:r>
    </w:p>
    <w:p>
      <w:pPr>
        <w:spacing w:before="75" w:after="0"/>
      </w:pPr>
      <w:r>
        <w:rPr/>
        <w:t xml:space="preserve">三、2021-2026年华东地区发展状况分析</w:t>
      </w:r>
    </w:p>
    <w:p>
      <w:pPr>
        <w:spacing w:before="75" w:after="0"/>
      </w:pPr>
      <w:r>
        <w:rPr/>
        <w:t xml:space="preserve">1、区域经济发展分析</w:t>
      </w:r>
    </w:p>
    <w:p>
      <w:pPr>
        <w:spacing w:before="75" w:after="0"/>
      </w:pPr>
      <w:r>
        <w:rPr/>
        <w:t xml:space="preserve">2、区域行业规模分析</w:t>
      </w:r>
    </w:p>
    <w:p>
      <w:pPr>
        <w:spacing w:before="75" w:after="0"/>
      </w:pPr>
      <w:r>
        <w:rPr/>
        <w:t xml:space="preserve">3、区域发展前景分析</w:t>
      </w:r>
    </w:p>
    <w:p>
      <w:pPr>
        <w:spacing w:before="75" w:after="0"/>
      </w:pPr>
      <w:r>
        <w:rPr/>
        <w:t xml:space="preserve">四、2021-2026年华中地区发展状况分析</w:t>
      </w:r>
    </w:p>
    <w:p>
      <w:pPr>
        <w:spacing w:before="75" w:after="0"/>
      </w:pPr>
      <w:r>
        <w:rPr/>
        <w:t xml:space="preserve">1、区域经济发展分析</w:t>
      </w:r>
    </w:p>
    <w:p>
      <w:pPr>
        <w:spacing w:before="75" w:after="0"/>
      </w:pPr>
      <w:r>
        <w:rPr/>
        <w:t xml:space="preserve">2、区域行业规模分析</w:t>
      </w:r>
    </w:p>
    <w:p>
      <w:pPr>
        <w:spacing w:before="75" w:after="0"/>
      </w:pPr>
      <w:r>
        <w:rPr/>
        <w:t xml:space="preserve">3、区域发展前景分析</w:t>
      </w:r>
    </w:p>
    <w:p>
      <w:pPr>
        <w:spacing w:before="75" w:after="0"/>
      </w:pPr>
      <w:r>
        <w:rPr/>
        <w:t xml:space="preserve">五、2021-2026年华南地区发展状况分析</w:t>
      </w:r>
    </w:p>
    <w:p>
      <w:pPr>
        <w:spacing w:before="75" w:after="0"/>
      </w:pPr>
      <w:r>
        <w:rPr/>
        <w:t xml:space="preserve">1、区域经济发展分析</w:t>
      </w:r>
    </w:p>
    <w:p>
      <w:pPr>
        <w:spacing w:before="75" w:after="0"/>
      </w:pPr>
      <w:r>
        <w:rPr/>
        <w:t xml:space="preserve">2、区域行业规模分析</w:t>
      </w:r>
    </w:p>
    <w:p>
      <w:pPr>
        <w:spacing w:before="75" w:after="0"/>
      </w:pPr>
      <w:r>
        <w:rPr/>
        <w:t xml:space="preserve">3、区域发展前景分析</w:t>
      </w:r>
    </w:p>
    <w:p>
      <w:pPr>
        <w:spacing w:before="75" w:after="0"/>
      </w:pPr>
      <w:r>
        <w:rPr/>
        <w:t xml:space="preserve">六、2021-2026年西北地区发展状况分析</w:t>
      </w:r>
    </w:p>
    <w:p>
      <w:pPr>
        <w:spacing w:before="75" w:after="0"/>
      </w:pPr>
      <w:r>
        <w:rPr/>
        <w:t xml:space="preserve">1、区域经济发展分析</w:t>
      </w:r>
    </w:p>
    <w:p>
      <w:pPr>
        <w:spacing w:before="75" w:after="0"/>
      </w:pPr>
      <w:r>
        <w:rPr/>
        <w:t xml:space="preserve">2、区域行业规模分析</w:t>
      </w:r>
    </w:p>
    <w:p>
      <w:pPr>
        <w:spacing w:before="75" w:after="0"/>
      </w:pPr>
      <w:r>
        <w:rPr/>
        <w:t xml:space="preserve">3、区域发展前景分析</w:t>
      </w:r>
    </w:p>
    <w:p>
      <w:pPr>
        <w:spacing w:before="75" w:after="0"/>
      </w:pPr>
      <w:r>
        <w:rPr/>
        <w:t xml:space="preserve">七、2021-2026年西南地区发展状况分析</w:t>
      </w:r>
    </w:p>
    <w:p>
      <w:pPr>
        <w:spacing w:before="75" w:after="0"/>
      </w:pPr>
      <w:r>
        <w:rPr/>
        <w:t xml:space="preserve">1、区域经济发展分析</w:t>
      </w:r>
    </w:p>
    <w:p>
      <w:pPr>
        <w:spacing w:before="75" w:after="0"/>
      </w:pPr>
      <w:r>
        <w:rPr/>
        <w:t xml:space="preserve">2、区域行业规模分析</w:t>
      </w:r>
    </w:p>
    <w:p>
      <w:pPr>
        <w:spacing w:before="75" w:after="0"/>
      </w:pPr>
      <w:r>
        <w:rPr/>
        <w:t xml:space="preserve">3、区域发展前景分析</w:t>
      </w:r>
    </w:p>
    <w:p>
      <w:pPr>
        <w:spacing w:before="75" w:after="0"/>
      </w:pPr>
      <w:r>
        <w:rPr/>
        <w:t xml:space="preserve">第四节 “十四五”高分子分离膜行业发展预测</w:t>
      </w:r>
    </w:p>
    <w:p>
      <w:pPr>
        <w:spacing w:before="75" w:after="0"/>
      </w:pPr>
      <w:r>
        <w:rPr>
          <w:b w:val="1"/>
          <w:bCs w:val="1"/>
        </w:rPr>
        <w:t xml:space="preserve">第五章 中国高分子分离膜市场供需情况分析</w:t>
      </w:r>
    </w:p>
    <w:p>
      <w:pPr>
        <w:spacing w:before="75" w:after="0"/>
      </w:pPr>
      <w:r>
        <w:rPr/>
        <w:t xml:space="preserve">第一节 “十四五”期间中国高分子分离膜市场供需分析</w:t>
      </w:r>
    </w:p>
    <w:p>
      <w:pPr>
        <w:spacing w:before="75" w:after="0"/>
      </w:pPr>
      <w:r>
        <w:rPr/>
        <w:t xml:space="preserve">一、2021-2026年中国高分子分离膜供给情况</w:t>
      </w:r>
    </w:p>
    <w:p>
      <w:pPr>
        <w:spacing w:before="75" w:after="0"/>
      </w:pPr>
      <w:r>
        <w:rPr/>
        <w:t xml:space="preserve">二、2021-2026年中国高分子分离膜需求情况</w:t>
      </w:r>
    </w:p>
    <w:p>
      <w:pPr>
        <w:spacing w:before="75" w:after="0"/>
      </w:pPr>
      <w:r>
        <w:rPr/>
        <w:t xml:space="preserve">三、2021-2026年中国高分子分离膜供需平衡分析</w:t>
      </w:r>
    </w:p>
    <w:p>
      <w:pPr>
        <w:spacing w:before="75" w:after="0"/>
      </w:pPr>
      <w:r>
        <w:rPr/>
        <w:t xml:space="preserve">第二节 中国高分子分离膜区域市场需求分析</w:t>
      </w:r>
    </w:p>
    <w:p>
      <w:pPr>
        <w:spacing w:before="75" w:after="0"/>
      </w:pPr>
      <w:r>
        <w:rPr/>
        <w:t xml:space="preserve">一、华东地区高分子分离膜需求分析</w:t>
      </w:r>
    </w:p>
    <w:p>
      <w:pPr>
        <w:spacing w:before="75" w:after="0"/>
      </w:pPr>
      <w:r>
        <w:rPr/>
        <w:t xml:space="preserve">1、上海市高分子分离膜需求分析</w:t>
      </w:r>
    </w:p>
    <w:p>
      <w:pPr>
        <w:spacing w:before="75" w:after="0"/>
      </w:pPr>
      <w:r>
        <w:rPr/>
        <w:t xml:space="preserve">2、江苏省高分子分离膜需求分析</w:t>
      </w:r>
    </w:p>
    <w:p>
      <w:pPr>
        <w:spacing w:before="75" w:after="0"/>
      </w:pPr>
      <w:r>
        <w:rPr/>
        <w:t xml:space="preserve">3、山东省高分子分离膜需求分析</w:t>
      </w:r>
    </w:p>
    <w:p>
      <w:pPr>
        <w:spacing w:before="75" w:after="0"/>
      </w:pPr>
      <w:r>
        <w:rPr/>
        <w:t xml:space="preserve">4、浙江省高分子分离膜需求分析</w:t>
      </w:r>
    </w:p>
    <w:p>
      <w:pPr>
        <w:spacing w:before="75" w:after="0"/>
      </w:pPr>
      <w:r>
        <w:rPr/>
        <w:t xml:space="preserve">5、安徽省高分子分离膜需求分析</w:t>
      </w:r>
    </w:p>
    <w:p>
      <w:pPr>
        <w:spacing w:before="75" w:after="0"/>
      </w:pPr>
      <w:r>
        <w:rPr/>
        <w:t xml:space="preserve">6、福建省高分子分离膜需求分析</w:t>
      </w:r>
    </w:p>
    <w:p>
      <w:pPr>
        <w:spacing w:before="75" w:after="0"/>
      </w:pPr>
      <w:r>
        <w:rPr/>
        <w:t xml:space="preserve">二、华南地区高分子分离膜需求分析</w:t>
      </w:r>
    </w:p>
    <w:p>
      <w:pPr>
        <w:spacing w:before="75" w:after="0"/>
      </w:pPr>
      <w:r>
        <w:rPr/>
        <w:t xml:space="preserve">1、广东省高分子分离膜需求分析</w:t>
      </w:r>
    </w:p>
    <w:p>
      <w:pPr>
        <w:spacing w:before="75" w:after="0"/>
      </w:pPr>
      <w:r>
        <w:rPr/>
        <w:t xml:space="preserve">2、广西省高分子分离膜需求分析</w:t>
      </w:r>
    </w:p>
    <w:p>
      <w:pPr>
        <w:spacing w:before="75" w:after="0"/>
      </w:pPr>
      <w:r>
        <w:rPr/>
        <w:t xml:space="preserve">3、海南省高分子分离膜需求分析</w:t>
      </w:r>
    </w:p>
    <w:p>
      <w:pPr>
        <w:spacing w:before="75" w:after="0"/>
      </w:pPr>
      <w:r>
        <w:rPr/>
        <w:t xml:space="preserve">三、华中地区高分子分离膜需求分析</w:t>
      </w:r>
    </w:p>
    <w:p>
      <w:pPr>
        <w:spacing w:before="75" w:after="0"/>
      </w:pPr>
      <w:r>
        <w:rPr/>
        <w:t xml:space="preserve">1、湖南省高分子分离膜需求分析</w:t>
      </w:r>
    </w:p>
    <w:p>
      <w:pPr>
        <w:spacing w:before="75" w:after="0"/>
      </w:pPr>
      <w:r>
        <w:rPr/>
        <w:t xml:space="preserve">2、湖北省高分子分离膜需求分析</w:t>
      </w:r>
    </w:p>
    <w:p>
      <w:pPr>
        <w:spacing w:before="75" w:after="0"/>
      </w:pPr>
      <w:r>
        <w:rPr/>
        <w:t xml:space="preserve">3、河南省高分子分离膜需求分析</w:t>
      </w:r>
    </w:p>
    <w:p>
      <w:pPr>
        <w:spacing w:before="75" w:after="0"/>
      </w:pPr>
      <w:r>
        <w:rPr/>
        <w:t xml:space="preserve">四、华北地区高分子分离膜需求分析</w:t>
      </w:r>
    </w:p>
    <w:p>
      <w:pPr>
        <w:spacing w:before="75" w:after="0"/>
      </w:pPr>
      <w:r>
        <w:rPr/>
        <w:t xml:space="preserve">1、北京市高分子分离膜需求分析</w:t>
      </w:r>
    </w:p>
    <w:p>
      <w:pPr>
        <w:spacing w:before="75" w:after="0"/>
      </w:pPr>
      <w:r>
        <w:rPr/>
        <w:t xml:space="preserve">2、山西省高分子分离膜需求分析</w:t>
      </w:r>
    </w:p>
    <w:p>
      <w:pPr>
        <w:spacing w:before="75" w:after="0"/>
      </w:pPr>
      <w:r>
        <w:rPr/>
        <w:t xml:space="preserve">3、天津市高分子分离膜需求分析</w:t>
      </w:r>
    </w:p>
    <w:p>
      <w:pPr>
        <w:spacing w:before="75" w:after="0"/>
      </w:pPr>
      <w:r>
        <w:rPr/>
        <w:t xml:space="preserve">4、河北省高分子分离膜需求分析</w:t>
      </w:r>
    </w:p>
    <w:p>
      <w:pPr>
        <w:spacing w:before="75" w:after="0"/>
      </w:pPr>
      <w:r>
        <w:rPr/>
        <w:t xml:space="preserve">五、东北地区高分子分离膜需求分析</w:t>
      </w:r>
    </w:p>
    <w:p>
      <w:pPr>
        <w:spacing w:before="75" w:after="0"/>
      </w:pPr>
      <w:r>
        <w:rPr/>
        <w:t xml:space="preserve">1、辽宁省高分子分离膜需求分析</w:t>
      </w:r>
    </w:p>
    <w:p>
      <w:pPr>
        <w:spacing w:before="75" w:after="0"/>
      </w:pPr>
      <w:r>
        <w:rPr/>
        <w:t xml:space="preserve">2、吉林省高分子分离膜需求分析</w:t>
      </w:r>
    </w:p>
    <w:p>
      <w:pPr>
        <w:spacing w:before="75" w:after="0"/>
      </w:pPr>
      <w:r>
        <w:rPr/>
        <w:t xml:space="preserve">3、黑龙江省高分子分离膜需求分析</w:t>
      </w:r>
    </w:p>
    <w:p>
      <w:pPr>
        <w:spacing w:before="75" w:after="0"/>
      </w:pPr>
      <w:r>
        <w:rPr/>
        <w:t xml:space="preserve">六、西南地区高分子分离膜行业需求分析</w:t>
      </w:r>
    </w:p>
    <w:p>
      <w:pPr>
        <w:spacing w:before="75" w:after="0"/>
      </w:pPr>
      <w:r>
        <w:rPr/>
        <w:t xml:space="preserve">1、重庆市高分子分离膜需求分析</w:t>
      </w:r>
    </w:p>
    <w:p>
      <w:pPr>
        <w:spacing w:before="75" w:after="0"/>
      </w:pPr>
      <w:r>
        <w:rPr/>
        <w:t xml:space="preserve">2、四川省高分子分离膜需求分析</w:t>
      </w:r>
    </w:p>
    <w:p>
      <w:pPr>
        <w:spacing w:before="75" w:after="0"/>
      </w:pPr>
      <w:r>
        <w:rPr/>
        <w:t xml:space="preserve">3、云南省高分子分离膜需求分析</w:t>
      </w:r>
    </w:p>
    <w:p>
      <w:pPr>
        <w:spacing w:before="75" w:after="0"/>
      </w:pPr>
      <w:r>
        <w:rPr/>
        <w:t xml:space="preserve">七、西北地区高分子分离膜行业需求分析</w:t>
      </w:r>
    </w:p>
    <w:p>
      <w:pPr>
        <w:spacing w:before="75" w:after="0"/>
      </w:pPr>
      <w:r>
        <w:rPr/>
        <w:t xml:space="preserve">1、陕西省高分子分离膜需求分析</w:t>
      </w:r>
    </w:p>
    <w:p>
      <w:pPr>
        <w:spacing w:before="75" w:after="0"/>
      </w:pPr>
      <w:r>
        <w:rPr/>
        <w:t xml:space="preserve">2、新疆自治区高分子分离膜需求分析</w:t>
      </w:r>
    </w:p>
    <w:p>
      <w:pPr>
        <w:spacing w:before="75" w:after="0"/>
      </w:pPr>
      <w:r>
        <w:rPr/>
        <w:t xml:space="preserve">3、甘肃省高分子分离膜需求分析</w:t>
      </w:r>
    </w:p>
    <w:p>
      <w:pPr>
        <w:spacing w:before="75" w:after="0"/>
      </w:pPr>
      <w:r>
        <w:rPr/>
        <w:t xml:space="preserve">4、内蒙古自治区高分子分离膜需求分析</w:t>
      </w:r>
    </w:p>
    <w:p>
      <w:pPr>
        <w:spacing w:before="75" w:after="0"/>
      </w:pPr>
      <w:r>
        <w:rPr/>
        <w:t xml:space="preserve">第三节 “十四五”期间中国高分子分离膜市场供需预测</w:t>
      </w:r>
    </w:p>
    <w:p>
      <w:pPr>
        <w:spacing w:before="75" w:after="0"/>
      </w:pPr>
      <w:r>
        <w:rPr/>
        <w:t xml:space="preserve">一、2026-2031年中国高分子分离膜供给预测</w:t>
      </w:r>
    </w:p>
    <w:p>
      <w:pPr>
        <w:spacing w:before="75" w:after="0"/>
      </w:pPr>
      <w:r>
        <w:rPr/>
        <w:t xml:space="preserve">二、2026-2031年中国高分子分离膜需求预测</w:t>
      </w:r>
    </w:p>
    <w:p>
      <w:pPr>
        <w:spacing w:before="75" w:after="0"/>
      </w:pPr>
      <w:r>
        <w:rPr/>
        <w:t xml:space="preserve">三、2026-2031年中国高分子分离膜供需平衡分析</w:t>
      </w:r>
    </w:p>
    <w:p>
      <w:pPr>
        <w:spacing w:before="75" w:after="0"/>
      </w:pPr>
      <w:r>
        <w:rPr>
          <w:b w:val="1"/>
          <w:bCs w:val="1"/>
        </w:rPr>
        <w:t xml:space="preserve">第六章 中国高分子分离膜行业产品进出口情况分析</w:t>
      </w:r>
    </w:p>
    <w:p>
      <w:pPr>
        <w:spacing w:before="75" w:after="0"/>
      </w:pPr>
      <w:r>
        <w:rPr/>
        <w:t xml:space="preserve">第一节 高分子分离膜产品进出口市场概况</w:t>
      </w:r>
    </w:p>
    <w:p>
      <w:pPr>
        <w:spacing w:before="75" w:after="0"/>
      </w:pPr>
      <w:r>
        <w:rPr/>
        <w:t xml:space="preserve">第二节 高分子分离膜产品进口市场分析</w:t>
      </w:r>
    </w:p>
    <w:p>
      <w:pPr>
        <w:spacing w:before="75" w:after="0"/>
      </w:pPr>
      <w:r>
        <w:rPr/>
        <w:t xml:space="preserve">一、高分子分离膜产品整体进口情况</w:t>
      </w:r>
    </w:p>
    <w:p>
      <w:pPr>
        <w:spacing w:before="75" w:after="0"/>
      </w:pPr>
      <w:r>
        <w:rPr/>
        <w:t xml:space="preserve">二、高分子分离膜产品进口规模分析</w:t>
      </w:r>
    </w:p>
    <w:p>
      <w:pPr>
        <w:spacing w:before="75" w:after="0"/>
      </w:pPr>
      <w:r>
        <w:rPr/>
        <w:t xml:space="preserve">三、高分子分离膜产品进口地区分析</w:t>
      </w:r>
    </w:p>
    <w:p>
      <w:pPr>
        <w:spacing w:before="75" w:after="0"/>
      </w:pPr>
      <w:r>
        <w:rPr/>
        <w:t xml:space="preserve">四、高分子分离膜产品进口价格分析</w:t>
      </w:r>
    </w:p>
    <w:p>
      <w:pPr>
        <w:spacing w:before="75" w:after="0"/>
      </w:pPr>
      <w:r>
        <w:rPr/>
        <w:t xml:space="preserve">第三节 高分子分离膜产品出口市场分析</w:t>
      </w:r>
    </w:p>
    <w:p>
      <w:pPr>
        <w:spacing w:before="75" w:after="0"/>
      </w:pPr>
      <w:r>
        <w:rPr/>
        <w:t xml:space="preserve">一、高分子分离膜产品整体出口情况</w:t>
      </w:r>
    </w:p>
    <w:p>
      <w:pPr>
        <w:spacing w:before="75" w:after="0"/>
      </w:pPr>
      <w:r>
        <w:rPr/>
        <w:t xml:space="preserve">二、高分子分离膜产品出口规模分析</w:t>
      </w:r>
    </w:p>
    <w:p>
      <w:pPr>
        <w:spacing w:before="75" w:after="0"/>
      </w:pPr>
      <w:r>
        <w:rPr/>
        <w:t xml:space="preserve">三、高分子分离膜产品出口地区分析</w:t>
      </w:r>
    </w:p>
    <w:p>
      <w:pPr>
        <w:spacing w:before="75" w:after="0"/>
      </w:pPr>
      <w:r>
        <w:rPr/>
        <w:t xml:space="preserve">四、高分子分离膜产品出口价格分析</w:t>
      </w:r>
    </w:p>
    <w:p>
      <w:pPr>
        <w:spacing w:before="75" w:after="0"/>
      </w:pPr>
      <w:r>
        <w:rPr/>
        <w:t xml:space="preserve">第四节 进出口前景及建议分析</w:t>
      </w:r>
    </w:p>
    <w:p>
      <w:pPr>
        <w:spacing w:before="75" w:after="0"/>
      </w:pPr>
      <w:r>
        <w:rPr>
          <w:b w:val="1"/>
          <w:bCs w:val="1"/>
        </w:rPr>
        <w:t xml:space="preserve">第三部分 行业竞争格局</w:t>
      </w:r>
    </w:p>
    <w:p>
      <w:pPr>
        <w:spacing w:before="75" w:after="0"/>
      </w:pPr>
      <w:r>
        <w:rPr>
          <w:b w:val="1"/>
          <w:bCs w:val="1"/>
        </w:rPr>
        <w:t xml:space="preserve">第七章 高分子分离膜竞争力优势分析</w:t>
      </w:r>
    </w:p>
    <w:p>
      <w:pPr>
        <w:spacing w:before="75" w:after="0"/>
      </w:pPr>
      <w:r>
        <w:rPr/>
        <w:t xml:space="preserve">第一节 高分子分离膜竞争力优势分析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中国高分子分离膜竞争力分析</w:t>
      </w:r>
    </w:p>
    <w:p>
      <w:pPr>
        <w:spacing w:before="75" w:after="0"/>
      </w:pPr>
      <w:r>
        <w:rPr/>
        <w:t xml:space="preserve">一、我国高分子分离膜竞争力剖析</w:t>
      </w:r>
    </w:p>
    <w:p>
      <w:pPr>
        <w:spacing w:before="75" w:after="0"/>
      </w:pPr>
      <w:r>
        <w:rPr/>
        <w:t xml:space="preserve">二、我国高分子分离膜企业市场竞争的优势</w:t>
      </w:r>
    </w:p>
    <w:p>
      <w:pPr>
        <w:spacing w:before="75" w:after="0"/>
      </w:pPr>
      <w:r>
        <w:rPr/>
        <w:t xml:space="preserve">三、民企与外企比较分析</w:t>
      </w:r>
    </w:p>
    <w:p>
      <w:pPr>
        <w:spacing w:before="75" w:after="0"/>
      </w:pPr>
      <w:r>
        <w:rPr/>
        <w:t xml:space="preserve">四、国内高分子分离膜企业竞争能力提升途径</w:t>
      </w:r>
    </w:p>
    <w:p>
      <w:pPr>
        <w:spacing w:before="75" w:after="0"/>
      </w:pPr>
      <w:r>
        <w:rPr/>
        <w:t xml:space="preserve">第三节 高分子分离膜SWOT分析</w:t>
      </w:r>
    </w:p>
    <w:p>
      <w:pPr>
        <w:spacing w:before="75" w:after="0"/>
      </w:pPr>
      <w:r>
        <w:rPr/>
        <w:t xml:space="preserve">一、高分子分离膜优势分析</w:t>
      </w:r>
    </w:p>
    <w:p>
      <w:pPr>
        <w:spacing w:before="75" w:after="0"/>
      </w:pPr>
      <w:r>
        <w:rPr/>
        <w:t xml:space="preserve">二、高分子分离膜劣势分析</w:t>
      </w:r>
    </w:p>
    <w:p>
      <w:pPr>
        <w:spacing w:before="75" w:after="0"/>
      </w:pPr>
      <w:r>
        <w:rPr/>
        <w:t xml:space="preserve">三、高分子分离膜机会分析</w:t>
      </w:r>
    </w:p>
    <w:p>
      <w:pPr>
        <w:spacing w:before="75" w:after="0"/>
      </w:pPr>
      <w:r>
        <w:rPr/>
        <w:t xml:space="preserve">四、高分子分离膜威胁分析</w:t>
      </w:r>
    </w:p>
    <w:p>
      <w:pPr>
        <w:spacing w:before="75" w:after="0"/>
      </w:pPr>
      <w:r>
        <w:rPr>
          <w:b w:val="1"/>
          <w:bCs w:val="1"/>
        </w:rPr>
        <w:t xml:space="preserve">第八章 中国高分子分离膜市场竞争策略分析</w:t>
      </w:r>
    </w:p>
    <w:p>
      <w:pPr>
        <w:spacing w:before="75" w:after="0"/>
      </w:pPr>
      <w:r>
        <w:rPr/>
        <w:t xml:space="preserve">第一节 行业总体市场竞争状况分析</w:t>
      </w:r>
    </w:p>
    <w:p>
      <w:pPr>
        <w:spacing w:before="75" w:after="0"/>
      </w:pPr>
      <w:r>
        <w:rPr/>
        <w:t xml:space="preserve">一、高分子分离膜竞争结构分析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二、高分子分离膜企业间竞争格局分析</w:t>
      </w:r>
    </w:p>
    <w:p>
      <w:pPr>
        <w:spacing w:before="75" w:after="0"/>
      </w:pPr>
      <w:r>
        <w:rPr/>
        <w:t xml:space="preserve">三、高分子分离膜集中度分析</w:t>
      </w:r>
    </w:p>
    <w:p>
      <w:pPr>
        <w:spacing w:before="75" w:after="0"/>
      </w:pPr>
      <w:r>
        <w:rPr/>
        <w:t xml:space="preserve">第二节 中国高分子分离膜竞争格局综述</w:t>
      </w:r>
    </w:p>
    <w:p>
      <w:pPr>
        <w:spacing w:before="75" w:after="0"/>
      </w:pPr>
      <w:r>
        <w:rPr/>
        <w:t xml:space="preserve">一、高分子分离膜竞争概况</w:t>
      </w:r>
    </w:p>
    <w:p>
      <w:pPr>
        <w:spacing w:before="75" w:after="0"/>
      </w:pPr>
      <w:r>
        <w:rPr/>
        <w:t xml:space="preserve">1、中国高分子分离膜品牌竞争格局</w:t>
      </w:r>
    </w:p>
    <w:p>
      <w:pPr>
        <w:spacing w:before="75" w:after="0"/>
      </w:pPr>
      <w:r>
        <w:rPr/>
        <w:t xml:space="preserve">2、高分子分离膜业未来竞争格局和特点</w:t>
      </w:r>
    </w:p>
    <w:p>
      <w:pPr>
        <w:spacing w:before="75" w:after="0"/>
      </w:pPr>
      <w:r>
        <w:rPr/>
        <w:t xml:space="preserve">3、高分子分离膜市场进入及竞争对手分析</w:t>
      </w:r>
    </w:p>
    <w:p>
      <w:pPr>
        <w:spacing w:before="75" w:after="0"/>
      </w:pPr>
      <w:r>
        <w:rPr/>
        <w:t xml:space="preserve">二、高分子分离膜主要企业竞争力分析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高分子分离膜企业竞争策略分析</w:t>
      </w:r>
    </w:p>
    <w:p>
      <w:pPr>
        <w:spacing w:before="75" w:after="0"/>
      </w:pPr>
      <w:r>
        <w:rPr/>
        <w:t xml:space="preserve">一、提高高分子分离膜企业核心竞争力的对策</w:t>
      </w:r>
    </w:p>
    <w:p>
      <w:pPr>
        <w:spacing w:before="75" w:after="0"/>
      </w:pPr>
      <w:r>
        <w:rPr/>
        <w:t xml:space="preserve">二、影响高分子分离膜企业核心竞争力的因素及提升途径</w:t>
      </w:r>
    </w:p>
    <w:p>
      <w:pPr>
        <w:spacing w:before="75" w:after="0"/>
      </w:pPr>
      <w:r>
        <w:rPr/>
        <w:t xml:space="preserve">三、提高高分子分离膜企业竞争力的策略</w:t>
      </w:r>
    </w:p>
    <w:p>
      <w:pPr>
        <w:spacing w:before="75" w:after="0"/>
      </w:pPr>
      <w:r>
        <w:rPr>
          <w:b w:val="1"/>
          <w:bCs w:val="1"/>
        </w:rPr>
        <w:t xml:space="preserve">第九章 中国高分子分离膜行业企业经营分析</w:t>
      </w:r>
    </w:p>
    <w:p>
      <w:pPr>
        <w:spacing w:before="75" w:after="0"/>
      </w:pPr>
      <w:r>
        <w:rPr/>
        <w:t xml:space="preserve">第一节 中国可再生能源企业总体经营分析</w:t>
      </w:r>
    </w:p>
    <w:p>
      <w:pPr>
        <w:spacing w:before="75" w:after="0"/>
      </w:pPr>
      <w:r>
        <w:rPr/>
        <w:t xml:space="preserve">第二节 中国可再生能源领先企业经营分析</w:t>
      </w:r>
    </w:p>
    <w:p>
      <w:pPr>
        <w:spacing w:before="75" w:after="0"/>
      </w:pPr>
      <w:r>
        <w:rPr/>
        <w:t xml:space="preserve">一、沧州明珠</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4、企业经营优劣势分析</w:t>
      </w:r>
    </w:p>
    <w:p>
      <w:pPr>
        <w:spacing w:before="75" w:after="0"/>
      </w:pPr>
      <w:r>
        <w:rPr/>
        <w:t xml:space="preserve">5、企业发展战略分析</w:t>
      </w:r>
    </w:p>
    <w:p>
      <w:pPr>
        <w:spacing w:before="75" w:after="0"/>
      </w:pPr>
      <w:r>
        <w:rPr/>
        <w:t xml:space="preserve">二、碧水源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4、企业经营优劣势分析</w:t>
      </w:r>
    </w:p>
    <w:p>
      <w:pPr>
        <w:spacing w:before="75" w:after="0"/>
      </w:pPr>
      <w:r>
        <w:rPr/>
        <w:t xml:space="preserve">5、企业发展战略分析</w:t>
      </w:r>
    </w:p>
    <w:p>
      <w:pPr>
        <w:spacing w:before="75" w:after="0"/>
      </w:pPr>
      <w:r>
        <w:rPr/>
        <w:t xml:space="preserve">三、九阳股份</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4、企业经营优劣势分析</w:t>
      </w:r>
    </w:p>
    <w:p>
      <w:pPr>
        <w:spacing w:before="75" w:after="0"/>
      </w:pPr>
      <w:r>
        <w:rPr/>
        <w:t xml:space="preserve">5、企业发展战略分析</w:t>
      </w:r>
    </w:p>
    <w:p>
      <w:pPr>
        <w:spacing w:before="75" w:after="0"/>
      </w:pPr>
      <w:r>
        <w:rPr/>
        <w:t xml:space="preserve">四、东材科技</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4、企业经营优劣势分析</w:t>
      </w:r>
    </w:p>
    <w:p>
      <w:pPr>
        <w:spacing w:before="75" w:after="0"/>
      </w:pPr>
      <w:r>
        <w:rPr/>
        <w:t xml:space="preserve">5、企业发展战略分析</w:t>
      </w:r>
    </w:p>
    <w:p>
      <w:pPr>
        <w:spacing w:before="75" w:after="0"/>
      </w:pPr>
      <w:r>
        <w:rPr/>
        <w:t xml:space="preserve">五、红宝丽</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4、企业经营优劣势分析</w:t>
      </w:r>
    </w:p>
    <w:p>
      <w:pPr>
        <w:spacing w:before="75" w:after="0"/>
      </w:pPr>
      <w:r>
        <w:rPr/>
        <w:t xml:space="preserve">5、企业发展战略分析</w:t>
      </w:r>
    </w:p>
    <w:p>
      <w:pPr>
        <w:spacing w:before="75" w:after="0"/>
      </w:pPr>
      <w:r>
        <w:rPr/>
        <w:t xml:space="preserve">六、南洋科技</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4、企业经营优劣势分析</w:t>
      </w:r>
    </w:p>
    <w:p>
      <w:pPr>
        <w:spacing w:before="75" w:after="0"/>
      </w:pPr>
      <w:r>
        <w:rPr/>
        <w:t xml:space="preserve">5、企业发展战略分析</w:t>
      </w:r>
    </w:p>
    <w:p>
      <w:pPr>
        <w:spacing w:before="75" w:after="0"/>
      </w:pPr>
      <w:r>
        <w:rPr/>
        <w:t xml:space="preserve">七、南方汇通</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4、企业经营优劣势分析</w:t>
      </w:r>
    </w:p>
    <w:p>
      <w:pPr>
        <w:spacing w:before="75" w:after="0"/>
      </w:pPr>
      <w:r>
        <w:rPr/>
        <w:t xml:space="preserve">5、企业发展战略分析</w:t>
      </w:r>
    </w:p>
    <w:p>
      <w:pPr>
        <w:spacing w:before="75" w:after="0"/>
      </w:pPr>
      <w:r>
        <w:rPr/>
        <w:t xml:space="preserve">八、津膜科技</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4、企业经营优劣势分析</w:t>
      </w:r>
    </w:p>
    <w:p>
      <w:pPr>
        <w:spacing w:before="75" w:after="0"/>
      </w:pPr>
      <w:r>
        <w:rPr/>
        <w:t xml:space="preserve">5、企业发展战略分析</w:t>
      </w:r>
    </w:p>
    <w:p>
      <w:pPr>
        <w:spacing w:before="75" w:after="0"/>
      </w:pPr>
      <w:r>
        <w:rPr/>
        <w:t xml:space="preserve">九、必康股份</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4、企业经营优劣势分析</w:t>
      </w:r>
    </w:p>
    <w:p>
      <w:pPr>
        <w:spacing w:before="75" w:after="0"/>
      </w:pPr>
      <w:r>
        <w:rPr/>
        <w:t xml:space="preserve">5、企业发展战略分析</w:t>
      </w:r>
    </w:p>
    <w:p>
      <w:pPr>
        <w:spacing w:before="75" w:after="0"/>
      </w:pPr>
      <w:r>
        <w:rPr/>
        <w:t xml:space="preserve">十、佛塑科技</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4、企业经营优劣势分析</w:t>
      </w:r>
    </w:p>
    <w:p>
      <w:pPr>
        <w:spacing w:before="75" w:after="0"/>
      </w:pPr>
      <w:r>
        <w:rPr/>
        <w:t xml:space="preserve">5、企业发展战略分析</w:t>
      </w:r>
    </w:p>
    <w:p>
      <w:pPr>
        <w:spacing w:before="75" w:after="0"/>
      </w:pPr>
      <w:r>
        <w:rPr>
          <w:b w:val="1"/>
          <w:bCs w:val="1"/>
        </w:rPr>
        <w:t xml:space="preserve">第四部分 发展前景展望</w:t>
      </w:r>
    </w:p>
    <w:p>
      <w:pPr>
        <w:spacing w:before="75" w:after="0"/>
      </w:pPr>
      <w:r>
        <w:rPr>
          <w:b w:val="1"/>
          <w:bCs w:val="1"/>
        </w:rPr>
        <w:t xml:space="preserve">第十章 中国高分子分离膜发展趋势及投资风险分析</w:t>
      </w:r>
    </w:p>
    <w:p>
      <w:pPr>
        <w:spacing w:before="75" w:after="0"/>
      </w:pPr>
      <w:r>
        <w:rPr/>
        <w:t xml:space="preserve">第一节 中国高分子分离膜存在的问题</w:t>
      </w:r>
    </w:p>
    <w:p>
      <w:pPr>
        <w:spacing w:before="75" w:after="0"/>
      </w:pPr>
      <w:r>
        <w:rPr/>
        <w:t xml:space="preserve">第二节 中国高分子分离膜发展预测分析</w:t>
      </w:r>
    </w:p>
    <w:p>
      <w:pPr>
        <w:spacing w:before="75" w:after="0"/>
      </w:pPr>
      <w:r>
        <w:rPr/>
        <w:t xml:space="preserve">一、中国高分子分离膜发展方向分析</w:t>
      </w:r>
    </w:p>
    <w:p>
      <w:pPr>
        <w:spacing w:before="75" w:after="0"/>
      </w:pPr>
      <w:r>
        <w:rPr/>
        <w:t xml:space="preserve">二、中国高分子分离膜发展规模预测</w:t>
      </w:r>
    </w:p>
    <w:p>
      <w:pPr>
        <w:spacing w:before="75" w:after="0"/>
      </w:pPr>
      <w:r>
        <w:rPr/>
        <w:t xml:space="preserve">三、中国高分子分离膜市场盈利预测</w:t>
      </w:r>
    </w:p>
    <w:p>
      <w:pPr>
        <w:spacing w:before="75" w:after="0"/>
      </w:pPr>
      <w:r>
        <w:rPr/>
        <w:t xml:space="preserve">第三节 中国高分子分离膜项目投资风险分析</w:t>
      </w:r>
    </w:p>
    <w:p>
      <w:pPr>
        <w:spacing w:before="75" w:after="0"/>
      </w:pPr>
      <w:r>
        <w:rPr/>
        <w:t xml:space="preserve">一、高分子分离膜风险概况分析</w:t>
      </w:r>
    </w:p>
    <w:p>
      <w:pPr>
        <w:spacing w:before="75" w:after="0"/>
      </w:pPr>
      <w:r>
        <w:rPr/>
        <w:t xml:space="preserve">二、高分子分离膜风险要素分析</w:t>
      </w:r>
    </w:p>
    <w:p>
      <w:pPr>
        <w:spacing w:before="75" w:after="0"/>
      </w:pPr>
      <w:r>
        <w:rPr/>
        <w:t xml:space="preserve">1、新产品研发和注册风险</w:t>
      </w:r>
    </w:p>
    <w:p>
      <w:pPr>
        <w:spacing w:before="75" w:after="0"/>
      </w:pPr>
      <w:r>
        <w:rPr/>
        <w:t xml:space="preserve">2、市场竞争风险</w:t>
      </w:r>
    </w:p>
    <w:p>
      <w:pPr>
        <w:spacing w:before="75" w:after="0"/>
      </w:pPr>
      <w:r>
        <w:rPr/>
        <w:t xml:space="preserve">3、技术研发风险</w:t>
      </w:r>
    </w:p>
    <w:p>
      <w:pPr>
        <w:spacing w:before="75" w:after="0"/>
      </w:pPr>
      <w:r>
        <w:rPr/>
        <w:t xml:space="preserve">4、产品结构风险</w:t>
      </w:r>
    </w:p>
    <w:p>
      <w:pPr>
        <w:spacing w:before="75" w:after="0"/>
      </w:pPr>
      <w:r>
        <w:rPr/>
        <w:t xml:space="preserve">5、经营管理风险</w:t>
      </w:r>
    </w:p>
    <w:p>
      <w:pPr>
        <w:spacing w:before="75" w:after="0"/>
      </w:pPr>
      <w:r>
        <w:rPr>
          <w:b w:val="1"/>
          <w:bCs w:val="1"/>
        </w:rPr>
        <w:t xml:space="preserve">第五部分 投资规划指导</w:t>
      </w:r>
    </w:p>
    <w:p>
      <w:pPr>
        <w:spacing w:before="75" w:after="0"/>
      </w:pPr>
      <w:r>
        <w:rPr>
          <w:b w:val="1"/>
          <w:bCs w:val="1"/>
        </w:rPr>
        <w:t xml:space="preserve">第十一章 中国高分子分离膜投资战略研究</w:t>
      </w:r>
    </w:p>
    <w:p>
      <w:pPr>
        <w:spacing w:before="75" w:after="0"/>
      </w:pPr>
      <w:r>
        <w:rPr/>
        <w:t xml:space="preserve">第一节 高分子分离膜发展战略研究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三、产业战略规划</w:t>
      </w:r>
    </w:p>
    <w:p>
      <w:pPr>
        <w:spacing w:before="75" w:after="0"/>
      </w:pPr>
      <w:r>
        <w:rPr/>
        <w:t xml:space="preserve">四、竞争战略规划</w:t>
      </w:r>
    </w:p>
    <w:p>
      <w:pPr>
        <w:spacing w:before="75" w:after="0"/>
      </w:pPr>
      <w:r>
        <w:rPr/>
        <w:t xml:space="preserve">第二节 对我国高分子分离膜品牌的战略思考</w:t>
      </w:r>
    </w:p>
    <w:p>
      <w:pPr>
        <w:spacing w:before="75" w:after="0"/>
      </w:pPr>
      <w:r>
        <w:rPr/>
        <w:t xml:space="preserve">一、高分子分离膜品牌的重要性</w:t>
      </w:r>
    </w:p>
    <w:p>
      <w:pPr>
        <w:spacing w:before="75" w:after="0"/>
      </w:pPr>
      <w:r>
        <w:rPr/>
        <w:t xml:space="preserve">二、高分子分离膜实施品牌战略的意义</w:t>
      </w:r>
    </w:p>
    <w:p>
      <w:pPr>
        <w:spacing w:before="75" w:after="0"/>
      </w:pPr>
      <w:r>
        <w:rPr/>
        <w:t xml:space="preserve">三、高分子分离膜企业品牌的现状分析</w:t>
      </w:r>
    </w:p>
    <w:p>
      <w:pPr>
        <w:spacing w:before="75" w:after="0"/>
      </w:pPr>
      <w:r>
        <w:rPr/>
        <w:t xml:space="preserve">四、我国高分子分离膜企业的品牌战略</w:t>
      </w:r>
    </w:p>
    <w:p>
      <w:pPr>
        <w:spacing w:before="75" w:after="0"/>
      </w:pPr>
      <w:r>
        <w:rPr/>
        <w:t xml:space="preserve">五、高分子分离膜品牌战略管理的策略</w:t>
      </w:r>
    </w:p>
    <w:p>
      <w:pPr>
        <w:spacing w:before="75" w:after="0"/>
      </w:pPr>
      <w:r>
        <w:rPr/>
        <w:t xml:space="preserve">第三节 高分子分离膜提升竞争力策略分析</w:t>
      </w:r>
    </w:p>
    <w:p>
      <w:pPr>
        <w:spacing w:before="75" w:after="0"/>
      </w:pPr>
      <w:r>
        <w:rPr/>
        <w:t xml:space="preserve">一、通过进行战略规划培育核心竞争力</w:t>
      </w:r>
    </w:p>
    <w:p>
      <w:pPr>
        <w:spacing w:before="75" w:after="0"/>
      </w:pPr>
      <w:r>
        <w:rPr/>
        <w:t xml:space="preserve">二、通过实现管理创新培育核心竞争力</w:t>
      </w:r>
    </w:p>
    <w:p>
      <w:pPr>
        <w:spacing w:before="75" w:after="0"/>
      </w:pPr>
      <w:r>
        <w:rPr/>
        <w:t xml:space="preserve">三、通过建设企业文化培育核心竞争力</w:t>
      </w:r>
    </w:p>
    <w:p>
      <w:pPr>
        <w:spacing w:before="75" w:after="0"/>
      </w:pPr>
      <w:r>
        <w:rPr/>
        <w:t xml:space="preserve">四、通过掌握核心技术培育核心竞争力</w:t>
      </w:r>
    </w:p>
    <w:p>
      <w:pPr>
        <w:spacing w:before="75" w:after="0"/>
      </w:pPr>
      <w:r>
        <w:rPr/>
        <w:t xml:space="preserve">五、通过实施品牌战略培育核心竞争力</w:t>
      </w:r>
    </w:p>
    <w:p>
      <w:pPr>
        <w:spacing w:before="75" w:after="0"/>
      </w:pPr>
      <w:r>
        <w:rPr/>
        <w:t xml:space="preserve">第四节 中道泰和关于高分子分离膜结论及投资策略</w:t>
      </w:r>
    </w:p>
    <w:p>
      <w:pPr>
        <w:spacing w:before="75" w:after="0"/>
      </w:pPr>
      <w:r>
        <w:rPr/>
        <w:t xml:space="preserve">一、行业投资方向策略</w:t>
      </w:r>
    </w:p>
    <w:p>
      <w:pPr>
        <w:spacing w:before="75" w:after="0"/>
      </w:pPr>
      <w:r>
        <w:rPr/>
        <w:t xml:space="preserve">二、行业投资方式策略</w:t>
      </w:r>
    </w:p>
    <w:p>
      <w:pPr>
        <w:spacing w:before="75" w:after="0"/>
      </w:pPr>
      <w:r>
        <w:rPr>
          <w:b w:val="1"/>
          <w:bCs w:val="1"/>
        </w:rPr>
        <w:t xml:space="preserve">图表目录</w:t>
      </w:r>
    </w:p>
    <w:p>
      <w:pPr>
        <w:spacing w:before="75" w:after="0"/>
      </w:pPr>
      <w:r>
        <w:rPr/>
        <w:t xml:space="preserve">图表：我国高分子分离膜生命周期</w:t>
      </w:r>
    </w:p>
    <w:p>
      <w:pPr>
        <w:spacing w:before="75" w:after="0"/>
      </w:pPr>
      <w:r>
        <w:rPr/>
        <w:t xml:space="preserve">图表：2021-2026年我国高分子分离膜市场规模走势</w:t>
      </w:r>
    </w:p>
    <w:p>
      <w:pPr>
        <w:spacing w:before="75" w:after="0"/>
      </w:pPr>
      <w:r>
        <w:rPr/>
        <w:t xml:space="preserve">图表：我国高分子分离膜进出口规模增长率走势</w:t>
      </w:r>
    </w:p>
    <w:p>
      <w:pPr>
        <w:spacing w:before="75" w:after="0"/>
      </w:pPr>
      <w:r>
        <w:rPr/>
        <w:t xml:space="preserve">图表：2021-2026年华东地区高分子分离膜盈利能力</w:t>
      </w:r>
    </w:p>
    <w:p>
      <w:pPr>
        <w:spacing w:before="75" w:after="0"/>
      </w:pPr>
      <w:r>
        <w:rPr/>
        <w:t xml:space="preserve">图表：2021-2026年华东地区高分子分离膜营运能力</w:t>
      </w:r>
    </w:p>
    <w:p>
      <w:pPr>
        <w:spacing w:before="75" w:after="0"/>
      </w:pPr>
      <w:r>
        <w:rPr/>
        <w:t xml:space="preserve">图表：2021-2026年华南地区高分子分离膜盈利能力</w:t>
      </w:r>
    </w:p>
    <w:p>
      <w:pPr>
        <w:spacing w:before="75" w:after="0"/>
      </w:pPr>
      <w:r>
        <w:rPr/>
        <w:t xml:space="preserve">图表：2021-2026年华南地区高分子分离膜营运能力</w:t>
      </w:r>
    </w:p>
    <w:p>
      <w:pPr>
        <w:spacing w:before="75" w:after="0"/>
      </w:pPr>
      <w:r>
        <w:rPr/>
        <w:t xml:space="preserve">图表：2021-2026年华中地区高分子分离膜盈利能力</w:t>
      </w:r>
    </w:p>
    <w:p>
      <w:pPr>
        <w:spacing w:before="75" w:after="0"/>
      </w:pPr>
      <w:r>
        <w:rPr/>
        <w:t xml:space="preserve">图表：2021-2026年华中地区高分子分离膜营运能力</w:t>
      </w:r>
    </w:p>
    <w:p>
      <w:pPr>
        <w:spacing w:before="75" w:after="0"/>
      </w:pPr>
      <w:r>
        <w:rPr/>
        <w:t xml:space="preserve">图表：2021-2026年华北地区高分子分离膜盈利能力</w:t>
      </w:r>
    </w:p>
    <w:p>
      <w:pPr>
        <w:spacing w:before="75" w:after="0"/>
      </w:pPr>
      <w:r>
        <w:rPr/>
        <w:t xml:space="preserve">图表：2021-2026年华北地区高分子分离膜营运能力</w:t>
      </w:r>
    </w:p>
    <w:p>
      <w:pPr>
        <w:spacing w:before="75" w:after="0"/>
      </w:pPr>
      <w:r>
        <w:rPr/>
        <w:t xml:space="preserve">图表：2021-2026年西北地区高分子分离膜盈利能力</w:t>
      </w:r>
    </w:p>
    <w:p>
      <w:pPr>
        <w:spacing w:before="75" w:after="0"/>
      </w:pPr>
      <w:r>
        <w:rPr/>
        <w:t xml:space="preserve">图表：2021-2026年西北地区高分子分离膜营运能力</w:t>
      </w:r>
    </w:p>
    <w:p>
      <w:pPr>
        <w:spacing w:before="75" w:after="0"/>
      </w:pPr>
      <w:r>
        <w:rPr/>
        <w:t xml:space="preserve">图表：2021-2026年西南地区高分子分离膜盈利能力</w:t>
      </w:r>
    </w:p>
    <w:p>
      <w:pPr>
        <w:spacing w:before="75" w:after="0"/>
      </w:pPr>
      <w:r>
        <w:rPr/>
        <w:t xml:space="preserve">图表：2021-2026年西南地区高分子分离膜营运能力</w:t>
      </w:r>
    </w:p>
    <w:p>
      <w:pPr>
        <w:spacing w:before="75" w:after="0"/>
      </w:pPr>
      <w:r>
        <w:rPr/>
        <w:t xml:space="preserve">图表：2021-2026年东北地区高分子分离膜盈利能力</w:t>
      </w:r>
    </w:p>
    <w:p>
      <w:pPr>
        <w:spacing w:before="75" w:after="0"/>
      </w:pPr>
      <w:r>
        <w:rPr/>
        <w:t xml:space="preserve">图表：2021-2026年东北地区高分子分离膜营运能力</w:t>
      </w:r>
    </w:p>
    <w:p>
      <w:pPr>
        <w:spacing w:before="75" w:after="0"/>
      </w:pPr>
      <w:r>
        <w:rPr/>
        <w:t xml:space="preserve">图表：2026-2031年中国高分子分离膜发展规模预测</w:t>
      </w:r>
    </w:p>
    <w:p>
      <w:pPr>
        <w:spacing w:before="75" w:after="0"/>
      </w:pPr>
      <w:r>
        <w:rPr/>
        <w:t xml:space="preserve">图表：2026-2031年中国高分子分离膜发展趋势预测</w:t>
      </w:r>
    </w:p>
    <w:p>
      <w:pPr>
        <w:spacing w:before="75" w:after="0"/>
      </w:pPr>
      <w:r>
        <w:rPr/>
        <w:t xml:space="preserve">图表：2026-2031年中国高分子分离膜产业集中度趋势预测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本文地址：https://www.51baogao.cn/bg/20170207/20813.shtml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20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2026-2031年中国高分子分离膜行业发展前景预测与投资战略分析报告</dc:title>
  <dc:description>2026-2031年中国高分子分离膜行业发展前景预测与投资战略分析报告</dc:description>
  <dc:subject>2026-2031年中国高分子分离膜行业发展前景预测与投资战略分析报告</dc:subject>
  <cp:keywords>研究报告</cp:keywords>
  <cp:category>研究报告</cp:category>
  <cp:lastModifiedBy>北京中道泰和信息咨询有限公司</cp:lastModifiedBy>
  <dcterms:created xsi:type="dcterms:W3CDTF">2026-03-26T03:19:39+08:00</dcterms:created>
  <dcterms:modified xsi:type="dcterms:W3CDTF">2026-03-26T03:19:39+08:00</dcterms:modified>
</cp:coreProperties>
</file>

<file path=docProps/custom.xml><?xml version="1.0" encoding="utf-8"?>
<Properties xmlns="http://schemas.openxmlformats.org/officeDocument/2006/custom-properties" xmlns:vt="http://schemas.openxmlformats.org/officeDocument/2006/docPropsVTypes"/>
</file>