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2024-2029年中国资产管理行业发展全景调研与投资趋势预测研究报告</w:t>
      </w:r>
    </w:p>
    <w:p>
      <w:pPr>
        <w:spacing w:after="150"/>
      </w:pPr>
      <w:r>
        <w:rPr>
          <w:b w:val="1"/>
          <w:bCs w:val="1"/>
        </w:rPr>
        <w:t xml:space="preserve">报告简介</w:t>
      </w:r>
    </w:p>
    <w:p>
      <w:pPr>
        <w:spacing w:after="150"/>
      </w:pPr>
      <w:r>
        <w:rPr/>
        <w:t xml:space="preserve">在我国，传统的资产管理行业主要是基金管理公司和信托公司。它们为资产管理机构提供各类公募基金、私募基金、信托计划等资产管理产品。近年来，随着我国居民个人财富的不断积累，金融监管机构对资产管理的金融管制逐渐放松，投资者对理财的需求不断上升，银行、证券、保险等各类金融机构纷纷开展资产管理业务，除公募基金、私募基金、信托计划外，还提供券商资管、保险资管、期货资管、银行理财等各种资产管理产品。各类机构广泛参与、各类资产管理业务交叉融合、分处不同监管体系所形成的既相似又不同的混业局面，是我国目前大资产管理的现状。</w:t>
      </w:r>
    </w:p>
    <w:p>
      <w:pPr>
        <w:spacing w:after="150"/>
      </w:pPr>
      <w:r>
        <w:rPr/>
        <w:t xml:space="preserve">本研究咨询报告由北京中道泰和信息咨询有限公司领衔撰写，在大量周密的市场调研基础上，主要依据了国家统计局、国家工信部、国家发改委、国务院发展研究中心、中国证券投资基金业协会、51行业报告网、全国及海外多种相关报刊杂志以及专业研究机构公布和提供的大量资料，对我国资产管理及各子行业的发展状况、上下游行业发展状况、市场供需形势、新成果与技术等进行了分析，并重点分析了我国资产管理行业发展状况和特点，以及中国资产管理行业将面临的挑战、企业的发展策略等。报告还对全球的资产管理行业发展态势作了详细分析，并对资产管理行业进行了趋向研判，是资产管理开发、经营企业，科研、投资机构等单位准确了解目前资产管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中国资产管理行业发展背景分析</w:t>
      </w:r>
    </w:p>
    <w:p>
      <w:pPr>
        <w:spacing w:after="150"/>
      </w:pPr>
      <w:r>
        <w:rPr/>
        <w:t xml:space="preserve">第一节 国内资产管理行业发展时机分析</w:t>
      </w:r>
    </w:p>
    <w:p>
      <w:pPr>
        <w:spacing w:after="150"/>
      </w:pPr>
      <w:r>
        <w:rPr/>
        <w:t xml:space="preserve">一、资产管理市场规模分析</w:t>
      </w:r>
    </w:p>
    <w:p>
      <w:pPr>
        <w:spacing w:after="150"/>
      </w:pPr>
      <w:r>
        <w:rPr/>
        <w:t xml:space="preserve">二、资产管理市场风险分析</w:t>
      </w:r>
    </w:p>
    <w:p>
      <w:pPr>
        <w:spacing w:after="150"/>
      </w:pPr>
      <w:r>
        <w:rPr/>
        <w:t xml:space="preserve">三、资产管理相关政策分析</w:t>
      </w:r>
    </w:p>
    <w:p>
      <w:pPr>
        <w:spacing w:after="150"/>
      </w:pPr>
      <w:r>
        <w:rPr/>
        <w:t xml:space="preserve">1、银监会出台的相关政策</w:t>
      </w:r>
    </w:p>
    <w:p>
      <w:pPr>
        <w:spacing w:after="150"/>
      </w:pPr>
      <w:r>
        <w:rPr/>
        <w:t xml:space="preserve">2、证监会出台的相关政策</w:t>
      </w:r>
    </w:p>
    <w:p>
      <w:pPr>
        <w:spacing w:after="150"/>
      </w:pPr>
      <w:r>
        <w:rPr/>
        <w:t xml:space="preserve">3、保监会出台的相关政策</w:t>
      </w:r>
    </w:p>
    <w:p>
      <w:pPr>
        <w:spacing w:after="150"/>
      </w:pPr>
      <w:r>
        <w:rPr/>
        <w:t xml:space="preserve">第二节 资产管理行业与经济相关性分析</w:t>
      </w:r>
    </w:p>
    <w:p>
      <w:pPr>
        <w:spacing w:after="150"/>
      </w:pPr>
      <w:r>
        <w:rPr/>
        <w:t xml:space="preserve">一、资产管理与GDP相关性分析</w:t>
      </w:r>
    </w:p>
    <w:p>
      <w:pPr>
        <w:spacing w:after="150"/>
      </w:pPr>
      <w:r>
        <w:rPr/>
        <w:t xml:space="preserve">二、资产管理与固定资产投资相关性</w:t>
      </w:r>
    </w:p>
    <w:p>
      <w:pPr>
        <w:spacing w:after="150"/>
      </w:pPr>
      <w:r>
        <w:rPr/>
        <w:t xml:space="preserve">三、资产管理与证券市场相关性</w:t>
      </w:r>
    </w:p>
    <w:p>
      <w:pPr>
        <w:spacing w:after="150"/>
      </w:pPr>
      <w:r>
        <w:rPr/>
        <w:t xml:space="preserve">四、资产管理与居民储蓄关系分析</w:t>
      </w:r>
    </w:p>
    <w:p>
      <w:pPr>
        <w:spacing w:after="150"/>
      </w:pPr>
      <w:r>
        <w:rPr/>
        <w:t xml:space="preserve">第三节 现代资产管理机构特征分析</w:t>
      </w:r>
    </w:p>
    <w:p>
      <w:pPr>
        <w:spacing w:after="150"/>
      </w:pPr>
      <w:r>
        <w:rPr/>
        <w:t xml:space="preserve">一、现代资产管理机构投资范围</w:t>
      </w:r>
    </w:p>
    <w:p>
      <w:pPr>
        <w:spacing w:after="150"/>
      </w:pPr>
      <w:r>
        <w:rPr/>
        <w:t xml:space="preserve">二、现代资产管理机构组织形式</w:t>
      </w:r>
    </w:p>
    <w:p>
      <w:pPr>
        <w:spacing w:after="150"/>
      </w:pPr>
      <w:r>
        <w:rPr/>
        <w:t xml:space="preserve">三、现代资产管理机构盈利模式</w:t>
      </w:r>
    </w:p>
    <w:p>
      <w:pPr>
        <w:spacing w:after="150"/>
      </w:pPr>
      <w:r>
        <w:rPr>
          <w:b w:val="1"/>
          <w:bCs w:val="1"/>
        </w:rPr>
        <w:t xml:space="preserve">第二章 中国资产管理业务投资环境分析</w:t>
      </w:r>
    </w:p>
    <w:p>
      <w:pPr>
        <w:spacing w:after="150"/>
      </w:pPr>
      <w:r>
        <w:rPr/>
        <w:t xml:space="preserve">第一节 投资环境对资产管理行业的影响</w:t>
      </w:r>
    </w:p>
    <w:p>
      <w:pPr>
        <w:spacing w:after="150"/>
      </w:pPr>
      <w:r>
        <w:rPr/>
        <w:t xml:space="preserve">一、证券市场对资产管理行业的影响</w:t>
      </w:r>
    </w:p>
    <w:p>
      <w:pPr>
        <w:spacing w:after="150"/>
      </w:pPr>
      <w:r>
        <w:rPr/>
        <w:t xml:space="preserve">二、股权市场对资产管理行业的影响</w:t>
      </w:r>
    </w:p>
    <w:p>
      <w:pPr>
        <w:spacing w:after="150"/>
      </w:pPr>
      <w:r>
        <w:rPr/>
        <w:t xml:space="preserve">三、产业投资对资产管理行业的影响</w:t>
      </w:r>
    </w:p>
    <w:p>
      <w:pPr>
        <w:spacing w:after="150"/>
      </w:pPr>
      <w:r>
        <w:rPr/>
        <w:t xml:space="preserve">第二节 证券投资市场环境分析</w:t>
      </w:r>
    </w:p>
    <w:p>
      <w:pPr>
        <w:spacing w:after="150"/>
      </w:pPr>
      <w:r>
        <w:rPr/>
        <w:t xml:space="preserve">一、股票市场投资前景分析</w:t>
      </w:r>
    </w:p>
    <w:p>
      <w:pPr>
        <w:spacing w:after="150"/>
      </w:pPr>
      <w:r>
        <w:rPr/>
        <w:t xml:space="preserve">1、政策面基本稳定</w:t>
      </w:r>
    </w:p>
    <w:p>
      <w:pPr>
        <w:spacing w:after="150"/>
      </w:pPr>
      <w:r>
        <w:rPr/>
        <w:t xml:space="preserve">2、市场流动性良好</w:t>
      </w:r>
    </w:p>
    <w:p>
      <w:pPr>
        <w:spacing w:after="150"/>
      </w:pPr>
      <w:r>
        <w:rPr/>
        <w:t xml:space="preserve">二、债券市场投资前景分析</w:t>
      </w:r>
    </w:p>
    <w:p>
      <w:pPr>
        <w:spacing w:after="150"/>
      </w:pPr>
      <w:r>
        <w:rPr/>
        <w:t xml:space="preserve">三、衍生证券市场投资前景</w:t>
      </w:r>
    </w:p>
    <w:p>
      <w:pPr>
        <w:spacing w:after="150"/>
      </w:pPr>
      <w:r>
        <w:rPr/>
        <w:t xml:space="preserve">第三节 股权投资市场环境分析</w:t>
      </w:r>
    </w:p>
    <w:p>
      <w:pPr>
        <w:spacing w:after="150"/>
      </w:pPr>
      <w:r>
        <w:rPr/>
        <w:t xml:space="preserve">一、PE/VC投资规模分析</w:t>
      </w:r>
    </w:p>
    <w:p>
      <w:pPr>
        <w:spacing w:after="150"/>
      </w:pPr>
      <w:r>
        <w:rPr/>
        <w:t xml:space="preserve">1、PE投资规模分析</w:t>
      </w:r>
    </w:p>
    <w:p>
      <w:pPr>
        <w:spacing w:after="150"/>
      </w:pPr>
      <w:r>
        <w:rPr/>
        <w:t xml:space="preserve">2、VC投资规模分析</w:t>
      </w:r>
    </w:p>
    <w:p>
      <w:pPr>
        <w:spacing w:after="150"/>
      </w:pPr>
      <w:r>
        <w:rPr/>
        <w:t xml:space="preserve">二、PE/VC投资行业分布</w:t>
      </w:r>
    </w:p>
    <w:p>
      <w:pPr>
        <w:spacing w:after="150"/>
      </w:pPr>
      <w:r>
        <w:rPr/>
        <w:t xml:space="preserve">1、PE投资行业分布</w:t>
      </w:r>
    </w:p>
    <w:p>
      <w:pPr>
        <w:spacing w:after="150"/>
      </w:pPr>
      <w:r>
        <w:rPr/>
        <w:t xml:space="preserve">2、VC投资行业分布</w:t>
      </w:r>
    </w:p>
    <w:p>
      <w:pPr>
        <w:spacing w:after="150"/>
      </w:pPr>
      <w:r>
        <w:rPr/>
        <w:t xml:space="preserve">三、PE/VC投资类型分布</w:t>
      </w:r>
    </w:p>
    <w:p>
      <w:pPr>
        <w:spacing w:after="150"/>
      </w:pPr>
      <w:r>
        <w:rPr/>
        <w:t xml:space="preserve">1、PE投资类型分布</w:t>
      </w:r>
    </w:p>
    <w:p>
      <w:pPr>
        <w:spacing w:after="150"/>
      </w:pPr>
      <w:r>
        <w:rPr/>
        <w:t xml:space="preserve">2、VC投资类型分布</w:t>
      </w:r>
    </w:p>
    <w:p>
      <w:pPr>
        <w:spacing w:after="150"/>
      </w:pPr>
      <w:r>
        <w:rPr/>
        <w:t xml:space="preserve">3、2019-2023年十大VC/PE交易案例分析</w:t>
      </w:r>
    </w:p>
    <w:p>
      <w:pPr>
        <w:spacing w:after="150"/>
      </w:pPr>
      <w:r>
        <w:rPr/>
        <w:t xml:space="preserve">四、PE/VC投资地域分布</w:t>
      </w:r>
    </w:p>
    <w:p>
      <w:pPr>
        <w:spacing w:after="150"/>
      </w:pPr>
      <w:r>
        <w:rPr/>
        <w:t xml:space="preserve">1、PE投资地域分布</w:t>
      </w:r>
    </w:p>
    <w:p>
      <w:pPr>
        <w:spacing w:after="150"/>
      </w:pPr>
      <w:r>
        <w:rPr/>
        <w:t xml:space="preserve">2、VC投资地域分布</w:t>
      </w:r>
    </w:p>
    <w:p>
      <w:pPr>
        <w:spacing w:after="150"/>
      </w:pPr>
      <w:r>
        <w:rPr/>
        <w:t xml:space="preserve">五、PE/VC投资收益分析</w:t>
      </w:r>
    </w:p>
    <w:p>
      <w:pPr>
        <w:spacing w:after="150"/>
      </w:pPr>
      <w:r>
        <w:rPr/>
        <w:t xml:space="preserve">1、IPO退出回报分析</w:t>
      </w:r>
    </w:p>
    <w:p>
      <w:pPr>
        <w:spacing w:after="150"/>
      </w:pPr>
      <w:r>
        <w:rPr/>
        <w:t xml:space="preserve">2、并购退出回报分析</w:t>
      </w:r>
    </w:p>
    <w:p>
      <w:pPr>
        <w:spacing w:after="150"/>
      </w:pPr>
      <w:r>
        <w:rPr/>
        <w:t xml:space="preserve">第四节 其他投资市场环境分析</w:t>
      </w:r>
    </w:p>
    <w:p>
      <w:pPr>
        <w:spacing w:after="150"/>
      </w:pPr>
      <w:r>
        <w:rPr/>
        <w:t xml:space="preserve">一、货币市场投资环境分析</w:t>
      </w:r>
    </w:p>
    <w:p>
      <w:pPr>
        <w:spacing w:after="150"/>
      </w:pPr>
      <w:r>
        <w:rPr/>
        <w:t xml:space="preserve">1、央行回购利率情况</w:t>
      </w:r>
    </w:p>
    <w:p>
      <w:pPr>
        <w:spacing w:after="150"/>
      </w:pPr>
      <w:r>
        <w:rPr/>
        <w:t xml:space="preserve">2、同业拆借利率情况</w:t>
      </w:r>
    </w:p>
    <w:p>
      <w:pPr>
        <w:spacing w:after="150"/>
      </w:pPr>
      <w:r>
        <w:rPr/>
        <w:t xml:space="preserve">二、房地产市场投资环境分析</w:t>
      </w:r>
    </w:p>
    <w:p>
      <w:pPr>
        <w:spacing w:after="150"/>
      </w:pPr>
      <w:r>
        <w:rPr/>
        <w:t xml:space="preserve">三、基础设施建设投资环境分析</w:t>
      </w:r>
    </w:p>
    <w:p>
      <w:pPr>
        <w:spacing w:after="150"/>
      </w:pPr>
      <w:r>
        <w:rPr/>
        <w:t xml:space="preserve">四、艺术品市场投资环境分析</w:t>
      </w:r>
    </w:p>
    <w:p>
      <w:pPr>
        <w:spacing w:after="150"/>
      </w:pPr>
      <w:r>
        <w:rPr>
          <w:b w:val="1"/>
          <w:bCs w:val="1"/>
        </w:rPr>
        <w:t xml:space="preserve">第二部分 行业深度分析</w:t>
      </w:r>
    </w:p>
    <w:p>
      <w:pPr>
        <w:spacing w:after="150"/>
      </w:pPr>
      <w:r>
        <w:rPr>
          <w:b w:val="1"/>
          <w:bCs w:val="1"/>
        </w:rPr>
        <w:t xml:space="preserve">第三章 中国资产管理行业发展状况分析</w:t>
      </w:r>
    </w:p>
    <w:p>
      <w:pPr>
        <w:spacing w:after="150"/>
      </w:pPr>
      <w:r>
        <w:rPr/>
        <w:t xml:space="preserve">第一节 资产管理行业市场规模分析</w:t>
      </w:r>
    </w:p>
    <w:p>
      <w:pPr>
        <w:spacing w:after="150"/>
      </w:pPr>
      <w:r>
        <w:rPr/>
        <w:t xml:space="preserve">一、资产管理行业市场结构分析</w:t>
      </w:r>
    </w:p>
    <w:p>
      <w:pPr>
        <w:spacing w:after="150"/>
      </w:pPr>
      <w:r>
        <w:rPr/>
        <w:t xml:space="preserve">二、传统资产管理机构发展规模</w:t>
      </w:r>
    </w:p>
    <w:p>
      <w:pPr>
        <w:spacing w:after="150"/>
      </w:pPr>
      <w:r>
        <w:rPr/>
        <w:t xml:space="preserve">1、基金管理公司</w:t>
      </w:r>
    </w:p>
    <w:p>
      <w:pPr>
        <w:spacing w:after="150"/>
      </w:pPr>
      <w:r>
        <w:rPr/>
        <w:t xml:space="preserve">2、保险公司</w:t>
      </w:r>
    </w:p>
    <w:p>
      <w:pPr>
        <w:spacing w:after="150"/>
      </w:pPr>
      <w:r>
        <w:rPr/>
        <w:t xml:space="preserve">3、商业银行</w:t>
      </w:r>
    </w:p>
    <w:p>
      <w:pPr>
        <w:spacing w:after="150"/>
      </w:pPr>
      <w:r>
        <w:rPr/>
        <w:t xml:space="preserve">三、新型资产管理机构发展规模</w:t>
      </w:r>
    </w:p>
    <w:p>
      <w:pPr>
        <w:spacing w:after="150"/>
      </w:pPr>
      <w:r>
        <w:rPr/>
        <w:t xml:space="preserve">1、期货公司资产管理业务情况</w:t>
      </w:r>
    </w:p>
    <w:p>
      <w:pPr>
        <w:spacing w:after="150"/>
      </w:pPr>
      <w:r>
        <w:rPr/>
        <w:t xml:space="preserve">2、保险公司资产管理业务情况</w:t>
      </w:r>
    </w:p>
    <w:p>
      <w:pPr>
        <w:spacing w:after="150"/>
      </w:pPr>
      <w:r>
        <w:rPr/>
        <w:t xml:space="preserve">第二节 同类型资产管理机构对比分析</w:t>
      </w:r>
    </w:p>
    <w:p>
      <w:pPr>
        <w:spacing w:after="150"/>
      </w:pPr>
      <w:r>
        <w:rPr/>
        <w:t xml:space="preserve">一、商业银行理财业务对比分析</w:t>
      </w:r>
    </w:p>
    <w:p>
      <w:pPr>
        <w:spacing w:after="150"/>
      </w:pPr>
      <w:r>
        <w:rPr/>
        <w:t xml:space="preserve">二、信托公司资管业务对比分析</w:t>
      </w:r>
    </w:p>
    <w:p>
      <w:pPr>
        <w:spacing w:after="150"/>
      </w:pPr>
      <w:r>
        <w:rPr/>
        <w:t xml:space="preserve">三、证券公司资管业务对比分析</w:t>
      </w:r>
    </w:p>
    <w:p>
      <w:pPr>
        <w:spacing w:after="150"/>
      </w:pPr>
      <w:r>
        <w:rPr/>
        <w:t xml:space="preserve">四、基金公司资管业务对比分析</w:t>
      </w:r>
    </w:p>
    <w:p>
      <w:pPr>
        <w:spacing w:after="150"/>
      </w:pPr>
      <w:r>
        <w:rPr/>
        <w:t xml:space="preserve">五、保险公司资管业务对比分析</w:t>
      </w:r>
    </w:p>
    <w:p>
      <w:pPr>
        <w:spacing w:after="150"/>
      </w:pPr>
      <w:r>
        <w:rPr/>
        <w:t xml:space="preserve">六、阳光私募资管业务对比分析</w:t>
      </w:r>
    </w:p>
    <w:p>
      <w:pPr>
        <w:spacing w:after="150"/>
      </w:pPr>
      <w:r>
        <w:rPr/>
        <w:t xml:space="preserve">七、期货公司资管业务对比分析</w:t>
      </w:r>
    </w:p>
    <w:p>
      <w:pPr>
        <w:spacing w:after="150"/>
      </w:pPr>
      <w:r>
        <w:rPr/>
        <w:t xml:space="preserve">第三节 资产管理行业销售渠道分析</w:t>
      </w:r>
    </w:p>
    <w:p>
      <w:pPr>
        <w:spacing w:after="150"/>
      </w:pPr>
      <w:r>
        <w:rPr/>
        <w:t xml:space="preserve">一、商业银行销售渠道分析</w:t>
      </w:r>
    </w:p>
    <w:p>
      <w:pPr>
        <w:spacing w:after="150"/>
      </w:pPr>
      <w:r>
        <w:rPr/>
        <w:t xml:space="preserve">二、证券公司销售渠道分析</w:t>
      </w:r>
    </w:p>
    <w:p>
      <w:pPr>
        <w:spacing w:after="150"/>
      </w:pPr>
      <w:r>
        <w:rPr/>
        <w:t xml:space="preserve">三、证券投资咨询机构销售渠道</w:t>
      </w:r>
    </w:p>
    <w:p>
      <w:pPr>
        <w:spacing w:after="150"/>
      </w:pPr>
      <w:r>
        <w:rPr/>
        <w:t xml:space="preserve">四、第三方理财销售渠道分析</w:t>
      </w:r>
    </w:p>
    <w:p>
      <w:pPr>
        <w:spacing w:after="150"/>
      </w:pPr>
      <w:r>
        <w:rPr/>
        <w:t xml:space="preserve">五、其他资产管理产品销售渠道</w:t>
      </w:r>
    </w:p>
    <w:p>
      <w:pPr>
        <w:spacing w:after="150"/>
      </w:pPr>
      <w:r>
        <w:rPr/>
        <w:t xml:space="preserve">第四节 国外资产管理机构在华业务分析</w:t>
      </w:r>
    </w:p>
    <w:p>
      <w:pPr>
        <w:spacing w:after="150"/>
      </w:pPr>
      <w:r>
        <w:rPr/>
        <w:t xml:space="preserve">一、国外重点资产管理机构分析</w:t>
      </w:r>
    </w:p>
    <w:p>
      <w:pPr>
        <w:spacing w:after="150"/>
      </w:pPr>
      <w:r>
        <w:rPr/>
        <w:t xml:space="preserve">1、贝莱德集团</w:t>
      </w:r>
    </w:p>
    <w:p>
      <w:pPr>
        <w:spacing w:after="150"/>
      </w:pPr>
      <w:r>
        <w:rPr/>
        <w:t xml:space="preserve">2、安本资产管理公司</w:t>
      </w:r>
    </w:p>
    <w:p>
      <w:pPr>
        <w:spacing w:after="150"/>
      </w:pPr>
      <w:r>
        <w:rPr/>
        <w:t xml:space="preserve">二、国外资产管理机构在华业务分析</w:t>
      </w:r>
    </w:p>
    <w:p>
      <w:pPr>
        <w:spacing w:after="150"/>
      </w:pPr>
      <w:r>
        <w:rPr/>
        <w:t xml:space="preserve">1、贝莱德在华业务</w:t>
      </w:r>
    </w:p>
    <w:p>
      <w:pPr>
        <w:spacing w:after="150"/>
      </w:pPr>
      <w:r>
        <w:rPr/>
        <w:t xml:space="preserve">2、安本资产在华业务</w:t>
      </w:r>
    </w:p>
    <w:p>
      <w:pPr>
        <w:spacing w:after="150"/>
      </w:pPr>
      <w:r>
        <w:rPr>
          <w:b w:val="1"/>
          <w:bCs w:val="1"/>
        </w:rPr>
        <w:t xml:space="preserve">第四章 我国资产管理行业整体运行指标分析</w:t>
      </w:r>
    </w:p>
    <w:p>
      <w:pPr>
        <w:spacing w:after="150"/>
      </w:pPr>
      <w:r>
        <w:rPr/>
        <w:t xml:space="preserve">第一节 2019-2023年中国资产管理行业总体规模分析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2019-2023年中国资产管理行业财务指标总体分析</w:t>
      </w:r>
    </w:p>
    <w:p>
      <w:pPr>
        <w:spacing w:after="150"/>
      </w:pPr>
      <w:r>
        <w:rPr/>
        <w:t xml:space="preserve">一、行业盈利能力分析</w:t>
      </w:r>
    </w:p>
    <w:p>
      <w:pPr>
        <w:spacing w:after="150"/>
      </w:pPr>
      <w:r>
        <w:rPr/>
        <w:t xml:space="preserve">1、我国资产管理行业销售利润率</w:t>
      </w:r>
    </w:p>
    <w:p>
      <w:pPr>
        <w:spacing w:after="150"/>
      </w:pPr>
      <w:r>
        <w:rPr/>
        <w:t xml:space="preserve">2、我国资产管理行业成本费用利润率</w:t>
      </w:r>
    </w:p>
    <w:p>
      <w:pPr>
        <w:spacing w:after="150"/>
      </w:pPr>
      <w:r>
        <w:rPr/>
        <w:t xml:space="preserve">3、我国资产管理行业亏损面</w:t>
      </w:r>
    </w:p>
    <w:p>
      <w:pPr>
        <w:spacing w:after="150"/>
      </w:pPr>
      <w:r>
        <w:rPr/>
        <w:t xml:space="preserve">二、行业偿债能力分析</w:t>
      </w:r>
    </w:p>
    <w:p>
      <w:pPr>
        <w:spacing w:after="150"/>
      </w:pPr>
      <w:r>
        <w:rPr/>
        <w:t xml:space="preserve">1、我国资产管理行业资产负债比率</w:t>
      </w:r>
    </w:p>
    <w:p>
      <w:pPr>
        <w:spacing w:after="150"/>
      </w:pPr>
      <w:r>
        <w:rPr/>
        <w:t xml:space="preserve">2、我国资产管理行业利息保障倍数</w:t>
      </w:r>
    </w:p>
    <w:p>
      <w:pPr>
        <w:spacing w:after="150"/>
      </w:pPr>
      <w:r>
        <w:rPr/>
        <w:t xml:space="preserve">三、行业营运能力分析</w:t>
      </w:r>
    </w:p>
    <w:p>
      <w:pPr>
        <w:spacing w:after="150"/>
      </w:pPr>
      <w:r>
        <w:rPr/>
        <w:t xml:space="preserve">1、我国资产管理行业应收帐款周转率</w:t>
      </w:r>
    </w:p>
    <w:p>
      <w:pPr>
        <w:spacing w:after="150"/>
      </w:pPr>
      <w:r>
        <w:rPr/>
        <w:t xml:space="preserve">2、我国资产管理行业总资产周转率</w:t>
      </w:r>
    </w:p>
    <w:p>
      <w:pPr>
        <w:spacing w:after="150"/>
      </w:pPr>
      <w:r>
        <w:rPr/>
        <w:t xml:space="preserve">3、我国资产管理行业流动资产周转率</w:t>
      </w:r>
    </w:p>
    <w:p>
      <w:pPr>
        <w:spacing w:after="150"/>
      </w:pPr>
      <w:r>
        <w:rPr/>
        <w:t xml:space="preserve">四、行业发展能力分析</w:t>
      </w:r>
    </w:p>
    <w:p>
      <w:pPr>
        <w:spacing w:after="150"/>
      </w:pPr>
      <w:r>
        <w:rPr/>
        <w:t xml:space="preserve">1、我国资产管理行业总资产增长率</w:t>
      </w:r>
    </w:p>
    <w:p>
      <w:pPr>
        <w:spacing w:after="150"/>
      </w:pPr>
      <w:r>
        <w:rPr/>
        <w:t xml:space="preserve">2、我国资产管理行业利润总额增长率</w:t>
      </w:r>
    </w:p>
    <w:p>
      <w:pPr>
        <w:spacing w:after="150"/>
      </w:pPr>
      <w:r>
        <w:rPr/>
        <w:t xml:space="preserve">3、我国资产管理行业主营业务收入增长率</w:t>
      </w:r>
    </w:p>
    <w:p>
      <w:pPr>
        <w:spacing w:after="150"/>
      </w:pPr>
      <w:r>
        <w:rPr/>
        <w:t xml:space="preserve">4、我国资产管理行业资本保值增值率</w:t>
      </w:r>
    </w:p>
    <w:p>
      <w:pPr>
        <w:spacing w:after="150"/>
      </w:pPr>
      <w:r>
        <w:rPr>
          <w:b w:val="1"/>
          <w:bCs w:val="1"/>
        </w:rPr>
        <w:t xml:space="preserve">第三部分 市场全景调研</w:t>
      </w:r>
    </w:p>
    <w:p>
      <w:pPr>
        <w:spacing w:after="150"/>
      </w:pPr>
      <w:r>
        <w:rPr>
          <w:b w:val="1"/>
          <w:bCs w:val="1"/>
        </w:rPr>
        <w:t xml:space="preserve">第五章 资产管理行业产业结构分析</w:t>
      </w:r>
    </w:p>
    <w:p>
      <w:pPr>
        <w:spacing w:after="150"/>
      </w:pPr>
      <w:r>
        <w:rPr/>
        <w:t xml:space="preserve">第一节 资产管理产业结构分析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三、中国资产管理行业参与国际竞争的战略市场定位</w:t>
      </w:r>
    </w:p>
    <w:p>
      <w:pPr>
        <w:spacing w:after="150"/>
      </w:pPr>
      <w:r>
        <w:rPr/>
        <w:t xml:space="preserve">四、产业结构调整方向分析</w:t>
      </w:r>
    </w:p>
    <w:p>
      <w:pPr>
        <w:spacing w:after="150"/>
      </w:pPr>
      <w:r>
        <w:rPr>
          <w:b w:val="1"/>
          <w:bCs w:val="1"/>
        </w:rPr>
        <w:t xml:space="preserve">第四部分 竞争格局分析</w:t>
      </w:r>
    </w:p>
    <w:p>
      <w:pPr>
        <w:spacing w:after="150"/>
      </w:pPr>
      <w:r>
        <w:rPr>
          <w:b w:val="1"/>
          <w:bCs w:val="1"/>
        </w:rPr>
        <w:t xml:space="preserve">第六章 资产管理产业集群发展及区域市场分析</w:t>
      </w:r>
    </w:p>
    <w:p>
      <w:pPr>
        <w:spacing w:after="150"/>
      </w:pPr>
      <w:r>
        <w:rPr/>
        <w:t xml:space="preserve">第一节 中国资产管理产业集群发展特色分析</w:t>
      </w:r>
    </w:p>
    <w:p>
      <w:pPr>
        <w:spacing w:after="150"/>
      </w:pPr>
      <w:r>
        <w:rPr/>
        <w:t xml:space="preserve">一、长江三角洲资产管理产业发展特色分析</w:t>
      </w:r>
    </w:p>
    <w:p>
      <w:pPr>
        <w:spacing w:after="150"/>
      </w:pPr>
      <w:r>
        <w:rPr/>
        <w:t xml:space="preserve">二、珠江三角洲资产管理产业发展特色分析</w:t>
      </w:r>
    </w:p>
    <w:p>
      <w:pPr>
        <w:spacing w:after="150"/>
      </w:pPr>
      <w:r>
        <w:rPr/>
        <w:t xml:space="preserve">三、环渤海地区资产管理产业发展特色分析</w:t>
      </w:r>
    </w:p>
    <w:p>
      <w:pPr>
        <w:spacing w:after="150"/>
      </w:pPr>
      <w:r>
        <w:rPr/>
        <w:t xml:space="preserve">四、闽南地区资产管理产业发展特色分析</w:t>
      </w:r>
    </w:p>
    <w:p>
      <w:pPr>
        <w:spacing w:after="150"/>
      </w:pPr>
      <w:r>
        <w:rPr/>
        <w:t xml:space="preserve">第二节 资产管理重点区域市场分析预测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二、资产管理重点区域市场分析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第七章 不同金融机构资产管理业务竞争分析</w:t>
      </w:r>
    </w:p>
    <w:p>
      <w:pPr>
        <w:spacing w:after="150"/>
      </w:pPr>
      <w:r>
        <w:rPr/>
        <w:t xml:space="preserve">第一节 商业银行理财业务发展分析</w:t>
      </w:r>
    </w:p>
    <w:p>
      <w:pPr>
        <w:spacing w:after="150"/>
      </w:pPr>
      <w:r>
        <w:rPr/>
        <w:t xml:space="preserve">一、商业银行理财业务能力分析</w:t>
      </w:r>
    </w:p>
    <w:p>
      <w:pPr>
        <w:spacing w:after="150"/>
      </w:pPr>
      <w:r>
        <w:rPr/>
        <w:t xml:space="preserve">二、商业银行理财产品发行情况</w:t>
      </w:r>
    </w:p>
    <w:p>
      <w:pPr>
        <w:spacing w:after="150"/>
      </w:pPr>
      <w:r>
        <w:rPr/>
        <w:t xml:space="preserve">三、银行托管资产配置结构分析</w:t>
      </w:r>
    </w:p>
    <w:p>
      <w:pPr>
        <w:spacing w:after="150"/>
      </w:pPr>
      <w:r>
        <w:rPr/>
        <w:t xml:space="preserve">四、商业银行理财业务模式分析</w:t>
      </w:r>
    </w:p>
    <w:p>
      <w:pPr>
        <w:spacing w:after="150"/>
      </w:pPr>
      <w:r>
        <w:rPr/>
        <w:t xml:space="preserve">五、商业银行理财业务发展瓶颈</w:t>
      </w:r>
    </w:p>
    <w:p>
      <w:pPr>
        <w:spacing w:after="150"/>
      </w:pPr>
      <w:r>
        <w:rPr/>
        <w:t xml:space="preserve">六、商业银行理财业务市场新变化</w:t>
      </w:r>
    </w:p>
    <w:p>
      <w:pPr>
        <w:spacing w:after="150"/>
      </w:pPr>
      <w:r>
        <w:rPr/>
        <w:t xml:space="preserve">七、商业银行理财业务发展机会</w:t>
      </w:r>
    </w:p>
    <w:p>
      <w:pPr>
        <w:spacing w:after="150"/>
      </w:pPr>
      <w:r>
        <w:rPr/>
        <w:t xml:space="preserve">八、商业银行理财业务发展建议</w:t>
      </w:r>
    </w:p>
    <w:p>
      <w:pPr>
        <w:spacing w:after="150"/>
      </w:pPr>
      <w:r>
        <w:rPr/>
        <w:t xml:space="preserve">第二节 信托公司资产管理业务分析</w:t>
      </w:r>
    </w:p>
    <w:p>
      <w:pPr>
        <w:spacing w:after="150"/>
      </w:pPr>
      <w:r>
        <w:rPr/>
        <w:t xml:space="preserve">一、信托公司资管业务能力分析</w:t>
      </w:r>
    </w:p>
    <w:p>
      <w:pPr>
        <w:spacing w:after="150"/>
      </w:pPr>
      <w:r>
        <w:rPr/>
        <w:t xml:space="preserve">二、信托公司资管产品发行情况</w:t>
      </w:r>
    </w:p>
    <w:p>
      <w:pPr>
        <w:spacing w:after="150"/>
      </w:pPr>
      <w:r>
        <w:rPr/>
        <w:t xml:space="preserve">三、信托资产配置结构分析</w:t>
      </w:r>
    </w:p>
    <w:p>
      <w:pPr>
        <w:spacing w:after="150"/>
      </w:pPr>
      <w:r>
        <w:rPr/>
        <w:t xml:space="preserve">四、信托公司经营分析</w:t>
      </w:r>
    </w:p>
    <w:p>
      <w:pPr>
        <w:spacing w:after="150"/>
      </w:pPr>
      <w:r>
        <w:rPr/>
        <w:t xml:space="preserve">五、信托公司资产管理运作模式</w:t>
      </w:r>
    </w:p>
    <w:p>
      <w:pPr>
        <w:spacing w:after="150"/>
      </w:pPr>
      <w:r>
        <w:rPr/>
        <w:t xml:space="preserve">六、信托公司资管业务发展瓶颈</w:t>
      </w:r>
    </w:p>
    <w:p>
      <w:pPr>
        <w:spacing w:after="150"/>
      </w:pPr>
      <w:r>
        <w:rPr/>
        <w:t xml:space="preserve">七、信托公司资管业务发展机会</w:t>
      </w:r>
    </w:p>
    <w:p>
      <w:pPr>
        <w:spacing w:after="150"/>
      </w:pPr>
      <w:r>
        <w:rPr/>
        <w:t xml:space="preserve">八、信托公司资管业务发展建议</w:t>
      </w:r>
    </w:p>
    <w:p>
      <w:pPr>
        <w:spacing w:after="150"/>
      </w:pPr>
      <w:r>
        <w:rPr/>
        <w:t xml:space="preserve">第三节 证券公司资产管理业务分析</w:t>
      </w:r>
    </w:p>
    <w:p>
      <w:pPr>
        <w:spacing w:after="150"/>
      </w:pPr>
      <w:r>
        <w:rPr/>
        <w:t xml:space="preserve">一、证券公司资管业务能力分析</w:t>
      </w:r>
    </w:p>
    <w:p>
      <w:pPr>
        <w:spacing w:after="150"/>
      </w:pPr>
      <w:r>
        <w:rPr/>
        <w:t xml:space="preserve">二、证券公司资管产品发行情况</w:t>
      </w:r>
    </w:p>
    <w:p>
      <w:pPr>
        <w:spacing w:after="150"/>
      </w:pPr>
      <w:r>
        <w:rPr/>
        <w:t xml:space="preserve">三、证券托管资产配置结构分析</w:t>
      </w:r>
    </w:p>
    <w:p>
      <w:pPr>
        <w:spacing w:after="150"/>
      </w:pPr>
      <w:r>
        <w:rPr/>
        <w:t xml:space="preserve">四、证券公司资产管理运作模式</w:t>
      </w:r>
    </w:p>
    <w:p>
      <w:pPr>
        <w:spacing w:after="150"/>
      </w:pPr>
      <w:r>
        <w:rPr/>
        <w:t xml:space="preserve">五、证券公司资管业务发展瓶颈</w:t>
      </w:r>
    </w:p>
    <w:p>
      <w:pPr>
        <w:spacing w:after="150"/>
      </w:pPr>
      <w:r>
        <w:rPr/>
        <w:t xml:space="preserve">六、证券公司资管业务发展机会</w:t>
      </w:r>
    </w:p>
    <w:p>
      <w:pPr>
        <w:spacing w:after="150"/>
      </w:pPr>
      <w:r>
        <w:rPr/>
        <w:t xml:space="preserve">七、证券公司资管业务发展建议</w:t>
      </w:r>
    </w:p>
    <w:p>
      <w:pPr>
        <w:spacing w:after="150"/>
      </w:pPr>
      <w:r>
        <w:rPr/>
        <w:t xml:space="preserve">第四节 基金管理公司资产管理业务分析</w:t>
      </w:r>
    </w:p>
    <w:p>
      <w:pPr>
        <w:spacing w:after="150"/>
      </w:pPr>
      <w:r>
        <w:rPr/>
        <w:t xml:space="preserve">一、基金公司资管业务能力分析</w:t>
      </w:r>
    </w:p>
    <w:p>
      <w:pPr>
        <w:spacing w:after="150"/>
      </w:pPr>
      <w:r>
        <w:rPr/>
        <w:t xml:space="preserve">二、基金公司资管产品发行情况</w:t>
      </w:r>
    </w:p>
    <w:p>
      <w:pPr>
        <w:spacing w:after="150"/>
      </w:pPr>
      <w:r>
        <w:rPr/>
        <w:t xml:space="preserve">三、基金资产配置结构分析</w:t>
      </w:r>
    </w:p>
    <w:p>
      <w:pPr>
        <w:spacing w:after="150"/>
      </w:pPr>
      <w:r>
        <w:rPr/>
        <w:t xml:space="preserve">四、基金公司资产管理运作模式</w:t>
      </w:r>
    </w:p>
    <w:p>
      <w:pPr>
        <w:spacing w:after="150"/>
      </w:pPr>
      <w:r>
        <w:rPr/>
        <w:t xml:space="preserve">五、基金公司资管业务发展瓶颈</w:t>
      </w:r>
    </w:p>
    <w:p>
      <w:pPr>
        <w:spacing w:after="150"/>
      </w:pPr>
      <w:r>
        <w:rPr/>
        <w:t xml:space="preserve">六、基金公司资管业务发展机会</w:t>
      </w:r>
    </w:p>
    <w:p>
      <w:pPr>
        <w:spacing w:after="150"/>
      </w:pPr>
      <w:r>
        <w:rPr/>
        <w:t xml:space="preserve">七、基金公司资管业务发展建议</w:t>
      </w:r>
    </w:p>
    <w:p>
      <w:pPr>
        <w:spacing w:after="150"/>
      </w:pPr>
      <w:r>
        <w:rPr/>
        <w:t xml:space="preserve">第五节 保险资产管理公司资产管理业务分析</w:t>
      </w:r>
    </w:p>
    <w:p>
      <w:pPr>
        <w:spacing w:after="150"/>
      </w:pPr>
      <w:r>
        <w:rPr/>
        <w:t xml:space="preserve">一、保险公司资管业务能力分析</w:t>
      </w:r>
    </w:p>
    <w:p>
      <w:pPr>
        <w:spacing w:after="150"/>
      </w:pPr>
      <w:r>
        <w:rPr/>
        <w:t xml:space="preserve">二、保险公司资管产品发行情况</w:t>
      </w:r>
    </w:p>
    <w:p>
      <w:pPr>
        <w:spacing w:after="150"/>
      </w:pPr>
      <w:r>
        <w:rPr/>
        <w:t xml:space="preserve">三、保险资产配置结构分析</w:t>
      </w:r>
    </w:p>
    <w:p>
      <w:pPr>
        <w:spacing w:after="150"/>
      </w:pPr>
      <w:r>
        <w:rPr/>
        <w:t xml:space="preserve">四、保险公司资产管理运作模式</w:t>
      </w:r>
    </w:p>
    <w:p>
      <w:pPr>
        <w:spacing w:after="150"/>
      </w:pPr>
      <w:r>
        <w:rPr/>
        <w:t xml:space="preserve">五、保险公司资产管理典型项目</w:t>
      </w:r>
    </w:p>
    <w:p>
      <w:pPr>
        <w:spacing w:after="150"/>
      </w:pPr>
      <w:r>
        <w:rPr/>
        <w:t xml:space="preserve">六、保险公司资管业务发展瓶颈</w:t>
      </w:r>
    </w:p>
    <w:p>
      <w:pPr>
        <w:spacing w:after="150"/>
      </w:pPr>
      <w:r>
        <w:rPr/>
        <w:t xml:space="preserve">七、保险公司资管业务发展机会</w:t>
      </w:r>
    </w:p>
    <w:p>
      <w:pPr>
        <w:spacing w:after="150"/>
      </w:pPr>
      <w:r>
        <w:rPr/>
        <w:t xml:space="preserve">八、保险公司资管业务发展建议</w:t>
      </w:r>
    </w:p>
    <w:p>
      <w:pPr>
        <w:spacing w:after="150"/>
      </w:pPr>
      <w:r>
        <w:rPr/>
        <w:t xml:space="preserve">第六节 期货公司资产管理业务分析</w:t>
      </w:r>
    </w:p>
    <w:p>
      <w:pPr>
        <w:spacing w:after="150"/>
      </w:pPr>
      <w:r>
        <w:rPr/>
        <w:t xml:space="preserve">一、期货公司资管业务开展情况</w:t>
      </w:r>
    </w:p>
    <w:p>
      <w:pPr>
        <w:spacing w:after="150"/>
      </w:pPr>
      <w:r>
        <w:rPr/>
        <w:t xml:space="preserve">二、期货公司资管产品发行情况</w:t>
      </w:r>
    </w:p>
    <w:p>
      <w:pPr>
        <w:spacing w:after="150"/>
      </w:pPr>
      <w:r>
        <w:rPr/>
        <w:t xml:space="preserve">三、期货资产配置结构分析</w:t>
      </w:r>
    </w:p>
    <w:p>
      <w:pPr>
        <w:spacing w:after="150"/>
      </w:pPr>
      <w:r>
        <w:rPr/>
        <w:t xml:space="preserve">四、期货公司资产管理运作模式</w:t>
      </w:r>
    </w:p>
    <w:p>
      <w:pPr>
        <w:spacing w:after="150"/>
      </w:pPr>
      <w:r>
        <w:rPr/>
        <w:t xml:space="preserve">五、期货公司资管业务发展瓶颈</w:t>
      </w:r>
    </w:p>
    <w:p>
      <w:pPr>
        <w:spacing w:after="150"/>
      </w:pPr>
      <w:r>
        <w:rPr/>
        <w:t xml:space="preserve">六、期货公司资管业务发展机会</w:t>
      </w:r>
    </w:p>
    <w:p>
      <w:pPr>
        <w:spacing w:after="150"/>
      </w:pPr>
      <w:r>
        <w:rPr/>
        <w:t xml:space="preserve">七、期货公司资管业务发展建议</w:t>
      </w:r>
    </w:p>
    <w:p>
      <w:pPr>
        <w:spacing w:after="150"/>
      </w:pPr>
      <w:r>
        <w:rPr/>
        <w:t xml:space="preserve">第七节 阳光私募资产管理业务分析</w:t>
      </w:r>
    </w:p>
    <w:p>
      <w:pPr>
        <w:spacing w:after="150"/>
      </w:pPr>
      <w:r>
        <w:rPr/>
        <w:t xml:space="preserve">一、阳光私募资管业务能力分析</w:t>
      </w:r>
    </w:p>
    <w:p>
      <w:pPr>
        <w:spacing w:after="150"/>
      </w:pPr>
      <w:r>
        <w:rPr/>
        <w:t xml:space="preserve">二、阳光私募资管产品发行情况</w:t>
      </w:r>
    </w:p>
    <w:p>
      <w:pPr>
        <w:spacing w:after="150"/>
      </w:pPr>
      <w:r>
        <w:rPr/>
        <w:t xml:space="preserve">三、阳光私募资产配置结构分析</w:t>
      </w:r>
    </w:p>
    <w:p>
      <w:pPr>
        <w:spacing w:after="150"/>
      </w:pPr>
      <w:r>
        <w:rPr/>
        <w:t xml:space="preserve">四、阳光私募资产管理运作模式</w:t>
      </w:r>
    </w:p>
    <w:p>
      <w:pPr>
        <w:spacing w:after="150"/>
      </w:pPr>
      <w:r>
        <w:rPr/>
        <w:t xml:space="preserve">五、阳光私募资管业务发展瓶颈</w:t>
      </w:r>
    </w:p>
    <w:p>
      <w:pPr>
        <w:spacing w:after="150"/>
      </w:pPr>
      <w:r>
        <w:rPr/>
        <w:t xml:space="preserve">六、阳光私募资管业务发展机会</w:t>
      </w:r>
    </w:p>
    <w:p>
      <w:pPr>
        <w:spacing w:after="150"/>
      </w:pPr>
      <w:r>
        <w:rPr/>
        <w:t xml:space="preserve">七、阳光私募资管业务发展建议</w:t>
      </w:r>
    </w:p>
    <w:p>
      <w:pPr>
        <w:spacing w:after="150"/>
      </w:pPr>
      <w:r>
        <w:rPr>
          <w:b w:val="1"/>
          <w:bCs w:val="1"/>
        </w:rPr>
        <w:t xml:space="preserve">第八章 2024-2029年资产管理行业领先企业经营形势分析</w:t>
      </w:r>
    </w:p>
    <w:p>
      <w:pPr>
        <w:spacing w:after="150"/>
      </w:pPr>
      <w:r>
        <w:rPr/>
        <w:t xml:space="preserve">第一节 太平资产管理有限公司</w:t>
      </w:r>
    </w:p>
    <w:p>
      <w:pPr>
        <w:spacing w:after="150"/>
      </w:pPr>
      <w:r>
        <w:rPr/>
        <w:t xml:space="preserve">一、企业资管业务发展规模</w:t>
      </w:r>
    </w:p>
    <w:p>
      <w:pPr>
        <w:spacing w:after="150"/>
      </w:pPr>
      <w:r>
        <w:rPr/>
        <w:t xml:space="preserve">二、企业资管业务经营业绩</w:t>
      </w:r>
    </w:p>
    <w:p>
      <w:pPr>
        <w:spacing w:after="150"/>
      </w:pPr>
      <w:r>
        <w:rPr/>
        <w:t xml:space="preserve">三、企业基金产品发行分析</w:t>
      </w:r>
    </w:p>
    <w:p>
      <w:pPr>
        <w:spacing w:after="150"/>
      </w:pPr>
      <w:r>
        <w:rPr/>
        <w:t xml:space="preserve">四、企业资管业务优劣势分析</w:t>
      </w:r>
    </w:p>
    <w:p>
      <w:pPr>
        <w:spacing w:after="150"/>
      </w:pPr>
      <w:r>
        <w:rPr/>
        <w:t xml:space="preserve">第二节 泰康资产管理有限责任公司</w:t>
      </w:r>
    </w:p>
    <w:p>
      <w:pPr>
        <w:spacing w:after="150"/>
      </w:pPr>
      <w:r>
        <w:rPr/>
        <w:t xml:space="preserve">一、企业资管业务发展规模</w:t>
      </w:r>
    </w:p>
    <w:p>
      <w:pPr>
        <w:spacing w:after="150"/>
      </w:pPr>
      <w:r>
        <w:rPr/>
        <w:t xml:space="preserve">二、企业资管业务经营业绩</w:t>
      </w:r>
    </w:p>
    <w:p>
      <w:pPr>
        <w:spacing w:after="150"/>
      </w:pPr>
      <w:r>
        <w:rPr/>
        <w:t xml:space="preserve">三、企业基金产品发行分析</w:t>
      </w:r>
    </w:p>
    <w:p>
      <w:pPr>
        <w:spacing w:after="150"/>
      </w:pPr>
      <w:r>
        <w:rPr/>
        <w:t xml:space="preserve">四、企业资管业务优劣势分析</w:t>
      </w:r>
    </w:p>
    <w:p>
      <w:pPr>
        <w:spacing w:after="150"/>
      </w:pPr>
      <w:r>
        <w:rPr/>
        <w:t xml:space="preserve">第三节 中国人保资产管理股份有限公司</w:t>
      </w:r>
    </w:p>
    <w:p>
      <w:pPr>
        <w:spacing w:after="150"/>
      </w:pPr>
      <w:r>
        <w:rPr/>
        <w:t xml:space="preserve">一、企业资管业务发展规模</w:t>
      </w:r>
    </w:p>
    <w:p>
      <w:pPr>
        <w:spacing w:after="150"/>
      </w:pPr>
      <w:r>
        <w:rPr/>
        <w:t xml:space="preserve">二、企业资管业务经营业绩</w:t>
      </w:r>
    </w:p>
    <w:p>
      <w:pPr>
        <w:spacing w:after="150"/>
      </w:pPr>
      <w:r>
        <w:rPr/>
        <w:t xml:space="preserve">三、企业基金产品发行分析</w:t>
      </w:r>
    </w:p>
    <w:p>
      <w:pPr>
        <w:spacing w:after="150"/>
      </w:pPr>
      <w:r>
        <w:rPr/>
        <w:t xml:space="preserve">四、企业资管业务优劣势分析</w:t>
      </w:r>
    </w:p>
    <w:p>
      <w:pPr>
        <w:spacing w:after="150"/>
      </w:pPr>
      <w:r>
        <w:rPr/>
        <w:t xml:space="preserve">第四节 平安资产管理有限责任公司</w:t>
      </w:r>
    </w:p>
    <w:p>
      <w:pPr>
        <w:spacing w:after="150"/>
      </w:pPr>
      <w:r>
        <w:rPr/>
        <w:t xml:space="preserve">一、企业资管业务发展规模</w:t>
      </w:r>
    </w:p>
    <w:p>
      <w:pPr>
        <w:spacing w:after="150"/>
      </w:pPr>
      <w:r>
        <w:rPr/>
        <w:t xml:space="preserve">二、企业资管业务经营业绩</w:t>
      </w:r>
    </w:p>
    <w:p>
      <w:pPr>
        <w:spacing w:after="150"/>
      </w:pPr>
      <w:r>
        <w:rPr/>
        <w:t xml:space="preserve">三、企业基金产品发行分析</w:t>
      </w:r>
    </w:p>
    <w:p>
      <w:pPr>
        <w:spacing w:after="150"/>
      </w:pPr>
      <w:r>
        <w:rPr/>
        <w:t xml:space="preserve">四、企业资管业务优劣势分析</w:t>
      </w:r>
    </w:p>
    <w:p>
      <w:pPr>
        <w:spacing w:after="150"/>
      </w:pPr>
      <w:r>
        <w:rPr/>
        <w:t xml:space="preserve">第五节 中国人寿资产管理有限公司</w:t>
      </w:r>
    </w:p>
    <w:p>
      <w:pPr>
        <w:spacing w:after="150"/>
      </w:pPr>
      <w:r>
        <w:rPr/>
        <w:t xml:space="preserve">一、企业资管业务发展规模</w:t>
      </w:r>
    </w:p>
    <w:p>
      <w:pPr>
        <w:spacing w:after="150"/>
      </w:pPr>
      <w:r>
        <w:rPr/>
        <w:t xml:space="preserve">二、企业资管业务经营业绩</w:t>
      </w:r>
    </w:p>
    <w:p>
      <w:pPr>
        <w:spacing w:after="150"/>
      </w:pPr>
      <w:r>
        <w:rPr/>
        <w:t xml:space="preserve">三、企业基金产品发行分析</w:t>
      </w:r>
    </w:p>
    <w:p>
      <w:pPr>
        <w:spacing w:after="150"/>
      </w:pPr>
      <w:r>
        <w:rPr/>
        <w:t xml:space="preserve">四、企业资管业务优劣势分析</w:t>
      </w:r>
    </w:p>
    <w:p>
      <w:pPr>
        <w:spacing w:after="150"/>
      </w:pPr>
      <w:r>
        <w:rPr/>
        <w:t xml:space="preserve">第六节 博时基金管理有限公司</w:t>
      </w:r>
    </w:p>
    <w:p>
      <w:pPr>
        <w:spacing w:after="150"/>
      </w:pPr>
      <w:r>
        <w:rPr/>
        <w:t xml:space="preserve">一、企业资管业务发展规模</w:t>
      </w:r>
    </w:p>
    <w:p>
      <w:pPr>
        <w:spacing w:after="150"/>
      </w:pPr>
      <w:r>
        <w:rPr/>
        <w:t xml:space="preserve">二、企业资管业务经营业绩</w:t>
      </w:r>
    </w:p>
    <w:p>
      <w:pPr>
        <w:spacing w:after="150"/>
      </w:pPr>
      <w:r>
        <w:rPr/>
        <w:t xml:space="preserve">三、企业基金产品发行分析</w:t>
      </w:r>
    </w:p>
    <w:p>
      <w:pPr>
        <w:spacing w:after="150"/>
      </w:pPr>
      <w:r>
        <w:rPr/>
        <w:t xml:space="preserve">四、企业资管业务优劣势分析</w:t>
      </w:r>
    </w:p>
    <w:p>
      <w:pPr>
        <w:spacing w:after="150"/>
      </w:pPr>
      <w:r>
        <w:rPr/>
        <w:t xml:space="preserve">第七节 南方基金管理有限公司</w:t>
      </w:r>
    </w:p>
    <w:p>
      <w:pPr>
        <w:spacing w:after="150"/>
      </w:pPr>
      <w:r>
        <w:rPr/>
        <w:t xml:space="preserve">一、企业资管业务发展规模</w:t>
      </w:r>
    </w:p>
    <w:p>
      <w:pPr>
        <w:spacing w:after="150"/>
      </w:pPr>
      <w:r>
        <w:rPr/>
        <w:t xml:space="preserve">二、企业资管业务经营业绩</w:t>
      </w:r>
    </w:p>
    <w:p>
      <w:pPr>
        <w:spacing w:after="150"/>
      </w:pPr>
      <w:r>
        <w:rPr/>
        <w:t xml:space="preserve">三、企业基金产品发行分析</w:t>
      </w:r>
    </w:p>
    <w:p>
      <w:pPr>
        <w:spacing w:after="150"/>
      </w:pPr>
      <w:r>
        <w:rPr/>
        <w:t xml:space="preserve">四、企业资管业务优劣势分析</w:t>
      </w:r>
    </w:p>
    <w:p>
      <w:pPr>
        <w:spacing w:after="150"/>
      </w:pPr>
      <w:r>
        <w:rPr/>
        <w:t xml:space="preserve">第八节 易方达基金管理有限公司</w:t>
      </w:r>
    </w:p>
    <w:p>
      <w:pPr>
        <w:spacing w:after="150"/>
      </w:pPr>
      <w:r>
        <w:rPr/>
        <w:t xml:space="preserve">一、企业资管业务发展规模</w:t>
      </w:r>
    </w:p>
    <w:p>
      <w:pPr>
        <w:spacing w:after="150"/>
      </w:pPr>
      <w:r>
        <w:rPr/>
        <w:t xml:space="preserve">二、企业资管业务经营业绩</w:t>
      </w:r>
    </w:p>
    <w:p>
      <w:pPr>
        <w:spacing w:after="150"/>
      </w:pPr>
      <w:r>
        <w:rPr/>
        <w:t xml:space="preserve">三、企业基金产品发行分析</w:t>
      </w:r>
    </w:p>
    <w:p>
      <w:pPr>
        <w:spacing w:after="150"/>
      </w:pPr>
      <w:r>
        <w:rPr/>
        <w:t xml:space="preserve">四、企业资管业务优劣势分析</w:t>
      </w:r>
    </w:p>
    <w:p>
      <w:pPr>
        <w:spacing w:after="150"/>
      </w:pPr>
      <w:r>
        <w:rPr/>
        <w:t xml:space="preserve">第九节 嘉实基金管理有限公司</w:t>
      </w:r>
    </w:p>
    <w:p>
      <w:pPr>
        <w:spacing w:after="150"/>
      </w:pPr>
      <w:r>
        <w:rPr/>
        <w:t xml:space="preserve">一、企业资管业务发展规模</w:t>
      </w:r>
    </w:p>
    <w:p>
      <w:pPr>
        <w:spacing w:after="150"/>
      </w:pPr>
      <w:r>
        <w:rPr/>
        <w:t xml:space="preserve">二、企业资管业务经营业绩</w:t>
      </w:r>
    </w:p>
    <w:p>
      <w:pPr>
        <w:spacing w:after="150"/>
      </w:pPr>
      <w:r>
        <w:rPr/>
        <w:t xml:space="preserve">三、企业基金产品发行分析</w:t>
      </w:r>
    </w:p>
    <w:p>
      <w:pPr>
        <w:spacing w:after="150"/>
      </w:pPr>
      <w:r>
        <w:rPr/>
        <w:t xml:space="preserve">四、企业资管业务优劣势分析</w:t>
      </w:r>
    </w:p>
    <w:p>
      <w:pPr>
        <w:spacing w:after="150"/>
      </w:pPr>
      <w:r>
        <w:rPr/>
        <w:t xml:space="preserve">第十节 华夏基金管理有限公司</w:t>
      </w:r>
    </w:p>
    <w:p>
      <w:pPr>
        <w:spacing w:after="150"/>
      </w:pPr>
      <w:r>
        <w:rPr/>
        <w:t xml:space="preserve">一、企业资管业务发展规模</w:t>
      </w:r>
    </w:p>
    <w:p>
      <w:pPr>
        <w:spacing w:after="150"/>
      </w:pPr>
      <w:r>
        <w:rPr/>
        <w:t xml:space="preserve">二、企业资管业务经营业绩</w:t>
      </w:r>
    </w:p>
    <w:p>
      <w:pPr>
        <w:spacing w:after="150"/>
      </w:pPr>
      <w:r>
        <w:rPr/>
        <w:t xml:space="preserve">三、企业基金产品发行分析</w:t>
      </w:r>
    </w:p>
    <w:p>
      <w:pPr>
        <w:spacing w:after="150"/>
      </w:pPr>
      <w:r>
        <w:rPr/>
        <w:t xml:space="preserve">四、企业资管业务优劣势分析</w:t>
      </w:r>
    </w:p>
    <w:p>
      <w:pPr>
        <w:spacing w:after="150"/>
      </w:pPr>
      <w:r>
        <w:rPr>
          <w:b w:val="1"/>
          <w:bCs w:val="1"/>
        </w:rPr>
        <w:t xml:space="preserve">第五部分 发展前景展望</w:t>
      </w:r>
    </w:p>
    <w:p>
      <w:pPr>
        <w:spacing w:after="150"/>
      </w:pPr>
      <w:r>
        <w:rPr>
          <w:b w:val="1"/>
          <w:bCs w:val="1"/>
        </w:rPr>
        <w:t xml:space="preserve">第九章 中国资产管理行业发展趋势与前景预测</w:t>
      </w:r>
    </w:p>
    <w:p>
      <w:pPr>
        <w:spacing w:after="150"/>
      </w:pPr>
      <w:r>
        <w:rPr/>
        <w:t xml:space="preserve">第一节 资产管理行业发展机会分析</w:t>
      </w:r>
    </w:p>
    <w:p>
      <w:pPr>
        <w:spacing w:after="150"/>
      </w:pPr>
      <w:r>
        <w:rPr/>
        <w:t xml:space="preserve">一、人口结构变化带来的机会</w:t>
      </w:r>
    </w:p>
    <w:p>
      <w:pPr>
        <w:spacing w:after="150"/>
      </w:pPr>
      <w:r>
        <w:rPr/>
        <w:t xml:space="preserve">二、人民币国际化带来的机会</w:t>
      </w:r>
    </w:p>
    <w:p>
      <w:pPr>
        <w:spacing w:after="150"/>
      </w:pPr>
      <w:r>
        <w:rPr/>
        <w:t xml:space="preserve">三、资本市场发展带来的机会</w:t>
      </w:r>
    </w:p>
    <w:p>
      <w:pPr>
        <w:spacing w:after="150"/>
      </w:pPr>
      <w:r>
        <w:rPr/>
        <w:t xml:space="preserve">四、金融市场发展带来的机会</w:t>
      </w:r>
    </w:p>
    <w:p>
      <w:pPr>
        <w:spacing w:after="150"/>
      </w:pPr>
      <w:r>
        <w:rPr/>
        <w:t xml:space="preserve">第二节 资产管理行业市场策略分析</w:t>
      </w:r>
    </w:p>
    <w:p>
      <w:pPr>
        <w:spacing w:after="150"/>
      </w:pPr>
      <w:r>
        <w:rPr/>
        <w:t xml:space="preserve">一、银行资产管理市场策略</w:t>
      </w:r>
    </w:p>
    <w:p>
      <w:pPr>
        <w:spacing w:after="150"/>
      </w:pPr>
      <w:r>
        <w:rPr/>
        <w:t xml:space="preserve">二、信托公司资产管理市场策略</w:t>
      </w:r>
    </w:p>
    <w:p>
      <w:pPr>
        <w:spacing w:after="150"/>
      </w:pPr>
      <w:r>
        <w:rPr/>
        <w:t xml:space="preserve">三、保险公司资产管理市场策略</w:t>
      </w:r>
    </w:p>
    <w:p>
      <w:pPr>
        <w:spacing w:after="150"/>
      </w:pPr>
      <w:r>
        <w:rPr/>
        <w:t xml:space="preserve">四、证券公司资产管理市场策略</w:t>
      </w:r>
    </w:p>
    <w:p>
      <w:pPr>
        <w:spacing w:after="150"/>
      </w:pPr>
      <w:r>
        <w:rPr/>
        <w:t xml:space="preserve">五、基金公司资产管理市场策略</w:t>
      </w:r>
    </w:p>
    <w:p>
      <w:pPr>
        <w:spacing w:after="150"/>
      </w:pPr>
      <w:r>
        <w:rPr/>
        <w:t xml:space="preserve">六、第三方理财机构资产管理市场策略</w:t>
      </w:r>
    </w:p>
    <w:p>
      <w:pPr>
        <w:spacing w:after="150"/>
      </w:pPr>
      <w:r>
        <w:rPr/>
        <w:t xml:space="preserve">第三节 资产管理行业发展前景预测</w:t>
      </w:r>
    </w:p>
    <w:p>
      <w:pPr>
        <w:spacing w:after="150"/>
      </w:pPr>
      <w:r>
        <w:rPr/>
        <w:t xml:space="preserve">一、资产管理行业市场规模预测</w:t>
      </w:r>
    </w:p>
    <w:p>
      <w:pPr>
        <w:spacing w:after="150"/>
      </w:pPr>
      <w:r>
        <w:rPr/>
        <w:t xml:space="preserve">二、资产管理行业竞争结构预测</w:t>
      </w:r>
    </w:p>
    <w:p>
      <w:pPr>
        <w:spacing w:after="150"/>
      </w:pPr>
      <w:r>
        <w:rPr/>
        <w:t xml:space="preserve">三、资产管理机构发展前景分析</w:t>
      </w:r>
    </w:p>
    <w:p>
      <w:pPr>
        <w:spacing w:after="150"/>
      </w:pPr>
      <w:r>
        <w:rPr/>
        <w:t xml:space="preserve">1、商业银行理财业务发展前景</w:t>
      </w:r>
    </w:p>
    <w:p>
      <w:pPr>
        <w:spacing w:after="150"/>
      </w:pPr>
      <w:r>
        <w:rPr/>
        <w:t xml:space="preserve">2、信托公司资产管理业务发展前景</w:t>
      </w:r>
    </w:p>
    <w:p>
      <w:pPr>
        <w:spacing w:after="150"/>
      </w:pPr>
      <w:r>
        <w:rPr/>
        <w:t xml:space="preserve">3、证券公司资产管理业务发展前景</w:t>
      </w:r>
    </w:p>
    <w:p>
      <w:pPr>
        <w:spacing w:after="150"/>
      </w:pPr>
      <w:r>
        <w:rPr/>
        <w:t xml:space="preserve">4、基金公司资产管理业务发展前景</w:t>
      </w:r>
    </w:p>
    <w:p>
      <w:pPr>
        <w:spacing w:after="150"/>
      </w:pPr>
      <w:r>
        <w:rPr/>
        <w:t xml:space="preserve">5、保险公司资产管理业务发展前景</w:t>
      </w:r>
    </w:p>
    <w:p>
      <w:pPr>
        <w:spacing w:after="150"/>
      </w:pPr>
      <w:r>
        <w:rPr/>
        <w:t xml:space="preserve">6、阳光私募资产管理业务发展前景</w:t>
      </w:r>
    </w:p>
    <w:p>
      <w:pPr>
        <w:spacing w:after="150"/>
      </w:pPr>
      <w:r>
        <w:rPr/>
        <w:t xml:space="preserve">7、期货公司资产管理业务发展前景</w:t>
      </w:r>
    </w:p>
    <w:p>
      <w:pPr>
        <w:spacing w:after="150"/>
      </w:pPr>
      <w:r>
        <w:rPr>
          <w:b w:val="1"/>
          <w:bCs w:val="1"/>
        </w:rPr>
        <w:t xml:space="preserve">第十章 2024-2029年资产管理行业投资机会与风险防范</w:t>
      </w:r>
    </w:p>
    <w:p>
      <w:pPr>
        <w:spacing w:after="150"/>
      </w:pPr>
      <w:r>
        <w:rPr/>
        <w:t xml:space="preserve">第一节 资产管理行业投融资情况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四、资产管理行业投资现状分析</w:t>
      </w:r>
    </w:p>
    <w:p>
      <w:pPr>
        <w:spacing w:after="150"/>
      </w:pPr>
      <w:r>
        <w:rPr/>
        <w:t xml:space="preserve">1、资产管理产业投资经历的阶段</w:t>
      </w:r>
    </w:p>
    <w:p>
      <w:pPr>
        <w:spacing w:after="150"/>
      </w:pPr>
      <w:r>
        <w:rPr/>
        <w:t xml:space="preserve">2、2019-2023年资产管理行业投资状况回顾</w:t>
      </w:r>
    </w:p>
    <w:p>
      <w:pPr>
        <w:spacing w:after="150"/>
      </w:pPr>
      <w:r>
        <w:rPr/>
        <w:t xml:space="preserve">3、2019-2023年中国资产管理行业风险投资状况</w:t>
      </w:r>
    </w:p>
    <w:p>
      <w:pPr>
        <w:spacing w:after="150"/>
      </w:pPr>
      <w:r>
        <w:rPr/>
        <w:t xml:space="preserve">4、2024-2029年我国资产管理行业的投资态势</w:t>
      </w:r>
    </w:p>
    <w:p>
      <w:pPr>
        <w:spacing w:after="150"/>
      </w:pPr>
      <w:r>
        <w:rPr/>
        <w:t xml:space="preserve">第二节 2024-2029年资产管理行业投资机会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四、资产管理行业投资机遇</w:t>
      </w:r>
    </w:p>
    <w:p>
      <w:pPr>
        <w:spacing w:after="150"/>
      </w:pPr>
      <w:r>
        <w:rPr/>
        <w:t xml:space="preserve">第三节 2024-2029年资产管理行业投资风险及防范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中国资产管理行业投资建议</w:t>
      </w:r>
    </w:p>
    <w:p>
      <w:pPr>
        <w:spacing w:after="150"/>
      </w:pPr>
      <w:r>
        <w:rPr/>
        <w:t xml:space="preserve">一、资产管理行业未来发展方向</w:t>
      </w:r>
    </w:p>
    <w:p>
      <w:pPr>
        <w:spacing w:after="150"/>
      </w:pPr>
      <w:r>
        <w:rPr/>
        <w:t xml:space="preserve">二、资产管理行业主要投资建议</w:t>
      </w:r>
    </w:p>
    <w:p>
      <w:pPr>
        <w:spacing w:after="150"/>
      </w:pPr>
      <w:r>
        <w:rPr/>
        <w:t xml:space="preserve">三、中国资产管理企业融资分析</w:t>
      </w:r>
    </w:p>
    <w:p>
      <w:pPr>
        <w:spacing w:after="150"/>
      </w:pPr>
      <w:r>
        <w:rPr/>
        <w:t xml:space="preserve">1、中国资产管理企业IPO融资分析</w:t>
      </w:r>
    </w:p>
    <w:p>
      <w:pPr>
        <w:spacing w:after="150"/>
      </w:pPr>
      <w:r>
        <w:rPr/>
        <w:t xml:space="preserve">2、中国资产管理企业再融资分析</w:t>
      </w:r>
    </w:p>
    <w:p>
      <w:pPr>
        <w:spacing w:after="150"/>
      </w:pPr>
      <w:r>
        <w:rPr>
          <w:b w:val="1"/>
          <w:bCs w:val="1"/>
        </w:rPr>
        <w:t xml:space="preserve">第六部分 发展战略研究</w:t>
      </w:r>
    </w:p>
    <w:p>
      <w:pPr>
        <w:spacing w:after="150"/>
      </w:pPr>
      <w:r>
        <w:rPr>
          <w:b w:val="1"/>
          <w:bCs w:val="1"/>
        </w:rPr>
        <w:t xml:space="preserve">第十一章 2024-2029年资产管理行业面临的困境及对策</w:t>
      </w:r>
    </w:p>
    <w:p>
      <w:pPr>
        <w:spacing w:after="150"/>
      </w:pPr>
      <w:r>
        <w:rPr/>
        <w:t xml:space="preserve">第一节 2019-2023年资产管理行业面临的困境</w:t>
      </w:r>
    </w:p>
    <w:p>
      <w:pPr>
        <w:spacing w:after="150"/>
      </w:pPr>
      <w:r>
        <w:rPr/>
        <w:t xml:space="preserve">第二节 资产管理企业面临的困境及对策</w:t>
      </w:r>
    </w:p>
    <w:p>
      <w:pPr>
        <w:spacing w:after="150"/>
      </w:pPr>
      <w:r>
        <w:rPr/>
        <w:t xml:space="preserve">一、重点资产管理企业面临的困境及对策</w:t>
      </w:r>
    </w:p>
    <w:p>
      <w:pPr>
        <w:spacing w:after="150"/>
      </w:pPr>
      <w:r>
        <w:rPr/>
        <w:t xml:space="preserve">1、重点资产管理企业面临的困境</w:t>
      </w:r>
    </w:p>
    <w:p>
      <w:pPr>
        <w:spacing w:after="150"/>
      </w:pPr>
      <w:r>
        <w:rPr/>
        <w:t xml:space="preserve">2、重点资产管理企业对策探讨</w:t>
      </w:r>
    </w:p>
    <w:p>
      <w:pPr>
        <w:spacing w:after="150"/>
      </w:pPr>
      <w:r>
        <w:rPr/>
        <w:t xml:space="preserve">二、中小资产管理企业发展困境及策略分析</w:t>
      </w:r>
    </w:p>
    <w:p>
      <w:pPr>
        <w:spacing w:after="150"/>
      </w:pPr>
      <w:r>
        <w:rPr/>
        <w:t xml:space="preserve">1、中小资产管理企业面临的困境</w:t>
      </w:r>
    </w:p>
    <w:p>
      <w:pPr>
        <w:spacing w:after="150"/>
      </w:pPr>
      <w:r>
        <w:rPr/>
        <w:t xml:space="preserve">2、中小资产管理企业对策探讨</w:t>
      </w:r>
    </w:p>
    <w:p>
      <w:pPr>
        <w:spacing w:after="150"/>
      </w:pPr>
      <w:r>
        <w:rPr/>
        <w:t xml:space="preserve">三、国内资产管理企业的出路分析</w:t>
      </w:r>
    </w:p>
    <w:p>
      <w:pPr>
        <w:spacing w:after="150"/>
      </w:pPr>
      <w:r>
        <w:rPr/>
        <w:t xml:space="preserve">第三节 中国资产管理行业存在的问题及对策</w:t>
      </w:r>
    </w:p>
    <w:p>
      <w:pPr>
        <w:spacing w:after="150"/>
      </w:pPr>
      <w:r>
        <w:rPr/>
        <w:t xml:space="preserve">一、中国资产管理行业存在的问题</w:t>
      </w:r>
    </w:p>
    <w:p>
      <w:pPr>
        <w:spacing w:after="150"/>
      </w:pPr>
      <w:r>
        <w:rPr/>
        <w:t xml:space="preserve">二、资产管理行业发展的建议对策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中国资产管理市场发展面临的挑战与对策</w:t>
      </w:r>
    </w:p>
    <w:p>
      <w:pPr>
        <w:spacing w:after="150"/>
      </w:pPr>
      <w:r>
        <w:rPr>
          <w:b w:val="1"/>
          <w:bCs w:val="1"/>
        </w:rPr>
        <w:t xml:space="preserve">第十二章 资产管理行业发展战略研究</w:t>
      </w:r>
    </w:p>
    <w:p>
      <w:pPr>
        <w:spacing w:after="150"/>
      </w:pPr>
      <w:r>
        <w:rPr/>
        <w:t xml:space="preserve">第一节 资产管理行业发展战略研究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对我国资产管理品牌的战略思考</w:t>
      </w:r>
    </w:p>
    <w:p>
      <w:pPr>
        <w:spacing w:after="150"/>
      </w:pPr>
      <w:r>
        <w:rPr/>
        <w:t xml:space="preserve">一、资产管理品牌的重要性</w:t>
      </w:r>
    </w:p>
    <w:p>
      <w:pPr>
        <w:spacing w:after="150"/>
      </w:pPr>
      <w:r>
        <w:rPr/>
        <w:t xml:space="preserve">二、资产管理实施品牌战略的意义</w:t>
      </w:r>
    </w:p>
    <w:p>
      <w:pPr>
        <w:spacing w:after="150"/>
      </w:pPr>
      <w:r>
        <w:rPr/>
        <w:t xml:space="preserve">三、资产管理企业品牌的现状分析</w:t>
      </w:r>
    </w:p>
    <w:p>
      <w:pPr>
        <w:spacing w:after="150"/>
      </w:pPr>
      <w:r>
        <w:rPr/>
        <w:t xml:space="preserve">四、我国资产管理企业的品牌战略</w:t>
      </w:r>
    </w:p>
    <w:p>
      <w:pPr>
        <w:spacing w:after="150"/>
      </w:pPr>
      <w:r>
        <w:rPr/>
        <w:t xml:space="preserve">五、资产管理品牌战略管理的策略</w:t>
      </w:r>
    </w:p>
    <w:p>
      <w:pPr>
        <w:spacing w:after="150"/>
      </w:pPr>
      <w:r>
        <w:rPr/>
        <w:t xml:space="preserve">第三节 资产管理经营策略分析</w:t>
      </w:r>
    </w:p>
    <w:p>
      <w:pPr>
        <w:spacing w:after="150"/>
      </w:pPr>
      <w:r>
        <w:rPr/>
        <w:t xml:space="preserve">一、资产管理市场细分策略</w:t>
      </w:r>
    </w:p>
    <w:p>
      <w:pPr>
        <w:spacing w:after="150"/>
      </w:pPr>
      <w:r>
        <w:rPr/>
        <w:t xml:space="preserve">二、资产管理市场创新策略</w:t>
      </w:r>
    </w:p>
    <w:p>
      <w:pPr>
        <w:spacing w:after="150"/>
      </w:pPr>
      <w:r>
        <w:rPr/>
        <w:t xml:space="preserve">三、品牌定位与品类规划</w:t>
      </w:r>
    </w:p>
    <w:p>
      <w:pPr>
        <w:spacing w:after="150"/>
      </w:pPr>
      <w:r>
        <w:rPr/>
        <w:t xml:space="preserve">四、资产管理新产品差异化战略</w:t>
      </w:r>
    </w:p>
    <w:p>
      <w:pPr>
        <w:spacing w:after="150"/>
      </w:pPr>
      <w:r>
        <w:rPr/>
        <w:t xml:space="preserve">第四节 资产管理行业投资战略研究</w:t>
      </w:r>
    </w:p>
    <w:p>
      <w:pPr>
        <w:spacing w:after="150"/>
      </w:pPr>
      <w:r>
        <w:rPr/>
        <w:t xml:space="preserve">一、2019-2023年资产管理行业投资战略</w:t>
      </w:r>
    </w:p>
    <w:p>
      <w:pPr>
        <w:spacing w:after="150"/>
      </w:pPr>
      <w:r>
        <w:rPr/>
        <w:t xml:space="preserve">二、2024-2029年资产管理行业投资战略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资产管理行业研究结论及建议</w:t>
      </w:r>
    </w:p>
    <w:p>
      <w:pPr>
        <w:spacing w:after="150"/>
      </w:pPr>
      <w:r>
        <w:rPr/>
        <w:t xml:space="preserve">第二节 资产管理子行业研究结论及建议</w:t>
      </w:r>
    </w:p>
    <w:p>
      <w:pPr>
        <w:spacing w:after="150"/>
      </w:pPr>
      <w:r>
        <w:rPr/>
        <w:t xml:space="preserve">第三节 中道泰和资产管理行业投资建议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图表：资产管理行业生命周期</w:t>
      </w:r>
    </w:p>
    <w:p>
      <w:pPr>
        <w:spacing w:after="150"/>
      </w:pPr>
      <w:r>
        <w:rPr/>
        <w:t xml:space="preserve">图表：资产管理行业产业链结构</w:t>
      </w:r>
    </w:p>
    <w:p>
      <w:pPr>
        <w:spacing w:after="150"/>
      </w:pPr>
      <w:r>
        <w:rPr/>
        <w:t xml:space="preserve">图表：2019-2023年全球资产管理行业市场规模</w:t>
      </w:r>
    </w:p>
    <w:p>
      <w:pPr>
        <w:spacing w:after="150"/>
      </w:pPr>
      <w:r>
        <w:rPr/>
        <w:t xml:space="preserve">图表：2019-2023年中国资产管理行业市场规模</w:t>
      </w:r>
    </w:p>
    <w:p>
      <w:pPr>
        <w:spacing w:after="150"/>
      </w:pPr>
      <w:r>
        <w:rPr/>
        <w:t xml:space="preserve">图表：2019-2023年资产管理行业重要数据指标比较</w:t>
      </w:r>
    </w:p>
    <w:p>
      <w:pPr>
        <w:spacing w:after="150"/>
      </w:pPr>
      <w:r>
        <w:rPr/>
        <w:t xml:space="preserve">图表：2019-2023年中国资产管理市场占全球份额比较</w:t>
      </w:r>
    </w:p>
    <w:p>
      <w:pPr>
        <w:spacing w:after="150"/>
      </w:pPr>
      <w:r>
        <w:rPr/>
        <w:t xml:space="preserve">图表：2019-2023年资产管理行业销售收入</w:t>
      </w:r>
    </w:p>
    <w:p>
      <w:pPr>
        <w:spacing w:after="150"/>
      </w:pPr>
      <w:r>
        <w:rPr/>
        <w:t xml:space="preserve">图表：2019-2023年资产管理行业利润总额</w:t>
      </w:r>
    </w:p>
    <w:p>
      <w:pPr>
        <w:spacing w:after="150"/>
      </w:pPr>
      <w:r>
        <w:rPr/>
        <w:t xml:space="preserve">图表：2019-2023年资产管理行业资产总计</w:t>
      </w:r>
    </w:p>
    <w:p>
      <w:pPr>
        <w:spacing w:after="150"/>
      </w:pPr>
      <w:r>
        <w:rPr/>
        <w:t xml:space="preserve">图表：2019-2023年资产管理行业负债总计</w:t>
      </w:r>
    </w:p>
    <w:p>
      <w:pPr>
        <w:spacing w:after="150"/>
      </w:pPr>
      <w:r>
        <w:rPr/>
        <w:t xml:space="preserve">图表：2019-2023年资产管理行业竞争力分析</w:t>
      </w:r>
    </w:p>
    <w:p>
      <w:pPr>
        <w:spacing w:after="150"/>
      </w:pPr>
      <w:r>
        <w:rPr/>
        <w:t xml:space="preserve">图表：2019-2023年资产管理市场价格走势</w:t>
      </w:r>
    </w:p>
    <w:p>
      <w:pPr>
        <w:spacing w:after="150"/>
      </w:pPr>
      <w:r>
        <w:rPr/>
        <w:t xml:space="preserve">图表：2019-2023年资产管理行业主营业务收入</w:t>
      </w:r>
    </w:p>
    <w:p>
      <w:pPr>
        <w:spacing w:after="150"/>
      </w:pPr>
      <w:r>
        <w:rPr/>
        <w:t xml:space="preserve">图表：2019-2023年资产管理行业主营业务成本</w:t>
      </w:r>
    </w:p>
    <w:p>
      <w:pPr>
        <w:spacing w:after="150"/>
      </w:pPr>
      <w:r>
        <w:rPr/>
        <w:t xml:space="preserve">图表：2019-2023年资产管理行业销售费用分析</w:t>
      </w:r>
    </w:p>
    <w:p>
      <w:pPr>
        <w:spacing w:after="150"/>
      </w:pPr>
      <w:r>
        <w:rPr/>
        <w:t xml:space="preserve">图表：2019-2023年资产管理行业管理费用分析</w:t>
      </w:r>
    </w:p>
    <w:p>
      <w:pPr>
        <w:spacing w:after="150"/>
      </w:pPr>
      <w:r>
        <w:rPr/>
        <w:t xml:space="preserve">图表：2019-2023年资产管理行业财务费用分析</w:t>
      </w:r>
    </w:p>
    <w:p>
      <w:pPr>
        <w:spacing w:after="150"/>
      </w:pPr>
      <w:r>
        <w:rPr/>
        <w:t xml:space="preserve">图表：2019-2023年资产管理行业销售毛利率分析</w:t>
      </w:r>
    </w:p>
    <w:p>
      <w:pPr>
        <w:spacing w:after="150"/>
      </w:pPr>
      <w:r>
        <w:rPr/>
        <w:t xml:space="preserve">图表：2019-2023年资产管理行业销售利润率分析</w:t>
      </w:r>
    </w:p>
    <w:p>
      <w:pPr>
        <w:spacing w:after="150"/>
      </w:pPr>
      <w:r>
        <w:rPr/>
        <w:t xml:space="preserve">图表：2019-2023年资产管理行业成本费用利润率分析</w:t>
      </w:r>
    </w:p>
    <w:p>
      <w:pPr>
        <w:spacing w:after="150"/>
      </w:pPr>
      <w:r>
        <w:rPr/>
        <w:t xml:space="preserve">图表：2019-2023年资产管理行业总资产利润率分析</w:t>
      </w:r>
    </w:p>
    <w:p>
      <w:pPr>
        <w:spacing w:after="150"/>
      </w:pPr>
      <w:r>
        <w:rPr/>
        <w:t xml:space="preserve">图表：2019-2023年资产管理行业集中度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2024-2029年中国资产管理行业发展全景调研与投资趋势预测研究报告</dc:title>
  <dc:description>2024-2029年中国资产管理行业发展全景调研与投资趋势预测研究报告</dc:description>
  <dc:subject>2024-2029年中国资产管理行业发展全景调研与投资趋势预测研究报告</dc:subject>
  <cp:keywords>研究报告</cp:keywords>
  <cp:category>研究报告</cp:category>
  <cp:lastModifiedBy>北京中道泰和信息咨询有限公司</cp:lastModifiedBy>
  <dcterms:created xsi:type="dcterms:W3CDTF">2024-01-24T08:02:16+08:00</dcterms:created>
  <dcterms:modified xsi:type="dcterms:W3CDTF">2024-01-24T08:02:16+08:00</dcterms:modified>
</cp:coreProperties>
</file>

<file path=docProps/custom.xml><?xml version="1.0" encoding="utf-8"?>
<Properties xmlns="http://schemas.openxmlformats.org/officeDocument/2006/custom-properties" xmlns:vt="http://schemas.openxmlformats.org/officeDocument/2006/docPropsVTypes"/>
</file>