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2024-2029年中国智能硬件市场深度全景调研及“十四五”发展前景预测报告</w:t>
      </w:r>
    </w:p>
    <w:p>
      <w:pPr>
        <w:spacing w:after="150"/>
      </w:pPr>
      <w:r>
        <w:rPr>
          <w:b w:val="1"/>
          <w:bCs w:val="1"/>
        </w:rPr>
        <w:t xml:space="preserve">报告简介</w:t>
      </w:r>
    </w:p>
    <w:p>
      <w:pPr>
        <w:spacing w:after="150"/>
      </w:pPr>
      <w:r>
        <w:rPr/>
        <w:t xml:space="preserve">智能硬件是智能感知、绿色计算、导航定位、大数据等信息技术的集成应用，是移动互联网、物联网与社会生产、生活的深度融合。当前，随着技术的发展，以虚拟现实、可穿戴设备、工业机器人等智能硬件产品和功能不断创新，快速向生产和生活渗透，创新及其活跃。在生活领域，智能硬件提升传统消费品产业的附加值、延伸产业链，给信息消费带来了新的增长空间，为百姓生活带来智能化和便利化。在生产领域，智能PLC、智能传感器、工业机器人等生产性智能硬件极大提高了制造环节的智能化水平，促进生产能力的提升。</w:t>
      </w:r>
    </w:p>
    <w:p>
      <w:pPr>
        <w:spacing w:after="150"/>
      </w:pPr>
      <w:r>
        <w:rPr/>
        <w:t xml:space="preserve">2014-2019年期间全球智能硬件终端产品出货量总体呈逐年增长态势，年均复合增速达13.5%。2019年全球智能硬件终端产品出货量为37.54亿台，同比增长15.5%。2014-2019年期间中国智能硬件终端产品出货量总体呈逐年增长态势，年均复合增速达9.5%。2019年中国智能硬件终端产品出货量为7.70亿台，同比增长21%。</w:t>
      </w:r>
    </w:p>
    <w:p>
      <w:pPr>
        <w:spacing w:after="150"/>
      </w:pPr>
      <w:r>
        <w:rPr/>
        <w:t xml:space="preserve">中国智能硬件市场发展较快，2019年中国智能硬件市场规模达到6430.4亿元，2020年市场规模预计达到10767.0亿元。目前市场上智能硬件普及程度开始提升，且产品种类更趋多样化，加上消费升级趋势下，智能硬件作为优质产品更受青睐，市场稳步扩大。</w:t>
      </w:r>
    </w:p>
    <w:p>
      <w:pPr>
        <w:spacing w:after="150"/>
      </w:pPr>
      <w:r>
        <w:rPr/>
        <w:t xml:space="preserve">2020年智能硬件市场依然吸引了众多投资人的目光，随着疫情的好转，经济的复苏，智能硬件领域的融资规模也“步步高升”。从智能硬件领域的D轮前股权投融资频次和数据来看，2020年从披露的融资信息统计为56次，智能硬件通过软硬件对传统的硬件加以改造使其智能化，在2020年中国的融资频次上位于前列。目前智能硬件市场发展迅速，是进入市场的好时机。建议关注智能家居硬件、可穿戴设备、智能交通硬件、医疗健康设备等领域相关企业的投资模式及布局方向。</w:t>
      </w:r>
    </w:p>
    <w:p>
      <w:pPr>
        <w:spacing w:after="150"/>
      </w:pPr>
      <w:r>
        <w:rPr/>
        <w:t xml:space="preserve">智能硬件行业研究报告主要分析了智能硬件行业的市场规模、智能硬件市场供需求状况、智能硬件市场竞争状况和智能硬件主要企业经营情况，同时对智能硬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硬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硬件专业研究单位等公布和提供的大量资料。对我国智能硬件行业作了详尽深入的分析，为智能硬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智能硬件基本概述</w:t>
      </w:r>
    </w:p>
    <w:p>
      <w:pPr>
        <w:spacing w:after="150"/>
      </w:pPr>
      <w:r>
        <w:rPr/>
        <w:t xml:space="preserve">第一节 智能硬件相关概念</w:t>
      </w:r>
    </w:p>
    <w:p>
      <w:pPr>
        <w:spacing w:after="150"/>
      </w:pPr>
      <w:r>
        <w:rPr/>
        <w:t xml:space="preserve">一、智能硬件的概念</w:t>
      </w:r>
    </w:p>
    <w:p>
      <w:pPr>
        <w:spacing w:after="150"/>
      </w:pPr>
      <w:r>
        <w:rPr/>
        <w:t xml:space="preserve">二、智能家居的概念</w:t>
      </w:r>
    </w:p>
    <w:p>
      <w:pPr>
        <w:spacing w:after="150"/>
      </w:pPr>
      <w:r>
        <w:rPr/>
        <w:t xml:space="preserve">三、智能可穿戴设备</w:t>
      </w:r>
    </w:p>
    <w:p>
      <w:pPr>
        <w:spacing w:after="150"/>
      </w:pPr>
      <w:r>
        <w:rPr/>
        <w:t xml:space="preserve">第二节 智能硬件产品及产业链</w:t>
      </w:r>
    </w:p>
    <w:p>
      <w:pPr>
        <w:spacing w:after="150"/>
      </w:pPr>
      <w:r>
        <w:rPr/>
        <w:t xml:space="preserve">一、智能硬件产品分类</w:t>
      </w:r>
    </w:p>
    <w:p>
      <w:pPr>
        <w:spacing w:after="150"/>
      </w:pPr>
      <w:r>
        <w:rPr/>
        <w:t xml:space="preserve">二、智能硬件产品架构</w:t>
      </w:r>
    </w:p>
    <w:p>
      <w:pPr>
        <w:spacing w:after="150"/>
      </w:pPr>
      <w:r>
        <w:rPr/>
        <w:t xml:space="preserve">三、智能硬件产业链</w:t>
      </w:r>
    </w:p>
    <w:p>
      <w:pPr>
        <w:spacing w:after="150"/>
      </w:pPr>
      <w:r>
        <w:rPr>
          <w:b w:val="1"/>
          <w:bCs w:val="1"/>
        </w:rPr>
        <w:t xml:space="preserve">第二章 智能硬件行业发展环境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一、工业智能化</w:t>
      </w:r>
    </w:p>
    <w:p>
      <w:pPr>
        <w:spacing w:after="150"/>
      </w:pPr>
      <w:r>
        <w:rPr/>
        <w:t xml:space="preserve">二、工业互联网</w:t>
      </w:r>
    </w:p>
    <w:p>
      <w:pPr>
        <w:spacing w:after="150"/>
      </w:pPr>
      <w:r>
        <w:rPr/>
        <w:t xml:space="preserve">三、两化深度融合</w:t>
      </w:r>
    </w:p>
    <w:p>
      <w:pPr>
        <w:spacing w:after="150"/>
      </w:pPr>
      <w:r>
        <w:rPr/>
        <w:t xml:space="preserve">四、居民消费方式改变</w:t>
      </w:r>
    </w:p>
    <w:p>
      <w:pPr>
        <w:spacing w:after="150"/>
      </w:pPr>
      <w:r>
        <w:rPr/>
        <w:t xml:space="preserve">第三节 政策监管环境</w:t>
      </w:r>
    </w:p>
    <w:p>
      <w:pPr>
        <w:spacing w:after="150"/>
      </w:pPr>
      <w:r>
        <w:rPr/>
        <w:t xml:space="preserve">一、智能制造政策</w:t>
      </w:r>
    </w:p>
    <w:p>
      <w:pPr>
        <w:spacing w:after="150"/>
      </w:pPr>
      <w:r>
        <w:rPr/>
        <w:t xml:space="preserve">二、“互联网+”政策</w:t>
      </w:r>
    </w:p>
    <w:p>
      <w:pPr>
        <w:spacing w:after="150"/>
      </w:pPr>
      <w:r>
        <w:rPr/>
        <w:t xml:space="preserve">三、智能硬件政策</w:t>
      </w:r>
    </w:p>
    <w:p>
      <w:pPr>
        <w:spacing w:after="150"/>
      </w:pPr>
      <w:r>
        <w:rPr/>
        <w:t xml:space="preserve">四、大数据政策</w:t>
      </w:r>
    </w:p>
    <w:p>
      <w:pPr>
        <w:spacing w:after="150"/>
      </w:pPr>
      <w:r>
        <w:rPr/>
        <w:t xml:space="preserve">五、物联网政策</w:t>
      </w:r>
    </w:p>
    <w:p>
      <w:pPr>
        <w:spacing w:after="150"/>
      </w:pPr>
      <w:r>
        <w:rPr/>
        <w:t xml:space="preserve">第四节 技术环境</w:t>
      </w:r>
    </w:p>
    <w:p>
      <w:pPr>
        <w:spacing w:after="150"/>
      </w:pPr>
      <w:r>
        <w:rPr/>
        <w:t xml:space="preserve">一、物联网技术</w:t>
      </w:r>
    </w:p>
    <w:p>
      <w:pPr>
        <w:spacing w:after="150"/>
      </w:pPr>
      <w:r>
        <w:rPr/>
        <w:t xml:space="preserve">二、云计算技术</w:t>
      </w:r>
    </w:p>
    <w:p>
      <w:pPr>
        <w:spacing w:after="150"/>
      </w:pPr>
      <w:r>
        <w:rPr/>
        <w:t xml:space="preserve">三、虚拟现实技术</w:t>
      </w:r>
    </w:p>
    <w:p>
      <w:pPr>
        <w:spacing w:after="150"/>
      </w:pPr>
      <w:r>
        <w:rPr/>
        <w:t xml:space="preserve">四、人工智能技术</w:t>
      </w:r>
    </w:p>
    <w:p>
      <w:pPr>
        <w:spacing w:after="150"/>
      </w:pPr>
      <w:r>
        <w:rPr>
          <w:b w:val="1"/>
          <w:bCs w:val="1"/>
        </w:rPr>
        <w:t xml:space="preserve">第三章 智能硬件行业上下游产业链发展及影响分析</w:t>
      </w:r>
    </w:p>
    <w:p>
      <w:pPr>
        <w:spacing w:after="150"/>
      </w:pPr>
      <w:r>
        <w:rPr/>
        <w:t xml:space="preserve">第一节 产业链介绍</w:t>
      </w:r>
    </w:p>
    <w:p>
      <w:pPr>
        <w:spacing w:after="150"/>
      </w:pPr>
      <w:r>
        <w:rPr/>
        <w:t xml:space="preserve">一、智能硬件行业产业链简介</w:t>
      </w:r>
    </w:p>
    <w:p>
      <w:pPr>
        <w:spacing w:after="150"/>
      </w:pPr>
      <w:r>
        <w:rPr/>
        <w:t xml:space="preserve">二、智能硬件行业产业链特征分析</w:t>
      </w:r>
    </w:p>
    <w:p>
      <w:pPr>
        <w:spacing w:after="150"/>
      </w:pPr>
      <w:r>
        <w:rPr/>
        <w:t xml:space="preserve">三、智能硬件业的产生对产业链的影响分析</w:t>
      </w:r>
    </w:p>
    <w:p>
      <w:pPr>
        <w:spacing w:after="150"/>
      </w:pPr>
      <w:r>
        <w:rPr/>
        <w:t xml:space="preserve">第二节 上游产业现状分析及其对智能硬件行业的影响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下游产业分析及其对智能硬件行业的影响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世界智能硬件产业发展对比及经验借鉴</w:t>
      </w:r>
    </w:p>
    <w:p>
      <w:pPr>
        <w:spacing w:after="150"/>
      </w:pPr>
      <w:r>
        <w:rPr/>
        <w:t xml:space="preserve">第一节 2024-2029年国际智能硬件产业的发展</w:t>
      </w:r>
    </w:p>
    <w:p>
      <w:pPr>
        <w:spacing w:after="150"/>
      </w:pPr>
      <w:r>
        <w:rPr/>
        <w:t xml:space="preserve">一、世界智能硬件产业发展综述</w:t>
      </w:r>
    </w:p>
    <w:p>
      <w:pPr>
        <w:spacing w:after="150"/>
      </w:pPr>
      <w:r>
        <w:rPr/>
        <w:t xml:space="preserve">二、全球智能硬件产业竞争格局</w:t>
      </w:r>
    </w:p>
    <w:p>
      <w:pPr>
        <w:spacing w:after="150"/>
      </w:pPr>
      <w:r>
        <w:rPr/>
        <w:t xml:space="preserve">三、全球智能硬件产业发展特点</w:t>
      </w:r>
    </w:p>
    <w:p>
      <w:pPr>
        <w:spacing w:after="150"/>
      </w:pPr>
      <w:r>
        <w:rPr/>
        <w:t xml:space="preserve">第二节 主要国家地区智能硬件产业发展分析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世界智能硬件产业发展趋势及前景分析</w:t>
      </w:r>
    </w:p>
    <w:p>
      <w:pPr>
        <w:spacing w:after="150"/>
      </w:pPr>
      <w:r>
        <w:rPr/>
        <w:t xml:space="preserve">一、智能硬件技术发展及趋势分析</w:t>
      </w:r>
    </w:p>
    <w:p>
      <w:pPr>
        <w:spacing w:after="150"/>
      </w:pPr>
      <w:r>
        <w:rPr/>
        <w:t xml:space="preserve">二、智能硬件产业发展趋势分析</w:t>
      </w:r>
    </w:p>
    <w:p>
      <w:pPr>
        <w:spacing w:after="150"/>
      </w:pPr>
      <w:r>
        <w:rPr/>
        <w:t xml:space="preserve">三、智能硬件产业发展潜力分析</w:t>
      </w:r>
    </w:p>
    <w:p>
      <w:pPr>
        <w:spacing w:after="150"/>
      </w:pPr>
      <w:r>
        <w:rPr>
          <w:b w:val="1"/>
          <w:bCs w:val="1"/>
        </w:rPr>
        <w:t xml:space="preserve">第五章 中国智能硬件市场运行综合分析</w:t>
      </w:r>
    </w:p>
    <w:p>
      <w:pPr>
        <w:spacing w:after="150"/>
      </w:pPr>
      <w:r>
        <w:rPr/>
        <w:t xml:space="preserve">第一节 智能硬件行业市场发展基本情况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智能硬件行业技术研发情况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中国智能硬件行业经济运行指标分析</w:t>
      </w:r>
    </w:p>
    <w:p>
      <w:pPr>
        <w:spacing w:after="150"/>
      </w:pPr>
      <w:r>
        <w:rPr/>
        <w:t xml:space="preserve">第一节 中国智能硬件行业总体规模分析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五、2024-2029年智能硬件供给预测</w:t>
      </w:r>
    </w:p>
    <w:p>
      <w:pPr>
        <w:spacing w:after="150"/>
      </w:pPr>
      <w:r>
        <w:rPr/>
        <w:t xml:space="preserve">第二节 中国智能硬件行业产销分析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中国智能硬件行业财务指标总体分析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2024-2029年中国智能硬件市场需求分析及预测</w:t>
      </w:r>
    </w:p>
    <w:p>
      <w:pPr>
        <w:spacing w:after="150"/>
      </w:pPr>
      <w:r>
        <w:rPr/>
        <w:t xml:space="preserve">第一节 智能硬件市场需求分析</w:t>
      </w:r>
    </w:p>
    <w:p>
      <w:pPr>
        <w:spacing w:after="150"/>
      </w:pPr>
      <w:r>
        <w:rPr/>
        <w:t xml:space="preserve">一、智能硬件行业需求市场</w:t>
      </w:r>
    </w:p>
    <w:p>
      <w:pPr>
        <w:spacing w:after="150"/>
      </w:pPr>
      <w:r>
        <w:rPr/>
        <w:t xml:space="preserve">二、智能硬件行业客户结构</w:t>
      </w:r>
    </w:p>
    <w:p>
      <w:pPr>
        <w:spacing w:after="150"/>
      </w:pPr>
      <w:r>
        <w:rPr/>
        <w:t xml:space="preserve">三、智能硬件行业需求的地区差异</w:t>
      </w:r>
    </w:p>
    <w:p>
      <w:pPr>
        <w:spacing w:after="150"/>
      </w:pPr>
      <w:r>
        <w:rPr/>
        <w:t xml:space="preserve">第二节 2024-2029年供求平衡分析及未来发展趋势</w:t>
      </w:r>
    </w:p>
    <w:p>
      <w:pPr>
        <w:spacing w:after="150"/>
      </w:pPr>
      <w:r>
        <w:rPr/>
        <w:t xml:space="preserve">一、2024-2029年智能硬件行业的需求预测</w:t>
      </w:r>
    </w:p>
    <w:p>
      <w:pPr>
        <w:spacing w:after="150"/>
      </w:pPr>
      <w:r>
        <w:rPr/>
        <w:t xml:space="preserve">二、2024-2029年智能硬件供求平衡预测</w:t>
      </w:r>
    </w:p>
    <w:p>
      <w:pPr>
        <w:spacing w:after="150"/>
      </w:pPr>
      <w:r>
        <w:rPr>
          <w:b w:val="1"/>
          <w:bCs w:val="1"/>
        </w:rPr>
        <w:t xml:space="preserve">第八章 智能硬件行业区域市场发展分析及预测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智能硬件行业主要区域市场发展状况及竞争力研究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智能硬件市场竞争格局分析</w:t>
      </w:r>
    </w:p>
    <w:p>
      <w:pPr>
        <w:spacing w:after="150"/>
      </w:pPr>
      <w:r>
        <w:rPr/>
        <w:t xml:space="preserve">第一节 智能硬件行业竞争结构分析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智能硬件行业集中度分析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智能硬件行业国际竞争力比较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智能硬件行业竞争格局分析</w:t>
      </w:r>
    </w:p>
    <w:p>
      <w:pPr>
        <w:spacing w:after="150"/>
      </w:pPr>
      <w:r>
        <w:rPr/>
        <w:t xml:space="preserve">一、智能硬件行业竞争分析</w:t>
      </w:r>
    </w:p>
    <w:p>
      <w:pPr>
        <w:spacing w:after="150"/>
      </w:pPr>
      <w:r>
        <w:rPr/>
        <w:t xml:space="preserve">二、国内外智能硬件竞争分析</w:t>
      </w:r>
    </w:p>
    <w:p>
      <w:pPr>
        <w:spacing w:after="150"/>
      </w:pPr>
      <w:r>
        <w:rPr/>
        <w:t xml:space="preserve">三、中国智能硬件市场竞争分析</w:t>
      </w:r>
    </w:p>
    <w:p>
      <w:pPr>
        <w:spacing w:after="150"/>
      </w:pPr>
      <w:r>
        <w:rPr>
          <w:b w:val="1"/>
          <w:bCs w:val="1"/>
        </w:rPr>
        <w:t xml:space="preserve">第十章 智能硬件行业重点领先企业经营状况及前景规划分析</w:t>
      </w:r>
    </w:p>
    <w:p>
      <w:pPr>
        <w:spacing w:after="150"/>
      </w:pPr>
      <w:r>
        <w:rPr/>
        <w:t xml:space="preserve">第一节 阿里巴巴</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苹果</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一汽集团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乐心公司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大疆科技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新松机器人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2024-2029年智能硬件行业发展趋势及影响因素</w:t>
      </w:r>
    </w:p>
    <w:p>
      <w:pPr>
        <w:spacing w:after="150"/>
      </w:pPr>
      <w:r>
        <w:rPr/>
        <w:t xml:space="preserve">第一节 2024-2029年智能硬件行业市场前景分析</w:t>
      </w:r>
    </w:p>
    <w:p>
      <w:pPr>
        <w:spacing w:after="150"/>
      </w:pPr>
      <w:r>
        <w:rPr/>
        <w:t xml:space="preserve">一、智能硬件市场容量分析</w:t>
      </w:r>
    </w:p>
    <w:p>
      <w:pPr>
        <w:spacing w:after="150"/>
      </w:pPr>
      <w:r>
        <w:rPr/>
        <w:t xml:space="preserve">二、智能硬件行业利好利空政策</w:t>
      </w:r>
    </w:p>
    <w:p>
      <w:pPr>
        <w:spacing w:after="150"/>
      </w:pPr>
      <w:r>
        <w:rPr/>
        <w:t xml:space="preserve">三、智能硬件行业发展前景分析</w:t>
      </w:r>
    </w:p>
    <w:p>
      <w:pPr>
        <w:spacing w:after="150"/>
      </w:pPr>
      <w:r>
        <w:rPr/>
        <w:t xml:space="preserve">第二节 2024-2029年智能硬件行业未来发展预测分析</w:t>
      </w:r>
    </w:p>
    <w:p>
      <w:pPr>
        <w:spacing w:after="150"/>
      </w:pPr>
      <w:r>
        <w:rPr/>
        <w:t xml:space="preserve">一、中国智能硬件发展方向分析</w:t>
      </w:r>
    </w:p>
    <w:p>
      <w:pPr>
        <w:spacing w:after="150"/>
      </w:pPr>
      <w:r>
        <w:rPr/>
        <w:t xml:space="preserve">二、2024-2029年中国智能硬件行业发展规模</w:t>
      </w:r>
    </w:p>
    <w:p>
      <w:pPr>
        <w:spacing w:after="150"/>
      </w:pPr>
      <w:r>
        <w:rPr/>
        <w:t xml:space="preserve">三、2024-2029年中国智能硬件行业发展趋势预测</w:t>
      </w:r>
    </w:p>
    <w:p>
      <w:pPr>
        <w:spacing w:after="150"/>
      </w:pPr>
      <w:r>
        <w:rPr/>
        <w:t xml:space="preserve">第三节 2024-2029年智能硬件行业供需预测</w:t>
      </w:r>
    </w:p>
    <w:p>
      <w:pPr>
        <w:spacing w:after="150"/>
      </w:pPr>
      <w:r>
        <w:rPr/>
        <w:t xml:space="preserve">一、2024-2029年智能硬件行业供给预测</w:t>
      </w:r>
    </w:p>
    <w:p>
      <w:pPr>
        <w:spacing w:after="150"/>
      </w:pPr>
      <w:r>
        <w:rPr/>
        <w:t xml:space="preserve">二、2024-2029年智能硬件行业需求预测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六、2024-2029年中国智能硬件行业SWOT分析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2024-2029年智能硬件行业投资方向与风险分析</w:t>
      </w:r>
    </w:p>
    <w:p>
      <w:pPr>
        <w:spacing w:after="150"/>
      </w:pPr>
      <w:r>
        <w:rPr/>
        <w:t xml:space="preserve">第一节 2024-2029年智能硬件行业发展的有利因素与不利因素分析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2024-2029年智能硬件行业产业发展的空白点分析</w:t>
      </w:r>
    </w:p>
    <w:p>
      <w:pPr>
        <w:spacing w:after="150"/>
      </w:pPr>
      <w:r>
        <w:rPr/>
        <w:t xml:space="preserve">第三节 2024-2029年智能硬件行业投资回报率比较高的投资方向</w:t>
      </w:r>
    </w:p>
    <w:p>
      <w:pPr>
        <w:spacing w:after="150"/>
      </w:pPr>
      <w:r>
        <w:rPr/>
        <w:t xml:space="preserve">第四节 2024-2029年智能硬件行业投资潜力与机会</w:t>
      </w:r>
    </w:p>
    <w:p>
      <w:pPr>
        <w:spacing w:after="150"/>
      </w:pPr>
      <w:r>
        <w:rPr/>
        <w:t xml:space="preserve">第五节 2024-2029年智能硬件行业新进入者应注意的障碍因素</w:t>
      </w:r>
    </w:p>
    <w:p>
      <w:pPr>
        <w:spacing w:after="150"/>
      </w:pPr>
      <w:r>
        <w:rPr/>
        <w:t xml:space="preserve">第六节 2024-2029年中国智能硬件行业投资风险分析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2024-2029年智能硬件行业发展环境与渠道分析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主要智能硬件产业聚集区发展背景分析</w:t>
      </w:r>
    </w:p>
    <w:p>
      <w:pPr>
        <w:spacing w:after="150"/>
      </w:pPr>
      <w:r>
        <w:rPr/>
        <w:t xml:space="preserve">一、主要智能硬件产业聚集区市场特点分析</w:t>
      </w:r>
    </w:p>
    <w:p>
      <w:pPr>
        <w:spacing w:after="150"/>
      </w:pPr>
      <w:r>
        <w:rPr/>
        <w:t xml:space="preserve">二、主要智能硬件产业聚集区社会经济现状分析</w:t>
      </w:r>
    </w:p>
    <w:p>
      <w:pPr>
        <w:spacing w:after="150"/>
      </w:pPr>
      <w:r>
        <w:rPr/>
        <w:t xml:space="preserve">三、未来主要智能硬件产业聚集区经济发展预测</w:t>
      </w:r>
    </w:p>
    <w:p>
      <w:pPr>
        <w:spacing w:after="150"/>
      </w:pPr>
      <w:r>
        <w:rPr/>
        <w:t xml:space="preserve">第三节 竞争对手渠道模式</w:t>
      </w:r>
    </w:p>
    <w:p>
      <w:pPr>
        <w:spacing w:after="150"/>
      </w:pPr>
      <w:r>
        <w:rPr/>
        <w:t xml:space="preserve">一、智能硬件市场渠道情况</w:t>
      </w:r>
    </w:p>
    <w:p>
      <w:pPr>
        <w:spacing w:after="150"/>
      </w:pPr>
      <w:r>
        <w:rPr/>
        <w:t xml:space="preserve">二、智能硬件竞争对手渠道模式</w:t>
      </w:r>
    </w:p>
    <w:p>
      <w:pPr>
        <w:spacing w:after="150"/>
      </w:pPr>
      <w:r>
        <w:rPr/>
        <w:t xml:space="preserve">三、智能硬件直营代理分布情况</w:t>
      </w:r>
    </w:p>
    <w:p>
      <w:pPr>
        <w:spacing w:after="150"/>
      </w:pPr>
      <w:r>
        <w:rPr>
          <w:b w:val="1"/>
          <w:bCs w:val="1"/>
        </w:rPr>
        <w:t xml:space="preserve">第十四章 2024-2029年智能硬件行业市场策略分析</w:t>
      </w:r>
    </w:p>
    <w:p>
      <w:pPr>
        <w:spacing w:after="150"/>
      </w:pPr>
      <w:r>
        <w:rPr/>
        <w:t xml:space="preserve">第一节 智能硬件行业营销策略分析及建议</w:t>
      </w:r>
    </w:p>
    <w:p>
      <w:pPr>
        <w:spacing w:after="150"/>
      </w:pPr>
      <w:r>
        <w:rPr/>
        <w:t xml:space="preserve">一、智能硬件行业营销模式</w:t>
      </w:r>
    </w:p>
    <w:p>
      <w:pPr>
        <w:spacing w:after="150"/>
      </w:pPr>
      <w:r>
        <w:rPr/>
        <w:t xml:space="preserve">二、智能硬件行业营销策略</w:t>
      </w:r>
    </w:p>
    <w:p>
      <w:pPr>
        <w:spacing w:after="150"/>
      </w:pPr>
      <w:r>
        <w:rPr/>
        <w:t xml:space="preserve">第二节 智能硬件行业企业经营发展分析及建议</w:t>
      </w:r>
    </w:p>
    <w:p>
      <w:pPr>
        <w:spacing w:after="150"/>
      </w:pPr>
      <w:r>
        <w:rPr/>
        <w:t xml:space="preserve">一、智能硬件行业经营模式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图表：智能硬件行业产业链示意图</w:t>
      </w:r>
    </w:p>
    <w:p>
      <w:pPr>
        <w:spacing w:after="150"/>
      </w:pPr>
      <w:r>
        <w:rPr/>
        <w:t xml:space="preserve">图表：2019-2023年智能硬件行业上游产业供给情况</w:t>
      </w:r>
    </w:p>
    <w:p>
      <w:pPr>
        <w:spacing w:after="150"/>
      </w:pPr>
      <w:r>
        <w:rPr/>
        <w:t xml:space="preserve">图表：2019-2023年智能硬件行业下游行业需求情况</w:t>
      </w:r>
    </w:p>
    <w:p>
      <w:pPr>
        <w:spacing w:after="150"/>
      </w:pPr>
      <w:r>
        <w:rPr/>
        <w:t xml:space="preserve">图表：2019-2023年智能硬件行业全球发展状况</w:t>
      </w:r>
    </w:p>
    <w:p>
      <w:pPr>
        <w:spacing w:after="150"/>
      </w:pPr>
      <w:r>
        <w:rPr/>
        <w:t xml:space="preserve">图表：2019-2023年智能硬件行业市场产品价格走势</w:t>
      </w:r>
    </w:p>
    <w:p>
      <w:pPr>
        <w:spacing w:after="150"/>
      </w:pPr>
      <w:r>
        <w:rPr/>
        <w:t xml:space="preserve">图表：2024-2029年智能硬件行业市场产品价格趋势预测</w:t>
      </w:r>
    </w:p>
    <w:p>
      <w:pPr>
        <w:spacing w:after="150"/>
      </w:pPr>
      <w:r>
        <w:rPr/>
        <w:t xml:space="preserve">图表：2019-2023年智能硬件行业企业数量</w:t>
      </w:r>
    </w:p>
    <w:p>
      <w:pPr>
        <w:spacing w:after="150"/>
      </w:pPr>
      <w:r>
        <w:rPr/>
        <w:t xml:space="preserve">图表：2019-2023年智能硬件行业企业数量走势图</w:t>
      </w:r>
    </w:p>
    <w:p>
      <w:pPr>
        <w:spacing w:after="150"/>
      </w:pPr>
      <w:r>
        <w:rPr/>
        <w:t xml:space="preserve">图表：2019-2023年智能硬件行业资产总额</w:t>
      </w:r>
    </w:p>
    <w:p>
      <w:pPr>
        <w:spacing w:after="150"/>
      </w:pPr>
      <w:r>
        <w:rPr/>
        <w:t xml:space="preserve">图表：2019-2023年智能硬件行业总资产增长趋势图</w:t>
      </w:r>
    </w:p>
    <w:p>
      <w:pPr>
        <w:spacing w:after="150"/>
      </w:pPr>
      <w:r>
        <w:rPr/>
        <w:t xml:space="preserve">图表：2019-2023年智能硬件行业利润总额</w:t>
      </w:r>
    </w:p>
    <w:p>
      <w:pPr>
        <w:spacing w:after="150"/>
      </w:pPr>
      <w:r>
        <w:rPr/>
        <w:t xml:space="preserve">图表：2019-2023年智能硬件行业利润总额增长趋势图</w:t>
      </w:r>
    </w:p>
    <w:p>
      <w:pPr>
        <w:spacing w:after="150"/>
      </w:pPr>
      <w:r>
        <w:rPr/>
        <w:t xml:space="preserve">图表：2019-2023年智能硬件行业销售收入</w:t>
      </w:r>
    </w:p>
    <w:p>
      <w:pPr>
        <w:spacing w:after="150"/>
      </w:pPr>
      <w:r>
        <w:rPr/>
        <w:t xml:space="preserve">图表：2019-2023年智能硬件行业销售收入增长趋势图</w:t>
      </w:r>
    </w:p>
    <w:p>
      <w:pPr>
        <w:spacing w:after="150"/>
      </w:pPr>
      <w:r>
        <w:rPr/>
        <w:t xml:space="preserve">图表：2019-2023年智能硬件业产销率趋势图</w:t>
      </w:r>
    </w:p>
    <w:p>
      <w:pPr>
        <w:spacing w:after="150"/>
      </w:pPr>
      <w:r>
        <w:rPr/>
        <w:t xml:space="preserve">图表：2019-2023年智能硬件行业盈利能力状况</w:t>
      </w:r>
    </w:p>
    <w:p>
      <w:pPr>
        <w:spacing w:after="150"/>
      </w:pPr>
      <w:r>
        <w:rPr/>
        <w:t xml:space="preserve">图表：2019-2023年智能硬件行业偿债能力状况</w:t>
      </w:r>
    </w:p>
    <w:p>
      <w:pPr>
        <w:spacing w:after="150"/>
      </w:pPr>
      <w:r>
        <w:rPr/>
        <w:t xml:space="preserve">图表：2019-2023年智能硬件行业营运能力状况</w:t>
      </w:r>
    </w:p>
    <w:p>
      <w:pPr>
        <w:spacing w:after="150"/>
      </w:pPr>
      <w:r>
        <w:rPr/>
        <w:t xml:space="preserve">图表：2019-2023年智能硬件行业发展能力状况</w:t>
      </w:r>
    </w:p>
    <w:p>
      <w:pPr>
        <w:spacing w:after="150"/>
      </w:pPr>
      <w:r>
        <w:rPr/>
        <w:t xml:space="preserve">图表：2019-2023年智能硬件行业需求状况</w:t>
      </w:r>
    </w:p>
    <w:p>
      <w:pPr>
        <w:spacing w:after="150"/>
      </w:pPr>
      <w:r>
        <w:rPr/>
        <w:t xml:space="preserve">图表：2024-2029年智能硬件行业需求预测</w:t>
      </w:r>
    </w:p>
    <w:p>
      <w:pPr>
        <w:spacing w:after="150"/>
      </w:pPr>
      <w:r>
        <w:rPr/>
        <w:t xml:space="preserve">图表：2024-2029年智能硬件行业市场规模预测</w:t>
      </w:r>
    </w:p>
    <w:p>
      <w:pPr>
        <w:spacing w:after="150"/>
      </w:pPr>
      <w:r>
        <w:rPr/>
        <w:t xml:space="preserve">图表：2024-2029年智能硬件行业发展前景预测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2024-2029年中国智能硬件市场深度全景调研及“十四五”发展前景预测报告</dc:title>
  <dc:description>2024-2029年中国智能硬件市场深度全景调研及“十四五”发展前景预测报告</dc:description>
  <dc:subject>2024-2029年中国智能硬件市场深度全景调研及“十四五”发展前景预测报告</dc:subject>
  <cp:keywords>研究报告</cp:keywords>
  <cp:category>研究报告</cp:category>
  <cp:lastModifiedBy>北京中道泰和信息咨询有限公司</cp:lastModifiedBy>
  <dcterms:created xsi:type="dcterms:W3CDTF">2024-01-24T08:01:03+08:00</dcterms:created>
  <dcterms:modified xsi:type="dcterms:W3CDTF">2024-01-24T08:01:03+08:00</dcterms:modified>
</cp:coreProperties>
</file>

<file path=docProps/custom.xml><?xml version="1.0" encoding="utf-8"?>
<Properties xmlns="http://schemas.openxmlformats.org/officeDocument/2006/custom-properties" xmlns:vt="http://schemas.openxmlformats.org/officeDocument/2006/docPropsVTypes"/>
</file>