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2026-2031年中国天然气发电行业发展全景调研与投资趋势预测研究报告</w:t>
      </w:r>
    </w:p>
    <w:p>
      <w:pPr>
        <w:spacing w:after="150"/>
      </w:pPr>
      <w:r>
        <w:rPr>
          <w:b w:val="1"/>
          <w:bCs w:val="1"/>
        </w:rPr>
        <w:t xml:space="preserve">报告简介</w:t>
      </w:r>
    </w:p>
    <w:p>
      <w:pPr>
        <w:spacing w:after="150"/>
      </w:pPr>
      <w:r>
        <w:rPr/>
        <w:t xml:space="preserve">天然气发电是一种以常规天然气、液化气、煤层气等可燃气体为燃烧物，代替汽油、柴油作为发动机动力的新型，高效的发电形式。天然气发电分为集中式和分布式，集中式供电是以大容量、高参数机组发电，超高压、远距离输电，机组互联、形成大电网供电的模式，是中国主流的天然气发电模式。分布式能源是将规模不一的天然气发电和供热制冷等设备加以集成，分散式的方式布置在用户附近的能源系统。</w:t>
      </w:r>
    </w:p>
    <w:p>
      <w:pPr>
        <w:spacing w:after="150"/>
      </w:pPr>
      <w:r>
        <w:rPr/>
        <w:t xml:space="preserve">随着国内天然气产量的逐年提高，气源的稳定供应使得天然气发电成为部分燃煤发电的重要补充力量。中国集中式天然气发电平稳发展，分布式发电则将实现从无到有的突破，是国家未来推广的重点。</w:t>
      </w:r>
    </w:p>
    <w:p>
      <w:pPr>
        <w:spacing w:after="150"/>
      </w:pPr>
      <w:r>
        <w:rPr/>
        <w:t xml:space="preserve">截至2019年底，全国天然气发电装机容量达到9022万千瓦，占总装机比例约为4.5%，发电量为2380亿度，占比约为3.3%，新增气电装机容量为 629 万千瓦，比上年少投产 255 万千瓦。气电发电设备利用小时为 2646 小时，比上年降低121小时。2020年，国内生产天然气1888亿立方米，比上年增长9.8%，连续四年增产超过100亿立方米;中国天然气表观消费量3259.3亿立方米，同比增长7.6%。截至2020年12月底，中国天然气发电装机容量为1亿千瓦，占全国发电装机总量的比例为4.5%。2021年5月份，生产天然气169亿立方米，同比增长5.8%，比2019年同期增长19.2%，两年平均增长9.2%，日均产量5.4亿立方米。进口天然气1032万吨，同比增长31.7%2021年1-5月份，生产天然气872亿立方米，同比增长10.3%，比2019年同期增长21.4%，两年平均增长10.2%。进口天然气4978万吨，同比增长24.5%。</w:t>
      </w:r>
    </w:p>
    <w:p>
      <w:pPr>
        <w:spacing w:after="150"/>
      </w:pPr>
      <w:r>
        <w:rPr/>
        <w:t xml:space="preserve">细分领域来看，截止2020年6月，中国已建、在建和规划中的主力燃气发电项目(规模超过50兆瓦)共计462个，包括337座燃气电厂和125座天然气分布式能源站，共涉及1390台燃气轮机，总装机容量达到314289.5兆瓦。其中已投产燃气发电项目208个，包括186座燃气电厂和22座天然气分布式能源站，共投产燃气轮机609台，投产装机总容量117726.5兆瓦。</w:t>
      </w:r>
    </w:p>
    <w:p>
      <w:pPr>
        <w:spacing w:after="150"/>
      </w:pPr>
      <w:r>
        <w:rPr/>
        <w:t xml:space="preserve">在利好政策推动下，近年来国内天然气分布式能源建设项目审批落地加速。2018年8月，江苏省首个区域性天然气分布式能源昆山协鑫蓝天天然气分布式能源项目全面建成。2018年11月，江苏省首个天然气分布式冷热电三联供项目在爱克发(无锡)印版有限公司顺利并网。2019年1月17日，深圳能源集团潮州南山园区天然气分布式能源示范项目成功获得潮州市发改局核准，这是深圳能源集团首个获核准的天然气分布式能源项目。</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天然气行业联合会、51行业报告网、全国及海外多种相关报刊杂志以及专业研究机构公布和提供的大量资料，对我国天然气发电及各子行业的发展状况、上下游行业发展状况、市场供需形势、新成果与技术等进行了分析，并重点分析了我国天然气发电行业发展状况和特点，以及中国天然气发电行业将面临的挑战、企业的发展策略等。报告还对全球的天然气发电行业发展态势作了详细分析，并对天然气发电行业进行了趋向研判，是天然气发电开发、经营企业，科研、投资机构等单位准确了解目前天然气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中国天然气发电行业发展背景</w:t>
      </w:r>
    </w:p>
    <w:p>
      <w:pPr>
        <w:spacing w:before="75" w:after="0"/>
      </w:pPr>
      <w:r>
        <w:rPr/>
        <w:t xml:space="preserve">第一节 天然气发电定义</w:t>
      </w:r>
    </w:p>
    <w:p>
      <w:pPr>
        <w:spacing w:before="75" w:after="0"/>
      </w:pPr>
      <w:r>
        <w:rPr/>
        <w:t xml:space="preserve">一、天然气发电定义</w:t>
      </w:r>
    </w:p>
    <w:p>
      <w:pPr>
        <w:spacing w:before="75" w:after="0"/>
      </w:pPr>
      <w:r>
        <w:rPr/>
        <w:t xml:space="preserve">二、天然气发电的特点</w:t>
      </w:r>
    </w:p>
    <w:p>
      <w:pPr>
        <w:spacing w:before="75" w:after="0"/>
      </w:pPr>
      <w:r>
        <w:rPr/>
        <w:t xml:space="preserve">三、天然气发电模式分析</w:t>
      </w:r>
    </w:p>
    <w:p>
      <w:pPr>
        <w:spacing w:before="75" w:after="0"/>
      </w:pPr>
      <w:r>
        <w:rPr/>
        <w:t xml:space="preserve">第二节 天然气发电行业的政策解读</w:t>
      </w:r>
    </w:p>
    <w:p>
      <w:pPr>
        <w:spacing w:before="75" w:after="0"/>
      </w:pPr>
      <w:r>
        <w:rPr/>
        <w:t xml:space="preserve">一、电力定价政策解读</w:t>
      </w:r>
    </w:p>
    <w:p>
      <w:pPr>
        <w:spacing w:before="75" w:after="0"/>
      </w:pPr>
      <w:r>
        <w:rPr/>
        <w:t xml:space="preserve">二、天然气定价政策解读</w:t>
      </w:r>
    </w:p>
    <w:p>
      <w:pPr>
        <w:spacing w:before="75" w:after="0"/>
      </w:pPr>
      <w:r>
        <w:rPr/>
        <w:t xml:space="preserve">三、行业税收政策解读</w:t>
      </w:r>
    </w:p>
    <w:p>
      <w:pPr>
        <w:spacing w:before="75" w:after="0"/>
      </w:pPr>
      <w:r>
        <w:rPr/>
        <w:t xml:space="preserve">四、国家环保政策解读</w:t>
      </w:r>
    </w:p>
    <w:p>
      <w:pPr>
        <w:spacing w:before="75" w:after="0"/>
      </w:pPr>
      <w:r>
        <w:rPr/>
        <w:t xml:space="preserve">五、国家投融资政策解读</w:t>
      </w:r>
    </w:p>
    <w:p>
      <w:pPr>
        <w:spacing w:before="75" w:after="0"/>
      </w:pPr>
      <w:r>
        <w:rPr/>
        <w:t xml:space="preserve">六、天然气发电政策规划</w:t>
      </w:r>
    </w:p>
    <w:p>
      <w:pPr>
        <w:spacing w:before="75" w:after="0"/>
      </w:pPr>
      <w:r>
        <w:rPr/>
        <w:t xml:space="preserve">第三节 天然气发电必要性剖析</w:t>
      </w:r>
    </w:p>
    <w:p>
      <w:pPr>
        <w:spacing w:before="75" w:after="0"/>
      </w:pPr>
      <w:r>
        <w:rPr/>
        <w:t xml:space="preserve">一、缓解环境保护压力的需求</w:t>
      </w:r>
    </w:p>
    <w:p>
      <w:pPr>
        <w:spacing w:before="75" w:after="0"/>
      </w:pPr>
      <w:r>
        <w:rPr/>
        <w:t xml:space="preserve">二、优化能源结构的需求</w:t>
      </w:r>
    </w:p>
    <w:p>
      <w:pPr>
        <w:spacing w:before="75" w:after="0"/>
      </w:pPr>
      <w:r>
        <w:rPr/>
        <w:t xml:space="preserve">三、电网安全运行的需求</w:t>
      </w:r>
    </w:p>
    <w:p>
      <w:pPr>
        <w:spacing w:before="75" w:after="0"/>
      </w:pPr>
      <w:r>
        <w:rPr/>
        <w:t xml:space="preserve">四、天然气行业发展的需求</w:t>
      </w:r>
    </w:p>
    <w:p>
      <w:pPr>
        <w:spacing w:before="75" w:after="0"/>
      </w:pPr>
      <w:r>
        <w:rPr/>
        <w:t xml:space="preserve">第四节 其他能源发电行业竞争力分析</w:t>
      </w:r>
    </w:p>
    <w:p>
      <w:pPr>
        <w:spacing w:before="75" w:after="0"/>
      </w:pPr>
      <w:r>
        <w:rPr/>
        <w:t xml:space="preserve">一、水力发电行业竞争力分析</w:t>
      </w:r>
    </w:p>
    <w:p>
      <w:pPr>
        <w:spacing w:before="75" w:after="0"/>
      </w:pPr>
      <w:r>
        <w:rPr/>
        <w:t xml:space="preserve">二、传统煤炭发电行业竞争力分析</w:t>
      </w:r>
    </w:p>
    <w:p>
      <w:pPr>
        <w:spacing w:before="75" w:after="0"/>
      </w:pPr>
      <w:r>
        <w:rPr/>
        <w:t xml:space="preserve">三、洁净煤发电和新技术火力发电行业竞争力分析</w:t>
      </w:r>
    </w:p>
    <w:p>
      <w:pPr>
        <w:spacing w:before="75" w:after="0"/>
      </w:pPr>
      <w:r>
        <w:rPr/>
        <w:t xml:space="preserve">四、核能发电行业竞争力分析</w:t>
      </w:r>
    </w:p>
    <w:p>
      <w:pPr>
        <w:spacing w:before="75" w:after="0"/>
      </w:pPr>
      <w:r>
        <w:rPr/>
        <w:t xml:space="preserve">五、新能源发电行业竞争力分析</w:t>
      </w:r>
    </w:p>
    <w:p>
      <w:pPr>
        <w:spacing w:before="75" w:after="0"/>
      </w:pPr>
      <w:r>
        <w:rPr/>
        <w:t xml:space="preserve">第五节 国际天然气发电的经验与启示</w:t>
      </w:r>
    </w:p>
    <w:p>
      <w:pPr>
        <w:spacing w:before="75" w:after="0"/>
      </w:pPr>
      <w:r>
        <w:rPr/>
        <w:t xml:space="preserve">一、国际天然气发电现状和发展趋势</w:t>
      </w:r>
    </w:p>
    <w:p>
      <w:pPr>
        <w:spacing w:before="75" w:after="0"/>
      </w:pPr>
      <w:r>
        <w:rPr/>
        <w:t xml:space="preserve">二、国际天然气发电行业经验和教训</w:t>
      </w:r>
    </w:p>
    <w:p>
      <w:pPr>
        <w:spacing w:before="75" w:after="0"/>
      </w:pPr>
      <w:r>
        <w:rPr/>
        <w:t xml:space="preserve">1、欧美国家天然气发电行业经验</w:t>
      </w:r>
    </w:p>
    <w:p>
      <w:pPr>
        <w:spacing w:before="75" w:after="0"/>
      </w:pPr>
      <w:r>
        <w:rPr/>
        <w:t xml:space="preserve">2、日本和韩国天然气发电行业的经验</w:t>
      </w:r>
    </w:p>
    <w:p>
      <w:pPr>
        <w:spacing w:before="75" w:after="0"/>
      </w:pPr>
      <w:r>
        <w:rPr/>
        <w:t xml:space="preserve">3、南美天然气发电行业的经验和教训</w:t>
      </w:r>
    </w:p>
    <w:p>
      <w:pPr>
        <w:spacing w:before="75" w:after="0"/>
      </w:pPr>
      <w:r>
        <w:rPr/>
        <w:t xml:space="preserve">三、国际天然气贸易的变化趋势</w:t>
      </w:r>
    </w:p>
    <w:p>
      <w:pPr>
        <w:spacing w:before="75" w:after="0"/>
      </w:pPr>
      <w:r>
        <w:rPr/>
        <w:t xml:space="preserve">四、国际天然气发电对中国的启示</w:t>
      </w:r>
    </w:p>
    <w:p>
      <w:pPr>
        <w:spacing w:before="75" w:after="0"/>
      </w:pPr>
      <w:r>
        <w:rPr>
          <w:b w:val="1"/>
          <w:bCs w:val="1"/>
        </w:rPr>
        <w:t xml:space="preserve">第二章 天然气发电行业市场环境及影响分析（PEST）</w:t>
      </w:r>
    </w:p>
    <w:p>
      <w:pPr>
        <w:spacing w:before="75" w:after="0"/>
      </w:pPr>
      <w:r>
        <w:rPr/>
        <w:t xml:space="preserve">第一节 天然气发电行业政治法律环境(P)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三、天然气发电行业标准</w:t>
      </w:r>
    </w:p>
    <w:p>
      <w:pPr>
        <w:spacing w:before="75" w:after="0"/>
      </w:pPr>
      <w:r>
        <w:rPr/>
        <w:t xml:space="preserve">四、行业相关发展规划</w:t>
      </w:r>
    </w:p>
    <w:p>
      <w:pPr>
        <w:spacing w:before="75" w:after="0"/>
      </w:pPr>
      <w:r>
        <w:rPr/>
        <w:t xml:space="preserve">1、天然气发电行业国家发展规划</w:t>
      </w:r>
    </w:p>
    <w:p>
      <w:pPr>
        <w:spacing w:before="75" w:after="0"/>
      </w:pPr>
      <w:r>
        <w:rPr/>
        <w:t xml:space="preserve">2、天然气发电行业地方发展规划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一、天然气发电产业社会环境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三、天然气发电产业发展对社会发展的影响</w:t>
      </w:r>
    </w:p>
    <w:p>
      <w:pPr>
        <w:spacing w:before="75" w:after="0"/>
      </w:pPr>
      <w:r>
        <w:rPr/>
        <w:t xml:space="preserve">第四节 行业技术环境分析(T)</w:t>
      </w:r>
    </w:p>
    <w:p>
      <w:pPr>
        <w:spacing w:before="75" w:after="0"/>
      </w:pPr>
      <w:r>
        <w:rPr/>
        <w:t xml:space="preserve">一、天然气发电技术分析</w:t>
      </w:r>
    </w:p>
    <w:p>
      <w:pPr>
        <w:spacing w:before="75" w:after="0"/>
      </w:pPr>
      <w:r>
        <w:rPr/>
        <w:t xml:space="preserve">1、技术水平总体发展情况</w:t>
      </w:r>
    </w:p>
    <w:p>
      <w:pPr>
        <w:spacing w:before="75" w:after="0"/>
      </w:pPr>
      <w:r>
        <w:rPr/>
        <w:t xml:space="preserve">2、我国天然气发电行业新技术研究</w:t>
      </w:r>
    </w:p>
    <w:p>
      <w:pPr>
        <w:spacing w:before="75" w:after="0"/>
      </w:pPr>
      <w:r>
        <w:rPr/>
        <w:t xml:space="preserve">二、天然气发电技术发展水平</w:t>
      </w:r>
    </w:p>
    <w:p>
      <w:pPr>
        <w:spacing w:before="75" w:after="0"/>
      </w:pPr>
      <w:r>
        <w:rPr/>
        <w:t xml:space="preserve">1、我国天然气发电行业技术水平所处阶段</w:t>
      </w:r>
    </w:p>
    <w:p>
      <w:pPr>
        <w:spacing w:before="75" w:after="0"/>
      </w:pPr>
      <w:r>
        <w:rPr/>
        <w:t xml:space="preserve">2、与国外天然气发电行业的技术差距</w:t>
      </w:r>
    </w:p>
    <w:p>
      <w:pPr>
        <w:spacing w:before="75" w:after="0"/>
      </w:pPr>
      <w:r>
        <w:rPr/>
        <w:t xml:space="preserve">三、2021-2026年天然气发电技术发展分析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2021-2026年中国天然气发电行业发展状况分析</w:t>
      </w:r>
    </w:p>
    <w:p>
      <w:pPr>
        <w:spacing w:before="75" w:after="0"/>
      </w:pPr>
      <w:r>
        <w:rPr/>
        <w:t xml:space="preserve">第一节 2021-2026年中国天然气行业发展分析</w:t>
      </w:r>
    </w:p>
    <w:p>
      <w:pPr>
        <w:spacing w:before="75" w:after="0"/>
      </w:pPr>
      <w:r>
        <w:rPr/>
        <w:t xml:space="preserve">一、天然气资源储量与分布情况</w:t>
      </w:r>
    </w:p>
    <w:p>
      <w:pPr>
        <w:spacing w:before="75" w:after="0"/>
      </w:pPr>
      <w:r>
        <w:rPr/>
        <w:t xml:space="preserve">二、2021-2026年天然气供给情况分析</w:t>
      </w:r>
    </w:p>
    <w:p>
      <w:pPr>
        <w:spacing w:before="75" w:after="0"/>
      </w:pPr>
      <w:r>
        <w:rPr/>
        <w:t xml:space="preserve">三、2021-2026年天然气需求情况分析</w:t>
      </w:r>
    </w:p>
    <w:p>
      <w:pPr>
        <w:spacing w:before="75" w:after="0"/>
      </w:pPr>
      <w:r>
        <w:rPr/>
        <w:t xml:space="preserve">四、2021-2026年天然气基础设施建设情况</w:t>
      </w:r>
    </w:p>
    <w:p>
      <w:pPr>
        <w:spacing w:before="75" w:after="0"/>
      </w:pPr>
      <w:r>
        <w:rPr/>
        <w:t xml:space="preserve">1、2021-2026年天然气管网建设情况</w:t>
      </w:r>
    </w:p>
    <w:p>
      <w:pPr>
        <w:spacing w:before="75" w:after="0"/>
      </w:pPr>
      <w:r>
        <w:rPr/>
        <w:t xml:space="preserve">2、2021-2026年LNG项目建设情况</w:t>
      </w:r>
    </w:p>
    <w:p>
      <w:pPr>
        <w:spacing w:before="75" w:after="0"/>
      </w:pPr>
      <w:r>
        <w:rPr/>
        <w:t xml:space="preserve">3、2021-2026年天然气储气库建设情况</w:t>
      </w:r>
    </w:p>
    <w:p>
      <w:pPr>
        <w:spacing w:before="75" w:after="0"/>
      </w:pPr>
      <w:r>
        <w:rPr/>
        <w:t xml:space="preserve">五、2021-2026年天然气价格走势分析</w:t>
      </w:r>
    </w:p>
    <w:p>
      <w:pPr>
        <w:spacing w:before="75" w:after="0"/>
      </w:pPr>
      <w:r>
        <w:rPr/>
        <w:t xml:space="preserve">六、天然气市场供需预测</w:t>
      </w:r>
    </w:p>
    <w:p>
      <w:pPr>
        <w:spacing w:before="75" w:after="0"/>
      </w:pPr>
      <w:r>
        <w:rPr/>
        <w:t xml:space="preserve">第二节 2021-2026年中国天然气发电行业发展分析</w:t>
      </w:r>
    </w:p>
    <w:p>
      <w:pPr>
        <w:spacing w:before="75" w:after="0"/>
      </w:pPr>
      <w:r>
        <w:rPr/>
        <w:t xml:space="preserve">一、天然气发电行业发展回顾</w:t>
      </w:r>
    </w:p>
    <w:p>
      <w:pPr>
        <w:spacing w:before="75" w:after="0"/>
      </w:pPr>
      <w:r>
        <w:rPr/>
        <w:t xml:space="preserve">二、2021-2026年天然气发电行业发展现状</w:t>
      </w:r>
    </w:p>
    <w:p>
      <w:pPr>
        <w:spacing w:before="75" w:after="0"/>
      </w:pPr>
      <w:r>
        <w:rPr/>
        <w:t xml:space="preserve">1、天然气发电装机容量规模</w:t>
      </w:r>
    </w:p>
    <w:p>
      <w:pPr>
        <w:spacing w:before="75" w:after="0"/>
      </w:pPr>
      <w:r>
        <w:rPr/>
        <w:t xml:space="preserve">2、天然气发电项目建设动向</w:t>
      </w:r>
    </w:p>
    <w:p>
      <w:pPr>
        <w:spacing w:before="75" w:after="0"/>
      </w:pPr>
      <w:r>
        <w:rPr/>
        <w:t xml:space="preserve">3、天然气发电拟建项目分析</w:t>
      </w:r>
    </w:p>
    <w:p>
      <w:pPr>
        <w:spacing w:before="75" w:after="0"/>
      </w:pPr>
      <w:r>
        <w:rPr/>
        <w:t xml:space="preserve">三、2021-2026年集中式天然气发电发展分析</w:t>
      </w:r>
    </w:p>
    <w:p>
      <w:pPr>
        <w:spacing w:before="75" w:after="0"/>
      </w:pPr>
      <w:r>
        <w:rPr/>
        <w:t xml:space="preserve">1、集中式天然气发电优势分析</w:t>
      </w:r>
    </w:p>
    <w:p>
      <w:pPr>
        <w:spacing w:before="75" w:after="0"/>
      </w:pPr>
      <w:r>
        <w:rPr/>
        <w:t xml:space="preserve">2、集中式天然气发电定位分析</w:t>
      </w:r>
    </w:p>
    <w:p>
      <w:pPr>
        <w:spacing w:before="75" w:after="0"/>
      </w:pPr>
      <w:r>
        <w:rPr/>
        <w:t xml:space="preserve">3、集中式天然气发电装机容量</w:t>
      </w:r>
    </w:p>
    <w:p>
      <w:pPr>
        <w:spacing w:before="75" w:after="0"/>
      </w:pPr>
      <w:r>
        <w:rPr/>
        <w:t xml:space="preserve">4、集中式天然气发电量规模</w:t>
      </w:r>
    </w:p>
    <w:p>
      <w:pPr>
        <w:spacing w:before="75" w:after="0"/>
      </w:pPr>
      <w:r>
        <w:rPr/>
        <w:t xml:space="preserve">5、集中式天然气发电经营效益</w:t>
      </w:r>
    </w:p>
    <w:p>
      <w:pPr>
        <w:spacing w:before="75" w:after="0"/>
      </w:pPr>
      <w:r>
        <w:rPr/>
        <w:t xml:space="preserve">6、集中式天然气发电前景预测</w:t>
      </w:r>
    </w:p>
    <w:p>
      <w:pPr>
        <w:spacing w:before="75" w:after="0"/>
      </w:pPr>
      <w:r>
        <w:rPr/>
        <w:t xml:space="preserve">四、2021-2026年分布式天然气发电发展分析</w:t>
      </w:r>
    </w:p>
    <w:p>
      <w:pPr>
        <w:spacing w:before="75" w:after="0"/>
      </w:pPr>
      <w:r>
        <w:rPr/>
        <w:t xml:space="preserve">1、分布式天然气发电优势分析</w:t>
      </w:r>
    </w:p>
    <w:p>
      <w:pPr>
        <w:spacing w:before="75" w:after="0"/>
      </w:pPr>
      <w:r>
        <w:rPr/>
        <w:t xml:space="preserve">2、分布式天然气发电的经济性</w:t>
      </w:r>
    </w:p>
    <w:p>
      <w:pPr>
        <w:spacing w:before="75" w:after="0"/>
      </w:pPr>
      <w:r>
        <w:rPr/>
        <w:t xml:space="preserve">3、分布式天然气发电应用范围</w:t>
      </w:r>
    </w:p>
    <w:p>
      <w:pPr>
        <w:spacing w:before="75" w:after="0"/>
      </w:pPr>
      <w:r>
        <w:rPr/>
        <w:t xml:space="preserve">4、分布式天然气发电装机容量</w:t>
      </w:r>
    </w:p>
    <w:p>
      <w:pPr>
        <w:spacing w:before="75" w:after="0"/>
      </w:pPr>
      <w:r>
        <w:rPr/>
        <w:t xml:space="preserve">5、分布式天然气发电发展困境</w:t>
      </w:r>
    </w:p>
    <w:p>
      <w:pPr>
        <w:spacing w:before="75" w:after="0"/>
      </w:pPr>
      <w:r>
        <w:rPr/>
        <w:t xml:space="preserve">6、分布式天然气发电前景预测</w:t>
      </w:r>
    </w:p>
    <w:p>
      <w:pPr>
        <w:spacing w:before="75" w:after="0"/>
      </w:pPr>
      <w:r>
        <w:rPr/>
        <w:t xml:space="preserve">第三节 中国天然气发电行业存在的主要问题剖析</w:t>
      </w:r>
    </w:p>
    <w:p>
      <w:pPr>
        <w:spacing w:before="75" w:after="0"/>
      </w:pPr>
      <w:r>
        <w:rPr/>
        <w:t xml:space="preserve">一、天然气发电行业缺乏竞争力</w:t>
      </w:r>
    </w:p>
    <w:p>
      <w:pPr>
        <w:spacing w:before="75" w:after="0"/>
      </w:pPr>
      <w:r>
        <w:rPr/>
        <w:t xml:space="preserve">二、天然气发电行业面临竞价上网与照付不议的矛盾</w:t>
      </w:r>
    </w:p>
    <w:p>
      <w:pPr>
        <w:spacing w:before="75" w:after="0"/>
      </w:pPr>
      <w:r>
        <w:rPr/>
        <w:t xml:space="preserve">三、供气方式对天然气电站运行方式存在制约</w:t>
      </w:r>
    </w:p>
    <w:p>
      <w:pPr>
        <w:spacing w:before="75" w:after="0"/>
      </w:pPr>
      <w:r>
        <w:rPr/>
        <w:t xml:space="preserve">四、天然气发电气源不足</w:t>
      </w:r>
    </w:p>
    <w:p>
      <w:pPr>
        <w:spacing w:before="75" w:after="0"/>
      </w:pPr>
      <w:r>
        <w:rPr>
          <w:b w:val="1"/>
          <w:bCs w:val="1"/>
        </w:rPr>
        <w:t xml:space="preserve">第四章 2021-2026年中国天然气发电行业经济效益分析</w:t>
      </w:r>
    </w:p>
    <w:p>
      <w:pPr>
        <w:spacing w:before="75" w:after="0"/>
      </w:pPr>
      <w:r>
        <w:rPr/>
        <w:t xml:space="preserve">第一节 天然气发电成本分析</w:t>
      </w:r>
    </w:p>
    <w:p>
      <w:pPr>
        <w:spacing w:before="75" w:after="0"/>
      </w:pPr>
      <w:r>
        <w:rPr/>
        <w:t xml:space="preserve">一、天然气发电成本构成</w:t>
      </w:r>
    </w:p>
    <w:p>
      <w:pPr>
        <w:spacing w:before="75" w:after="0"/>
      </w:pPr>
      <w:r>
        <w:rPr/>
        <w:t xml:space="preserve">二、天然气发电上网电价测算</w:t>
      </w:r>
    </w:p>
    <w:p>
      <w:pPr>
        <w:spacing w:before="75" w:after="0"/>
      </w:pPr>
      <w:r>
        <w:rPr/>
        <w:t xml:space="preserve">1、发电成本的测算</w:t>
      </w:r>
    </w:p>
    <w:p>
      <w:pPr>
        <w:spacing w:before="75" w:after="0"/>
      </w:pPr>
      <w:r>
        <w:rPr/>
        <w:t xml:space="preserve">2、上网电价的测算</w:t>
      </w:r>
    </w:p>
    <w:p>
      <w:pPr>
        <w:spacing w:before="75" w:after="0"/>
      </w:pPr>
      <w:r>
        <w:rPr/>
        <w:t xml:space="preserve">第二节 天然气发电经济性分析</w:t>
      </w:r>
    </w:p>
    <w:p>
      <w:pPr>
        <w:spacing w:before="75" w:after="0"/>
      </w:pPr>
      <w:r>
        <w:rPr/>
        <w:t xml:space="preserve">一、天然气价格对天然气发电行业经济性的影响</w:t>
      </w:r>
    </w:p>
    <w:p>
      <w:pPr>
        <w:spacing w:before="75" w:after="0"/>
      </w:pPr>
      <w:r>
        <w:rPr/>
        <w:t xml:space="preserve">二、年利用小时对天然气发电行业经济性的影响</w:t>
      </w:r>
    </w:p>
    <w:p>
      <w:pPr>
        <w:spacing w:before="75" w:after="0"/>
      </w:pPr>
      <w:r>
        <w:rPr/>
        <w:t xml:space="preserve">三、年平均热效率对天然气发电行业经济性的影响</w:t>
      </w:r>
    </w:p>
    <w:p>
      <w:pPr>
        <w:spacing w:before="75" w:after="0"/>
      </w:pPr>
      <w:r>
        <w:rPr/>
        <w:t xml:space="preserve">第三节 燃煤改天然气发电项目的经济效益分析</w:t>
      </w:r>
    </w:p>
    <w:p>
      <w:pPr>
        <w:spacing w:before="75" w:after="0"/>
      </w:pPr>
      <w:r>
        <w:rPr/>
        <w:t xml:space="preserve">一、案例简介</w:t>
      </w:r>
    </w:p>
    <w:p>
      <w:pPr>
        <w:spacing w:before="75" w:after="0"/>
      </w:pPr>
      <w:r>
        <w:rPr/>
        <w:t xml:space="preserve">二、在CDM机制下改造项目的效益分析</w:t>
      </w:r>
    </w:p>
    <w:p>
      <w:pPr>
        <w:spacing w:before="75" w:after="0"/>
      </w:pPr>
      <w:r>
        <w:rPr/>
        <w:t xml:space="preserve">1、排气助燃型和给水加热型改造的效益分析</w:t>
      </w:r>
    </w:p>
    <w:p>
      <w:pPr>
        <w:spacing w:before="75" w:after="0"/>
      </w:pPr>
      <w:r>
        <w:rPr/>
        <w:t xml:space="preserve">2、余热锅炉型改造的效益分析</w:t>
      </w:r>
    </w:p>
    <w:p>
      <w:pPr>
        <w:spacing w:before="75" w:after="0"/>
      </w:pPr>
      <w:r>
        <w:rPr/>
        <w:t xml:space="preserve">第四节 天然气发电行业的环保效益分析</w:t>
      </w:r>
    </w:p>
    <w:p>
      <w:pPr>
        <w:spacing w:before="75" w:after="0"/>
      </w:pPr>
      <w:r>
        <w:rPr/>
        <w:t xml:space="preserve">一、天然气电站和常规火电站污染物排放比较</w:t>
      </w:r>
    </w:p>
    <w:p>
      <w:pPr>
        <w:spacing w:before="75" w:after="0"/>
      </w:pPr>
      <w:r>
        <w:rPr/>
        <w:t xml:space="preserve">1、燃煤电站污染物排放计算</w:t>
      </w:r>
    </w:p>
    <w:p>
      <w:pPr>
        <w:spacing w:before="75" w:after="0"/>
      </w:pPr>
      <w:r>
        <w:rPr/>
        <w:t xml:space="preserve">2、天然气发电污染物排放计算</w:t>
      </w:r>
    </w:p>
    <w:p>
      <w:pPr>
        <w:spacing w:before="75" w:after="0"/>
      </w:pPr>
      <w:r>
        <w:rPr/>
        <w:t xml:space="preserve">3、两者对比</w:t>
      </w:r>
    </w:p>
    <w:p>
      <w:pPr>
        <w:spacing w:before="75" w:after="0"/>
      </w:pPr>
      <w:r>
        <w:rPr/>
        <w:t xml:space="preserve">二、500MW天然气电站环境影响评价</w:t>
      </w:r>
    </w:p>
    <w:p>
      <w:pPr>
        <w:spacing w:before="75" w:after="0"/>
      </w:pPr>
      <w:r>
        <w:rPr/>
        <w:t xml:space="preserve">三、天然气发电环保效益分析</w:t>
      </w:r>
    </w:p>
    <w:p>
      <w:pPr>
        <w:spacing w:before="75" w:after="0"/>
      </w:pPr>
      <w:r>
        <w:rPr>
          <w:b w:val="1"/>
          <w:bCs w:val="1"/>
        </w:rPr>
        <w:t xml:space="preserve">第三部分 市场全景调研</w:t>
      </w:r>
    </w:p>
    <w:p>
      <w:pPr>
        <w:spacing w:before="75" w:after="0"/>
      </w:pPr>
      <w:r>
        <w:rPr>
          <w:b w:val="1"/>
          <w:bCs w:val="1"/>
        </w:rPr>
        <w:t xml:space="preserve">第五章 天然气发电行业产业结构分析</w:t>
      </w:r>
    </w:p>
    <w:p>
      <w:pPr>
        <w:spacing w:before="75" w:after="0"/>
      </w:pPr>
      <w:r>
        <w:rPr/>
        <w:t xml:space="preserve">第一节 天然气发电产业结构分析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三、中国天然气发电行业参与国际竞争的战略市场定位</w:t>
      </w:r>
    </w:p>
    <w:p>
      <w:pPr>
        <w:spacing w:before="75" w:after="0"/>
      </w:pPr>
      <w:r>
        <w:rPr/>
        <w:t xml:space="preserve">四、产业结构调整方向分析</w:t>
      </w:r>
    </w:p>
    <w:p>
      <w:pPr>
        <w:spacing w:before="75" w:after="0"/>
      </w:pPr>
      <w:r>
        <w:rPr>
          <w:b w:val="1"/>
          <w:bCs w:val="1"/>
        </w:rPr>
        <w:t xml:space="preserve">第六章 2021-2026年中国天然气发电设备市场分析</w:t>
      </w:r>
    </w:p>
    <w:p>
      <w:pPr>
        <w:spacing w:before="75" w:after="0"/>
      </w:pPr>
      <w:r>
        <w:rPr/>
        <w:t xml:space="preserve">第一节 燃气轮机市场分析</w:t>
      </w:r>
    </w:p>
    <w:p>
      <w:pPr>
        <w:spacing w:before="75" w:after="0"/>
      </w:pPr>
      <w:r>
        <w:rPr/>
        <w:t xml:space="preserve">一、燃气轮机主要应用市场</w:t>
      </w:r>
    </w:p>
    <w:p>
      <w:pPr>
        <w:spacing w:before="75" w:after="0"/>
      </w:pPr>
      <w:r>
        <w:rPr/>
        <w:t xml:space="preserve">二、燃气轮机类型及其特点</w:t>
      </w:r>
    </w:p>
    <w:p>
      <w:pPr>
        <w:spacing w:before="75" w:after="0"/>
      </w:pPr>
      <w:r>
        <w:rPr/>
        <w:t xml:space="preserve">三、燃气轮机装机数量分析</w:t>
      </w:r>
    </w:p>
    <w:p>
      <w:pPr>
        <w:spacing w:before="75" w:after="0"/>
      </w:pPr>
      <w:r>
        <w:rPr/>
        <w:t xml:space="preserve">四、燃气轮机主要生产企业</w:t>
      </w:r>
    </w:p>
    <w:p>
      <w:pPr>
        <w:spacing w:before="75" w:after="0"/>
      </w:pPr>
      <w:r>
        <w:rPr/>
        <w:t xml:space="preserve">五、燃气轮机细分市场分析</w:t>
      </w:r>
    </w:p>
    <w:p>
      <w:pPr>
        <w:spacing w:before="75" w:after="0"/>
      </w:pPr>
      <w:r>
        <w:rPr/>
        <w:t xml:space="preserve">1、重型燃气轮机市场分析</w:t>
      </w:r>
    </w:p>
    <w:p>
      <w:pPr>
        <w:spacing w:before="75" w:after="0"/>
      </w:pPr>
      <w:r>
        <w:rPr/>
        <w:t xml:space="preserve">2、轻型燃气轮机市场分析</w:t>
      </w:r>
    </w:p>
    <w:p>
      <w:pPr>
        <w:spacing w:before="75" w:after="0"/>
      </w:pPr>
      <w:r>
        <w:rPr/>
        <w:t xml:space="preserve">3、微型燃气轮机市场分析</w:t>
      </w:r>
    </w:p>
    <w:p>
      <w:pPr>
        <w:spacing w:before="75" w:after="0"/>
      </w:pPr>
      <w:r>
        <w:rPr/>
        <w:t xml:space="preserve">六、燃气轮机研发进展分析</w:t>
      </w:r>
    </w:p>
    <w:p>
      <w:pPr>
        <w:spacing w:before="75" w:after="0"/>
      </w:pPr>
      <w:r>
        <w:rPr/>
        <w:t xml:space="preserve">七、燃气轮机市场前景预测</w:t>
      </w:r>
    </w:p>
    <w:p>
      <w:pPr>
        <w:spacing w:before="75" w:after="0"/>
      </w:pPr>
      <w:r>
        <w:rPr/>
        <w:t xml:space="preserve">第二节 燃气轮机余热锅炉市场分析</w:t>
      </w:r>
    </w:p>
    <w:p>
      <w:pPr>
        <w:spacing w:before="75" w:after="0"/>
      </w:pPr>
      <w:r>
        <w:rPr/>
        <w:t xml:space="preserve">一、燃气轮机余热锅炉产量规模分析</w:t>
      </w:r>
    </w:p>
    <w:p>
      <w:pPr>
        <w:spacing w:before="75" w:after="0"/>
      </w:pPr>
      <w:r>
        <w:rPr/>
        <w:t xml:space="preserve">二、燃气轮机余热锅炉主要生产企业</w:t>
      </w:r>
    </w:p>
    <w:p>
      <w:pPr>
        <w:spacing w:before="75" w:after="0"/>
      </w:pPr>
      <w:r>
        <w:rPr/>
        <w:t xml:space="preserve">三、燃气轮机余热锅炉技术进展分析</w:t>
      </w:r>
    </w:p>
    <w:p>
      <w:pPr>
        <w:spacing w:before="75" w:after="0"/>
      </w:pPr>
      <w:r>
        <w:rPr/>
        <w:t xml:space="preserve">四、燃气轮机余热锅炉市场前景分析</w:t>
      </w:r>
    </w:p>
    <w:p>
      <w:pPr>
        <w:spacing w:before="75" w:after="0"/>
      </w:pPr>
      <w:r>
        <w:rPr/>
        <w:t xml:space="preserve">第三节 天然气发电其它设备市场分析</w:t>
      </w:r>
    </w:p>
    <w:p>
      <w:pPr>
        <w:spacing w:before="75" w:after="0"/>
      </w:pPr>
      <w:r>
        <w:rPr/>
        <w:t xml:space="preserve">一、电站用汽轮机市场分析</w:t>
      </w:r>
    </w:p>
    <w:p>
      <w:pPr>
        <w:spacing w:before="75" w:after="0"/>
      </w:pPr>
      <w:r>
        <w:rPr/>
        <w:t xml:space="preserve">1、电站用汽轮机产量规模分析</w:t>
      </w:r>
    </w:p>
    <w:p>
      <w:pPr>
        <w:spacing w:before="75" w:after="0"/>
      </w:pPr>
      <w:r>
        <w:rPr/>
        <w:t xml:space="preserve">2、电站用汽轮机主要生产企业</w:t>
      </w:r>
    </w:p>
    <w:p>
      <w:pPr>
        <w:spacing w:before="75" w:after="0"/>
      </w:pPr>
      <w:r>
        <w:rPr/>
        <w:t xml:space="preserve">3、电站用汽轮机市场前景分析</w:t>
      </w:r>
    </w:p>
    <w:p>
      <w:pPr>
        <w:spacing w:before="75" w:after="0"/>
      </w:pPr>
      <w:r>
        <w:rPr/>
        <w:t xml:space="preserve">二、发电机市场分析</w:t>
      </w:r>
    </w:p>
    <w:p>
      <w:pPr>
        <w:spacing w:before="75" w:after="0"/>
      </w:pPr>
      <w:r>
        <w:rPr/>
        <w:t xml:space="preserve">1、发电机产量规模分析</w:t>
      </w:r>
    </w:p>
    <w:p>
      <w:pPr>
        <w:spacing w:before="75" w:after="0"/>
      </w:pPr>
      <w:r>
        <w:rPr/>
        <w:t xml:space="preserve">2、发电机主要生产企业</w:t>
      </w:r>
    </w:p>
    <w:p>
      <w:pPr>
        <w:spacing w:before="75" w:after="0"/>
      </w:pPr>
      <w:r>
        <w:rPr/>
        <w:t xml:space="preserve">3、发电机市场前景分析</w:t>
      </w:r>
    </w:p>
    <w:p>
      <w:pPr>
        <w:spacing w:before="75" w:after="0"/>
      </w:pPr>
      <w:r>
        <w:rPr/>
        <w:t xml:space="preserve">三、变压器市场分析</w:t>
      </w:r>
    </w:p>
    <w:p>
      <w:pPr>
        <w:spacing w:before="75" w:after="0"/>
      </w:pPr>
      <w:r>
        <w:rPr/>
        <w:t xml:space="preserve">1、变压器产量规模分析</w:t>
      </w:r>
    </w:p>
    <w:p>
      <w:pPr>
        <w:spacing w:before="75" w:after="0"/>
      </w:pPr>
      <w:r>
        <w:rPr/>
        <w:t xml:space="preserve">2、变压器主要生产企业</w:t>
      </w:r>
    </w:p>
    <w:p>
      <w:pPr>
        <w:spacing w:before="75" w:after="0"/>
      </w:pPr>
      <w:r>
        <w:rPr/>
        <w:t xml:space="preserve">3、变压器市场前景分析</w:t>
      </w:r>
    </w:p>
    <w:p>
      <w:pPr>
        <w:spacing w:before="75" w:after="0"/>
      </w:pPr>
      <w:r>
        <w:rPr>
          <w:b w:val="1"/>
          <w:bCs w:val="1"/>
        </w:rPr>
        <w:t xml:space="preserve">第四部分 竞争格局分析</w:t>
      </w:r>
    </w:p>
    <w:p>
      <w:pPr>
        <w:spacing w:before="75" w:after="0"/>
      </w:pPr>
      <w:r>
        <w:rPr>
          <w:b w:val="1"/>
          <w:bCs w:val="1"/>
        </w:rPr>
        <w:t xml:space="preserve">第七章 2021-2026年重点地区天然气发电行业发展分析</w:t>
      </w:r>
    </w:p>
    <w:p>
      <w:pPr>
        <w:spacing w:before="75" w:after="0"/>
      </w:pPr>
      <w:r>
        <w:rPr/>
        <w:t xml:space="preserve">第一节 长江三角洲地区天然气发电行业发展分析</w:t>
      </w:r>
    </w:p>
    <w:p>
      <w:pPr>
        <w:spacing w:before="75" w:after="0"/>
      </w:pPr>
      <w:r>
        <w:rPr/>
        <w:t xml:space="preserve">一、长江三角洲地区天然气发电行业配套政策</w:t>
      </w:r>
    </w:p>
    <w:p>
      <w:pPr>
        <w:spacing w:before="75" w:after="0"/>
      </w:pPr>
      <w:r>
        <w:rPr/>
        <w:t xml:space="preserve">二、长江三角洲地区电力供需现状与矛盾分析</w:t>
      </w:r>
    </w:p>
    <w:p>
      <w:pPr>
        <w:spacing w:before="75" w:after="0"/>
      </w:pPr>
      <w:r>
        <w:rPr/>
        <w:t xml:space="preserve">三、长江三角洲地区天然气供给与需求分析</w:t>
      </w:r>
    </w:p>
    <w:p>
      <w:pPr>
        <w:spacing w:before="75" w:after="0"/>
      </w:pPr>
      <w:r>
        <w:rPr/>
        <w:t xml:space="preserve">四、长江三角洲地区天然气发电行业发展现状</w:t>
      </w:r>
    </w:p>
    <w:p>
      <w:pPr>
        <w:spacing w:before="75" w:after="0"/>
      </w:pPr>
      <w:r>
        <w:rPr/>
        <w:t xml:space="preserve">五、长江三角洲地区天然气发电项目建设情况</w:t>
      </w:r>
    </w:p>
    <w:p>
      <w:pPr>
        <w:spacing w:before="75" w:after="0"/>
      </w:pPr>
      <w:r>
        <w:rPr/>
        <w:t xml:space="preserve">第二节 东南沿海地区天然气发电行业发展分析</w:t>
      </w:r>
    </w:p>
    <w:p>
      <w:pPr>
        <w:spacing w:before="75" w:after="0"/>
      </w:pPr>
      <w:r>
        <w:rPr/>
        <w:t xml:space="preserve">一、东南沿海地区天然气发电行业配套政策</w:t>
      </w:r>
    </w:p>
    <w:p>
      <w:pPr>
        <w:spacing w:before="75" w:after="0"/>
      </w:pPr>
      <w:r>
        <w:rPr/>
        <w:t xml:space="preserve">二、东南沿海地区电力供需现状与矛盾分析</w:t>
      </w:r>
    </w:p>
    <w:p>
      <w:pPr>
        <w:spacing w:before="75" w:after="0"/>
      </w:pPr>
      <w:r>
        <w:rPr/>
        <w:t xml:space="preserve">三、东南沿海地区天然气供给与需求分析</w:t>
      </w:r>
    </w:p>
    <w:p>
      <w:pPr>
        <w:spacing w:before="75" w:after="0"/>
      </w:pPr>
      <w:r>
        <w:rPr/>
        <w:t xml:space="preserve">四、东南沿海地区天然气发电行业发展现状</w:t>
      </w:r>
    </w:p>
    <w:p>
      <w:pPr>
        <w:spacing w:before="75" w:after="0"/>
      </w:pPr>
      <w:r>
        <w:rPr/>
        <w:t xml:space="preserve">五、东南沿海地区天然气发电项目建设情况</w:t>
      </w:r>
    </w:p>
    <w:p>
      <w:pPr>
        <w:spacing w:before="75" w:after="0"/>
      </w:pPr>
      <w:r>
        <w:rPr/>
        <w:t xml:space="preserve">第三节 环渤海地区天然气发电行业发展分析</w:t>
      </w:r>
    </w:p>
    <w:p>
      <w:pPr>
        <w:spacing w:before="75" w:after="0"/>
      </w:pPr>
      <w:r>
        <w:rPr/>
        <w:t xml:space="preserve">一、环渤海地区天然气发电行业配套政策</w:t>
      </w:r>
    </w:p>
    <w:p>
      <w:pPr>
        <w:spacing w:before="75" w:after="0"/>
      </w:pPr>
      <w:r>
        <w:rPr/>
        <w:t xml:space="preserve">二、环渤海地区电力供需现状与矛盾分析</w:t>
      </w:r>
    </w:p>
    <w:p>
      <w:pPr>
        <w:spacing w:before="75" w:after="0"/>
      </w:pPr>
      <w:r>
        <w:rPr/>
        <w:t xml:space="preserve">三、环渤海地区天然气供给与需求分析</w:t>
      </w:r>
    </w:p>
    <w:p>
      <w:pPr>
        <w:spacing w:before="75" w:after="0"/>
      </w:pPr>
      <w:r>
        <w:rPr/>
        <w:t xml:space="preserve">四、环渤海地区天然气发电行业发展现状</w:t>
      </w:r>
    </w:p>
    <w:p>
      <w:pPr>
        <w:spacing w:before="75" w:after="0"/>
      </w:pPr>
      <w:r>
        <w:rPr/>
        <w:t xml:space="preserve">五、环渤海地区天然气发电项目建设情况</w:t>
      </w:r>
    </w:p>
    <w:p>
      <w:pPr>
        <w:spacing w:before="75" w:after="0"/>
      </w:pPr>
      <w:r>
        <w:rPr/>
        <w:t xml:space="preserve">第四节 西北地区天然气发电行业发展分析</w:t>
      </w:r>
    </w:p>
    <w:p>
      <w:pPr>
        <w:spacing w:before="75" w:after="0"/>
      </w:pPr>
      <w:r>
        <w:rPr/>
        <w:t xml:space="preserve">一、西北地区天然气发电行业配套政策</w:t>
      </w:r>
    </w:p>
    <w:p>
      <w:pPr>
        <w:spacing w:before="75" w:after="0"/>
      </w:pPr>
      <w:r>
        <w:rPr/>
        <w:t xml:space="preserve">二、西北地区电力供需现状与矛盾分析</w:t>
      </w:r>
    </w:p>
    <w:p>
      <w:pPr>
        <w:spacing w:before="75" w:after="0"/>
      </w:pPr>
      <w:r>
        <w:rPr/>
        <w:t xml:space="preserve">三、西北地区天然气供给与需求分析</w:t>
      </w:r>
    </w:p>
    <w:p>
      <w:pPr>
        <w:spacing w:before="75" w:after="0"/>
      </w:pPr>
      <w:r>
        <w:rPr/>
        <w:t xml:space="preserve">四、西北地区天然气发电行业发展现状</w:t>
      </w:r>
    </w:p>
    <w:p>
      <w:pPr>
        <w:spacing w:before="75" w:after="0"/>
      </w:pPr>
      <w:r>
        <w:rPr/>
        <w:t xml:space="preserve">五、西北地区天然气发电项目建设情况</w:t>
      </w:r>
    </w:p>
    <w:p>
      <w:pPr>
        <w:spacing w:before="75" w:after="0"/>
      </w:pPr>
      <w:r>
        <w:rPr>
          <w:b w:val="1"/>
          <w:bCs w:val="1"/>
        </w:rPr>
        <w:t xml:space="preserve">第八章 2026-2031年天然气发电行业领先企业经营形势分析</w:t>
      </w:r>
    </w:p>
    <w:p>
      <w:pPr>
        <w:spacing w:before="75" w:after="0"/>
      </w:pPr>
      <w:r>
        <w:rPr/>
        <w:t xml:space="preserve">第一节 保定天威保变电气股份有限公司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第二节 中国西电电气股份有限公司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第三节 特变电工股份有限公司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第四节 无锡华光锅炉股份有限公司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第五节 杭州锅炉集团股份有限公司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第六节 中航世新燃气轮机股份有限公司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第七节 南京汽轮电机(集团)有限责任公司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第八节 杭州汽轮机股份有限公司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第九节 哈尔滨电气股份有限公司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第十节 上海电气集团股份有限公司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b w:val="1"/>
          <w:bCs w:val="1"/>
        </w:rPr>
        <w:t xml:space="preserve">第五部分 发展前景展望</w:t>
      </w:r>
    </w:p>
    <w:p>
      <w:pPr>
        <w:spacing w:before="75" w:after="0"/>
      </w:pPr>
      <w:r>
        <w:rPr>
          <w:b w:val="1"/>
          <w:bCs w:val="1"/>
        </w:rPr>
        <w:t xml:space="preserve">第九章 中国天然气发电行业投资与前景分析</w:t>
      </w:r>
    </w:p>
    <w:p>
      <w:pPr>
        <w:spacing w:before="75" w:after="0"/>
      </w:pPr>
      <w:r>
        <w:rPr/>
        <w:t xml:space="preserve">第一节 天然气发电行业投资风险分析</w:t>
      </w:r>
    </w:p>
    <w:p>
      <w:pPr>
        <w:spacing w:before="75" w:after="0"/>
      </w:pPr>
      <w:r>
        <w:rPr/>
        <w:t xml:space="preserve">一、天然气发电行业政策风险分析</w:t>
      </w:r>
    </w:p>
    <w:p>
      <w:pPr>
        <w:spacing w:before="75" w:after="0"/>
      </w:pPr>
      <w:r>
        <w:rPr/>
        <w:t xml:space="preserve">二、天然气发电行业技术风险分析</w:t>
      </w:r>
    </w:p>
    <w:p>
      <w:pPr>
        <w:spacing w:before="75" w:after="0"/>
      </w:pPr>
      <w:r>
        <w:rPr/>
        <w:t xml:space="preserve">三、天然气发电行业供求风险分析</w:t>
      </w:r>
    </w:p>
    <w:p>
      <w:pPr>
        <w:spacing w:before="75" w:after="0"/>
      </w:pPr>
      <w:r>
        <w:rPr/>
        <w:t xml:space="preserve">第二节 天然气发电行业投资特性分析</w:t>
      </w:r>
    </w:p>
    <w:p>
      <w:pPr>
        <w:spacing w:before="75" w:after="0"/>
      </w:pPr>
      <w:r>
        <w:rPr/>
        <w:t xml:space="preserve">一、天然气发电行业进入壁垒分析</w:t>
      </w:r>
    </w:p>
    <w:p>
      <w:pPr>
        <w:spacing w:before="75" w:after="0"/>
      </w:pPr>
      <w:r>
        <w:rPr/>
        <w:t xml:space="preserve">二、天然气发电行业盈利模式分析</w:t>
      </w:r>
    </w:p>
    <w:p>
      <w:pPr>
        <w:spacing w:before="75" w:after="0"/>
      </w:pPr>
      <w:r>
        <w:rPr/>
        <w:t xml:space="preserve">三、天然气发电行业盈利因素分析</w:t>
      </w:r>
    </w:p>
    <w:p>
      <w:pPr>
        <w:spacing w:before="75" w:after="0"/>
      </w:pPr>
      <w:r>
        <w:rPr/>
        <w:t xml:space="preserve">第三节 天然气发电行业发展前景预测</w:t>
      </w:r>
    </w:p>
    <w:p>
      <w:pPr>
        <w:spacing w:before="75" w:after="0"/>
      </w:pPr>
      <w:r>
        <w:rPr/>
        <w:t xml:space="preserve">一、天然气发电行业SWOT分析</w:t>
      </w:r>
    </w:p>
    <w:p>
      <w:pPr>
        <w:spacing w:before="75" w:after="0"/>
      </w:pPr>
      <w:r>
        <w:rPr/>
        <w:t xml:space="preserve">1、天然气发电行业优势分析(S)</w:t>
      </w:r>
    </w:p>
    <w:p>
      <w:pPr>
        <w:spacing w:before="75" w:after="0"/>
      </w:pPr>
      <w:r>
        <w:rPr/>
        <w:t xml:space="preserve">2、天然气发电行业劣势分析(W)</w:t>
      </w:r>
    </w:p>
    <w:p>
      <w:pPr>
        <w:spacing w:before="75" w:after="0"/>
      </w:pPr>
      <w:r>
        <w:rPr/>
        <w:t xml:space="preserve">3、天然气发电行业机会分析(O)</w:t>
      </w:r>
    </w:p>
    <w:p>
      <w:pPr>
        <w:spacing w:before="75" w:after="0"/>
      </w:pPr>
      <w:r>
        <w:rPr/>
        <w:t xml:space="preserve">4、天然气发电行业威胁分析(T)</w:t>
      </w:r>
    </w:p>
    <w:p>
      <w:pPr>
        <w:spacing w:before="75" w:after="0"/>
      </w:pPr>
      <w:r>
        <w:rPr/>
        <w:t xml:space="preserve">二、天然气发电行业发展前景预测</w:t>
      </w:r>
    </w:p>
    <w:p>
      <w:pPr>
        <w:spacing w:before="75" w:after="0"/>
      </w:pPr>
      <w:r>
        <w:rPr/>
        <w:t xml:space="preserve">第四节 天然气发电行业投资建议</w:t>
      </w:r>
    </w:p>
    <w:p>
      <w:pPr>
        <w:spacing w:before="75" w:after="0"/>
      </w:pPr>
      <w:r>
        <w:rPr>
          <w:b w:val="1"/>
          <w:bCs w:val="1"/>
        </w:rPr>
        <w:t xml:space="preserve">第十章 2026-2031年天然气发电行业投资机会与风险防范</w:t>
      </w:r>
    </w:p>
    <w:p>
      <w:pPr>
        <w:spacing w:before="75" w:after="0"/>
      </w:pPr>
      <w:r>
        <w:rPr/>
        <w:t xml:space="preserve">第一节 天然气发电行业投融资情况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四、天然气发电行业投资现状分析</w:t>
      </w:r>
    </w:p>
    <w:p>
      <w:pPr>
        <w:spacing w:before="75" w:after="0"/>
      </w:pPr>
      <w:r>
        <w:rPr/>
        <w:t xml:space="preserve">1、天然气发电产业投资经历的阶段</w:t>
      </w:r>
    </w:p>
    <w:p>
      <w:pPr>
        <w:spacing w:before="75" w:after="0"/>
      </w:pPr>
      <w:r>
        <w:rPr/>
        <w:t xml:space="preserve">2、2021-2026年天然气发电行业投资状况回顾</w:t>
      </w:r>
    </w:p>
    <w:p>
      <w:pPr>
        <w:spacing w:before="75" w:after="0"/>
      </w:pPr>
      <w:r>
        <w:rPr/>
        <w:t xml:space="preserve">3、2021-2026年中国天然气发电行业风险投资状况</w:t>
      </w:r>
    </w:p>
    <w:p>
      <w:pPr>
        <w:spacing w:before="75" w:after="0"/>
      </w:pPr>
      <w:r>
        <w:rPr/>
        <w:t xml:space="preserve">4、2026-2031年我国天然气发电行业的投资态势</w:t>
      </w:r>
    </w:p>
    <w:p>
      <w:pPr>
        <w:spacing w:before="75" w:after="0"/>
      </w:pPr>
      <w:r>
        <w:rPr/>
        <w:t xml:space="preserve">第二节 2026-2031年天然气发电行业投资机会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四、天然气发电行业投资机遇</w:t>
      </w:r>
    </w:p>
    <w:p>
      <w:pPr>
        <w:spacing w:before="75" w:after="0"/>
      </w:pPr>
      <w:r>
        <w:rPr/>
        <w:t xml:space="preserve">第三节 2026-2031年天然气发电行业投资风险及防范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中国天然气发电行业投资建议</w:t>
      </w:r>
    </w:p>
    <w:p>
      <w:pPr>
        <w:spacing w:before="75" w:after="0"/>
      </w:pPr>
      <w:r>
        <w:rPr/>
        <w:t xml:space="preserve">一、天然气发电行业未来发展方向</w:t>
      </w:r>
    </w:p>
    <w:p>
      <w:pPr>
        <w:spacing w:before="75" w:after="0"/>
      </w:pPr>
      <w:r>
        <w:rPr/>
        <w:t xml:space="preserve">二、天然气发电行业主要投资建议</w:t>
      </w:r>
    </w:p>
    <w:p>
      <w:pPr>
        <w:spacing w:before="75" w:after="0"/>
      </w:pPr>
      <w:r>
        <w:rPr/>
        <w:t xml:space="preserve">三、中国天然气发电企业融资分析</w:t>
      </w:r>
    </w:p>
    <w:p>
      <w:pPr>
        <w:spacing w:before="75" w:after="0"/>
      </w:pPr>
      <w:r>
        <w:rPr/>
        <w:t xml:space="preserve">1、中国天然气发电企业IPO融资分析</w:t>
      </w:r>
    </w:p>
    <w:p>
      <w:pPr>
        <w:spacing w:before="75" w:after="0"/>
      </w:pPr>
      <w:r>
        <w:rPr/>
        <w:t xml:space="preserve">2、中国天然气发电企业再融资分析</w:t>
      </w:r>
    </w:p>
    <w:p>
      <w:pPr>
        <w:spacing w:before="75" w:after="0"/>
      </w:pPr>
      <w:r>
        <w:rPr>
          <w:b w:val="1"/>
          <w:bCs w:val="1"/>
        </w:rPr>
        <w:t xml:space="preserve">第六部分 发展战略研究</w:t>
      </w:r>
    </w:p>
    <w:p>
      <w:pPr>
        <w:spacing w:before="75" w:after="0"/>
      </w:pPr>
      <w:r>
        <w:rPr>
          <w:b w:val="1"/>
          <w:bCs w:val="1"/>
        </w:rPr>
        <w:t xml:space="preserve">第十一章 2026-2031年天然气发电行业面临的困境及对策</w:t>
      </w:r>
    </w:p>
    <w:p>
      <w:pPr>
        <w:spacing w:before="75" w:after="0"/>
      </w:pPr>
      <w:r>
        <w:rPr/>
        <w:t xml:space="preserve">第一节 2021-2026年天然气发电行业面临的困境</w:t>
      </w:r>
    </w:p>
    <w:p>
      <w:pPr>
        <w:spacing w:before="75" w:after="0"/>
      </w:pPr>
      <w:r>
        <w:rPr/>
        <w:t xml:space="preserve">第二节 天然气发电企业面临的困境及对策</w:t>
      </w:r>
    </w:p>
    <w:p>
      <w:pPr>
        <w:spacing w:before="75" w:after="0"/>
      </w:pPr>
      <w:r>
        <w:rPr/>
        <w:t xml:space="preserve">一、重点天然气发电企业面临的困境及对策</w:t>
      </w:r>
    </w:p>
    <w:p>
      <w:pPr>
        <w:spacing w:before="75" w:after="0"/>
      </w:pPr>
      <w:r>
        <w:rPr/>
        <w:t xml:space="preserve">1、重点天然气发电企业面临的困境</w:t>
      </w:r>
    </w:p>
    <w:p>
      <w:pPr>
        <w:spacing w:before="75" w:after="0"/>
      </w:pPr>
      <w:r>
        <w:rPr/>
        <w:t xml:space="preserve">2、重点天然气发电企业对策探讨</w:t>
      </w:r>
    </w:p>
    <w:p>
      <w:pPr>
        <w:spacing w:before="75" w:after="0"/>
      </w:pPr>
      <w:r>
        <w:rPr/>
        <w:t xml:space="preserve">二、中小天然气发电企业发展困境及策略分析</w:t>
      </w:r>
    </w:p>
    <w:p>
      <w:pPr>
        <w:spacing w:before="75" w:after="0"/>
      </w:pPr>
      <w:r>
        <w:rPr/>
        <w:t xml:space="preserve">1、中小天然气发电企业面临的困境</w:t>
      </w:r>
    </w:p>
    <w:p>
      <w:pPr>
        <w:spacing w:before="75" w:after="0"/>
      </w:pPr>
      <w:r>
        <w:rPr/>
        <w:t xml:space="preserve">2、中小天然气发电企业对策探讨</w:t>
      </w:r>
    </w:p>
    <w:p>
      <w:pPr>
        <w:spacing w:before="75" w:after="0"/>
      </w:pPr>
      <w:r>
        <w:rPr/>
        <w:t xml:space="preserve">三、国内天然气发电企业的出路分析</w:t>
      </w:r>
    </w:p>
    <w:p>
      <w:pPr>
        <w:spacing w:before="75" w:after="0"/>
      </w:pPr>
      <w:r>
        <w:rPr/>
        <w:t xml:space="preserve">第三节 中国天然气发电行业存在的问题及对策</w:t>
      </w:r>
    </w:p>
    <w:p>
      <w:pPr>
        <w:spacing w:before="75" w:after="0"/>
      </w:pPr>
      <w:r>
        <w:rPr/>
        <w:t xml:space="preserve">一、中国天然气发电行业存在的问题</w:t>
      </w:r>
    </w:p>
    <w:p>
      <w:pPr>
        <w:spacing w:before="75" w:after="0"/>
      </w:pPr>
      <w:r>
        <w:rPr/>
        <w:t xml:space="preserve">二、天然气发电行业发展的建议对策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中国天然气发电市场发展面临的挑战与对策</w:t>
      </w:r>
    </w:p>
    <w:p>
      <w:pPr>
        <w:spacing w:before="75" w:after="0"/>
      </w:pPr>
      <w:r>
        <w:rPr>
          <w:b w:val="1"/>
          <w:bCs w:val="1"/>
        </w:rPr>
        <w:t xml:space="preserve">第十二章 天然气发电行业发展战略研究</w:t>
      </w:r>
    </w:p>
    <w:p>
      <w:pPr>
        <w:spacing w:before="75" w:after="0"/>
      </w:pPr>
      <w:r>
        <w:rPr/>
        <w:t xml:space="preserve">第一节 天然气发电行业发展战略研究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对我国天然气发电品牌的战略思考</w:t>
      </w:r>
    </w:p>
    <w:p>
      <w:pPr>
        <w:spacing w:before="75" w:after="0"/>
      </w:pPr>
      <w:r>
        <w:rPr/>
        <w:t xml:space="preserve">一、天然气发电品牌的重要性</w:t>
      </w:r>
    </w:p>
    <w:p>
      <w:pPr>
        <w:spacing w:before="75" w:after="0"/>
      </w:pPr>
      <w:r>
        <w:rPr/>
        <w:t xml:space="preserve">二、天然气发电实施品牌战略的意义</w:t>
      </w:r>
    </w:p>
    <w:p>
      <w:pPr>
        <w:spacing w:before="75" w:after="0"/>
      </w:pPr>
      <w:r>
        <w:rPr/>
        <w:t xml:space="preserve">三、天然气发电企业品牌的现状分析</w:t>
      </w:r>
    </w:p>
    <w:p>
      <w:pPr>
        <w:spacing w:before="75" w:after="0"/>
      </w:pPr>
      <w:r>
        <w:rPr/>
        <w:t xml:space="preserve">四、我国天然气发电企业的品牌战略</w:t>
      </w:r>
    </w:p>
    <w:p>
      <w:pPr>
        <w:spacing w:before="75" w:after="0"/>
      </w:pPr>
      <w:r>
        <w:rPr/>
        <w:t xml:space="preserve">五、天然气发电品牌战略管理的策略</w:t>
      </w:r>
    </w:p>
    <w:p>
      <w:pPr>
        <w:spacing w:before="75" w:after="0"/>
      </w:pPr>
      <w:r>
        <w:rPr/>
        <w:t xml:space="preserve">第三节 天然气发电经营策略分析</w:t>
      </w:r>
    </w:p>
    <w:p>
      <w:pPr>
        <w:spacing w:before="75" w:after="0"/>
      </w:pPr>
      <w:r>
        <w:rPr/>
        <w:t xml:space="preserve">一、天然气发电市场细分策略</w:t>
      </w:r>
    </w:p>
    <w:p>
      <w:pPr>
        <w:spacing w:before="75" w:after="0"/>
      </w:pPr>
      <w:r>
        <w:rPr/>
        <w:t xml:space="preserve">二、天然气发电市场创新策略</w:t>
      </w:r>
    </w:p>
    <w:p>
      <w:pPr>
        <w:spacing w:before="75" w:after="0"/>
      </w:pPr>
      <w:r>
        <w:rPr/>
        <w:t xml:space="preserve">三、品牌定位与品类规划</w:t>
      </w:r>
    </w:p>
    <w:p>
      <w:pPr>
        <w:spacing w:before="75" w:after="0"/>
      </w:pPr>
      <w:r>
        <w:rPr/>
        <w:t xml:space="preserve">四、天然气发电新产品差异化战略</w:t>
      </w:r>
    </w:p>
    <w:p>
      <w:pPr>
        <w:spacing w:before="75" w:after="0"/>
      </w:pPr>
      <w:r>
        <w:rPr/>
        <w:t xml:space="preserve">第四节 天然气发电行业投资战略研究</w:t>
      </w:r>
    </w:p>
    <w:p>
      <w:pPr>
        <w:spacing w:before="75" w:after="0"/>
      </w:pPr>
      <w:r>
        <w:rPr/>
        <w:t xml:space="preserve">一、2021-2026年天然气发电行业投资战略</w:t>
      </w:r>
    </w:p>
    <w:p>
      <w:pPr>
        <w:spacing w:before="75" w:after="0"/>
      </w:pPr>
      <w:r>
        <w:rPr/>
        <w:t xml:space="preserve">二、2026-2031年天然气发电行业投资战略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天然气发电行业研究结论及建议</w:t>
      </w:r>
    </w:p>
    <w:p>
      <w:pPr>
        <w:spacing w:before="75" w:after="0"/>
      </w:pPr>
      <w:r>
        <w:rPr/>
        <w:t xml:space="preserve">第二节 天然气发电子行业研究结论及建议</w:t>
      </w:r>
    </w:p>
    <w:p>
      <w:pPr>
        <w:spacing w:before="75" w:after="0"/>
      </w:pPr>
      <w:r>
        <w:rPr/>
        <w:t xml:space="preserve">第三节 中道泰和天然气发电行业投资建议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图表：天然气发电行业生命周期</w:t>
      </w:r>
    </w:p>
    <w:p>
      <w:pPr>
        <w:spacing w:before="75" w:after="0"/>
      </w:pPr>
      <w:r>
        <w:rPr/>
        <w:t xml:space="preserve">图表：天然气发电行业产业链结构</w:t>
      </w:r>
    </w:p>
    <w:p>
      <w:pPr>
        <w:spacing w:before="75" w:after="0"/>
      </w:pPr>
      <w:r>
        <w:rPr/>
        <w:t xml:space="preserve">图表：2021-2026年全球天然气发电行业市场规模</w:t>
      </w:r>
    </w:p>
    <w:p>
      <w:pPr>
        <w:spacing w:before="75" w:after="0"/>
      </w:pPr>
      <w:r>
        <w:rPr/>
        <w:t xml:space="preserve">图表：2021-2026年中国天然气发电行业市场规模</w:t>
      </w:r>
    </w:p>
    <w:p>
      <w:pPr>
        <w:spacing w:before="75" w:after="0"/>
      </w:pPr>
      <w:r>
        <w:rPr/>
        <w:t xml:space="preserve">图表：2021-2026年天然气发电行业重要数据指标比较</w:t>
      </w:r>
    </w:p>
    <w:p>
      <w:pPr>
        <w:spacing w:before="75" w:after="0"/>
      </w:pPr>
      <w:r>
        <w:rPr/>
        <w:t xml:space="preserve">图表：2021-2026年中国天然气发电市场占全球份额比较</w:t>
      </w:r>
    </w:p>
    <w:p>
      <w:pPr>
        <w:spacing w:before="75" w:after="0"/>
      </w:pPr>
      <w:r>
        <w:rPr/>
        <w:t xml:space="preserve">图表：2021-2026年天然气发电行业销售收入</w:t>
      </w:r>
    </w:p>
    <w:p>
      <w:pPr>
        <w:spacing w:before="75" w:after="0"/>
      </w:pPr>
      <w:r>
        <w:rPr/>
        <w:t xml:space="preserve">图表：2021-2026年天然气发电行业利润总额</w:t>
      </w:r>
    </w:p>
    <w:p>
      <w:pPr>
        <w:spacing w:before="75" w:after="0"/>
      </w:pPr>
      <w:r>
        <w:rPr/>
        <w:t xml:space="preserve">图表：2021-2026年天然气发电行业资产总计</w:t>
      </w:r>
    </w:p>
    <w:p>
      <w:pPr>
        <w:spacing w:before="75" w:after="0"/>
      </w:pPr>
      <w:r>
        <w:rPr/>
        <w:t xml:space="preserve">图表：2021-2026年天然气发电行业负债总计</w:t>
      </w:r>
    </w:p>
    <w:p>
      <w:pPr>
        <w:spacing w:before="75" w:after="0"/>
      </w:pPr>
      <w:r>
        <w:rPr/>
        <w:t xml:space="preserve">图表：2021-2026年天然气发电行业竞争力分析</w:t>
      </w:r>
    </w:p>
    <w:p>
      <w:pPr>
        <w:spacing w:before="75" w:after="0"/>
      </w:pPr>
      <w:r>
        <w:rPr/>
        <w:t xml:space="preserve">图表：2021-2026年天然气发电市场价格走势</w:t>
      </w:r>
    </w:p>
    <w:p>
      <w:pPr>
        <w:spacing w:before="75" w:after="0"/>
      </w:pPr>
      <w:r>
        <w:rPr/>
        <w:t xml:space="preserve">图表：2021-2026年天然气发电行业主营业务收入</w:t>
      </w:r>
    </w:p>
    <w:p>
      <w:pPr>
        <w:spacing w:before="75" w:after="0"/>
      </w:pPr>
      <w:r>
        <w:rPr/>
        <w:t xml:space="preserve">图表：2021-2026年天然气发电行业主营业务成本</w:t>
      </w:r>
    </w:p>
    <w:p>
      <w:pPr>
        <w:spacing w:before="75" w:after="0"/>
      </w:pPr>
      <w:r>
        <w:rPr/>
        <w:t xml:space="preserve">图表：2021-2026年天然气发电行业销售费用分析</w:t>
      </w:r>
    </w:p>
    <w:p>
      <w:pPr>
        <w:spacing w:before="75" w:after="0"/>
      </w:pPr>
      <w:r>
        <w:rPr/>
        <w:t xml:space="preserve">图表：2021-2026年天然气发电行业管理费用分析</w:t>
      </w:r>
    </w:p>
    <w:p>
      <w:pPr>
        <w:spacing w:before="75" w:after="0"/>
      </w:pPr>
      <w:r>
        <w:rPr/>
        <w:t xml:space="preserve">图表：2021-2026年天然气发电行业财务费用分析</w:t>
      </w:r>
    </w:p>
    <w:p>
      <w:pPr>
        <w:spacing w:before="75" w:after="0"/>
      </w:pPr>
      <w:r>
        <w:rPr/>
        <w:t xml:space="preserve">图表：2021-2026年天然气发电行业销售毛利率分析</w:t>
      </w:r>
    </w:p>
    <w:p>
      <w:pPr>
        <w:spacing w:before="75" w:after="0"/>
      </w:pPr>
      <w:r>
        <w:rPr/>
        <w:t xml:space="preserve">图表：2021-2026年天然气发电行业销售利润率分析</w:t>
      </w:r>
    </w:p>
    <w:p>
      <w:pPr>
        <w:spacing w:before="75" w:after="0"/>
      </w:pPr>
      <w:r>
        <w:rPr/>
        <w:t xml:space="preserve">图表：2021-2026年天然气发电行业成本费用利润率分析</w:t>
      </w:r>
    </w:p>
    <w:p>
      <w:pPr>
        <w:spacing w:before="75" w:after="0"/>
      </w:pPr>
      <w:r>
        <w:rPr/>
        <w:t xml:space="preserve">图表：2021-2026年天然气发电行业总资产利润率分析</w:t>
      </w:r>
    </w:p>
    <w:p>
      <w:pPr>
        <w:spacing w:before="75" w:after="0"/>
      </w:pPr>
      <w:r>
        <w:rPr/>
        <w:t xml:space="preserve">图表：2021-2026年天然气发电行业需求分析</w:t>
      </w:r>
    </w:p>
    <w:p>
      <w:pPr>
        <w:spacing w:before="75" w:after="0"/>
      </w:pPr>
      <w:r>
        <w:rPr/>
        <w:t xml:space="preserve">图表：2021-2026年天然气发电行业进口数据</w:t>
      </w:r>
    </w:p>
    <w:p>
      <w:pPr>
        <w:spacing w:before="75" w:after="0"/>
      </w:pPr>
      <w:r>
        <w:rPr/>
        <w:t xml:space="preserve">图表：2021-2026年天然气发电行业出口数据</w:t>
      </w:r>
    </w:p>
    <w:p>
      <w:pPr>
        <w:spacing w:before="75" w:after="0"/>
      </w:pPr>
      <w:r>
        <w:rPr/>
        <w:t xml:space="preserve">图表：2021-2026年天然气发电行业集中度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2026-2031年中国天然气发电行业发展全景调研与投资趋势预测研究报告</dc:title>
  <dc:description>2026-2031年中国天然气发电行业发展全景调研与投资趋势预测研究报告</dc:description>
  <dc:subject>2026-2031年中国天然气发电行业发展全景调研与投资趋势预测研究报告</dc:subject>
  <cp:keywords>研究报告</cp:keywords>
  <cp:category>研究报告</cp:category>
  <cp:lastModifiedBy>北京中道泰和信息咨询有限公司</cp:lastModifiedBy>
  <dcterms:created xsi:type="dcterms:W3CDTF">2026-03-26T04:46:38+08:00</dcterms:created>
  <dcterms:modified xsi:type="dcterms:W3CDTF">2026-03-26T04:46:38+08:00</dcterms:modified>
</cp:coreProperties>
</file>

<file path=docProps/custom.xml><?xml version="1.0" encoding="utf-8"?>
<Properties xmlns="http://schemas.openxmlformats.org/officeDocument/2006/custom-properties" xmlns:vt="http://schemas.openxmlformats.org/officeDocument/2006/docPropsVTypes"/>
</file>