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2024-2029年中国家具行业市场全景调研与竞争格局研究报告</w:t>
      </w:r>
    </w:p>
    <w:p>
      <w:pPr>
        <w:spacing w:after="150"/>
      </w:pPr>
      <w:r>
        <w:rPr>
          <w:b w:val="1"/>
          <w:bCs w:val="1"/>
        </w:rPr>
        <w:t xml:space="preserve">报告简介</w:t>
      </w:r>
    </w:p>
    <w:p>
      <w:pPr>
        <w:spacing w:after="150"/>
      </w:pPr>
      <w:r>
        <w:rPr/>
        <w:t xml:space="preserve">伴随中国经济增长进入换挡期，家具制造业的发展步伐与全国经济形势一致，也将从高速发展向中低速发展转变。如今，中国家具制造业经过30年的高速增长，正面临着转型升级重要时期。行业需要在产品结构，加工制造，创新服务等方面不断提升，以适应新的发展阶段。中国家具行业在改革开放后30年的高速发展，创造了世界的奇迹。当前，我国正处在经济增长换挡期、结构调整阵痛期以及前期政策消化期，家具业的发展步伐与全国经济形势一致，也将从高速发展向中低速发展转变。家具行业的产业结构调整继续进行，在这种转变期，经过供给侧改革，获取新的发展动力，成为家具企业调整发展策略的重要目标，一些企业的转型升级初见成效，但是也有一些企业被淘汰掉。</w:t>
      </w:r>
    </w:p>
    <w:p>
      <w:pPr>
        <w:spacing w:after="150"/>
      </w:pPr>
      <w:r>
        <w:rPr/>
        <w:t xml:space="preserve">房地产业进入存量时代，去库存成为一大方向，住宅精装化将给家具业带来一定的实质性利好。随着房地产去库存的加速，家具产业会获得更多的市场销售额。中国经济发展进入新常态，家具行业正在发生重大变化，行业发展由高速转变为中高速、发展动力由要素驱动转向创新驱动、家具行业结构也不断优化升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家具协会、51行业报告网、全国及海外多种相关报刊杂志以及专业研究机构公布和提供的大量资料，对我国家具行业及各子行业的发展状况、上下游行业发展状况、市场供需形势、新产品与技术等进行了分析，并重点分析了我国家具行业发展状况和特点，以及中国家具行业将面临的挑战、企业的发展策略等。报告还对全球家具行业发展态势作了详细分析，并对家具行业进行了趋向研判，是家具生产、经营企业，科研、投资机构等单位准确了解目前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家具行业发展综述</w:t>
      </w:r>
    </w:p>
    <w:p>
      <w:pPr>
        <w:spacing w:after="150"/>
      </w:pPr>
      <w:r>
        <w:rPr/>
        <w:t xml:space="preserve">第一节 家具行业定义及特征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家具行业市场环境及影响分析（PEST）</w:t>
      </w:r>
    </w:p>
    <w:p>
      <w:pPr>
        <w:spacing w:after="150"/>
      </w:pPr>
      <w:r>
        <w:rPr/>
        <w:t xml:space="preserve">第一节 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一、家具产业社会环境</w:t>
      </w:r>
    </w:p>
    <w:p>
      <w:pPr>
        <w:spacing w:after="150"/>
      </w:pPr>
      <w:r>
        <w:rPr/>
        <w:t xml:space="preserve">二、社会环境对行业的影响</w:t>
      </w:r>
    </w:p>
    <w:p>
      <w:pPr>
        <w:spacing w:after="150"/>
      </w:pPr>
      <w:r>
        <w:rPr/>
        <w:t xml:space="preserve">三、家具产业发展对社会发展的影响</w:t>
      </w:r>
    </w:p>
    <w:p>
      <w:pPr>
        <w:spacing w:after="150"/>
      </w:pPr>
      <w:r>
        <w:rPr/>
        <w:t xml:space="preserve">第四节 行业技术环境分析(T)</w:t>
      </w:r>
    </w:p>
    <w:p>
      <w:pPr>
        <w:spacing w:after="150"/>
      </w:pPr>
      <w:r>
        <w:rPr/>
        <w:t xml:space="preserve">一、家具行业技术发展现状</w:t>
      </w:r>
    </w:p>
    <w:p>
      <w:pPr>
        <w:spacing w:after="150"/>
      </w:pPr>
      <w:r>
        <w:rPr/>
        <w:t xml:space="preserve">二、家具行业技术人才现状</w:t>
      </w:r>
    </w:p>
    <w:p>
      <w:pPr>
        <w:spacing w:after="150"/>
      </w:pPr>
      <w:r>
        <w:rPr/>
        <w:t xml:space="preserve">三、家具行业技术发展动态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国际家具行业发展分析及经验借鉴</w:t>
      </w:r>
    </w:p>
    <w:p>
      <w:pPr>
        <w:spacing w:after="150"/>
      </w:pPr>
      <w:r>
        <w:rPr/>
        <w:t xml:space="preserve">第一节 全球家具市场总体情况分析</w:t>
      </w:r>
    </w:p>
    <w:p>
      <w:pPr>
        <w:spacing w:after="150"/>
      </w:pPr>
      <w:r>
        <w:rPr/>
        <w:t xml:space="preserve">一、全球家具市场结构</w:t>
      </w:r>
    </w:p>
    <w:p>
      <w:pPr>
        <w:spacing w:after="150"/>
      </w:pPr>
      <w:r>
        <w:rPr/>
        <w:t xml:space="preserve">二、全球家具行业发展分析</w:t>
      </w:r>
    </w:p>
    <w:p>
      <w:pPr>
        <w:spacing w:after="150"/>
      </w:pPr>
      <w:r>
        <w:rPr/>
        <w:t xml:space="preserve">三、全球家具行业竞争格局</w:t>
      </w:r>
    </w:p>
    <w:p>
      <w:pPr>
        <w:spacing w:after="150"/>
      </w:pPr>
      <w:r>
        <w:rPr/>
        <w:t xml:space="preserve">第二节 美国家具行业发展经验借鉴</w:t>
      </w:r>
    </w:p>
    <w:p>
      <w:pPr>
        <w:spacing w:after="150"/>
      </w:pPr>
      <w:r>
        <w:rPr/>
        <w:t xml:space="preserve">一、美国家具行业发展历程分析</w:t>
      </w:r>
    </w:p>
    <w:p>
      <w:pPr>
        <w:spacing w:after="150"/>
      </w:pPr>
      <w:r>
        <w:rPr/>
        <w:t xml:space="preserve">二、美国家具行业市场现状分析</w:t>
      </w:r>
    </w:p>
    <w:p>
      <w:pPr>
        <w:spacing w:after="150"/>
      </w:pPr>
      <w:r>
        <w:rPr/>
        <w:t xml:space="preserve">三、美国家具行业发展趋势预测</w:t>
      </w:r>
    </w:p>
    <w:p>
      <w:pPr>
        <w:spacing w:after="150"/>
      </w:pPr>
      <w:r>
        <w:rPr/>
        <w:t xml:space="preserve">四、美国家具行业对中国的启示</w:t>
      </w:r>
    </w:p>
    <w:p>
      <w:pPr>
        <w:spacing w:after="150"/>
      </w:pPr>
      <w:r>
        <w:rPr/>
        <w:t xml:space="preserve">第三节 日本家具行业发展经验借鉴</w:t>
      </w:r>
    </w:p>
    <w:p>
      <w:pPr>
        <w:spacing w:after="150"/>
      </w:pPr>
      <w:r>
        <w:rPr/>
        <w:t xml:space="preserve">一、日本家具行业发展历程分析</w:t>
      </w:r>
    </w:p>
    <w:p>
      <w:pPr>
        <w:spacing w:after="150"/>
      </w:pPr>
      <w:r>
        <w:rPr/>
        <w:t xml:space="preserve">二、日本家具行业市场现状分析</w:t>
      </w:r>
    </w:p>
    <w:p>
      <w:pPr>
        <w:spacing w:after="150"/>
      </w:pPr>
      <w:r>
        <w:rPr/>
        <w:t xml:space="preserve">三、日本家具行业发展趋势预测</w:t>
      </w:r>
    </w:p>
    <w:p>
      <w:pPr>
        <w:spacing w:after="150"/>
      </w:pPr>
      <w:r>
        <w:rPr/>
        <w:t xml:space="preserve">四、日本家具行业对中国的启示</w:t>
      </w:r>
    </w:p>
    <w:p>
      <w:pPr>
        <w:spacing w:after="150"/>
      </w:pPr>
      <w:r>
        <w:rPr/>
        <w:t xml:space="preserve">第四节 意大利家具行业发展经验借鉴</w:t>
      </w:r>
    </w:p>
    <w:p>
      <w:pPr>
        <w:spacing w:after="150"/>
      </w:pPr>
      <w:r>
        <w:rPr/>
        <w:t xml:space="preserve">一、意大利家具行业发展历程分析</w:t>
      </w:r>
    </w:p>
    <w:p>
      <w:pPr>
        <w:spacing w:after="150"/>
      </w:pPr>
      <w:r>
        <w:rPr/>
        <w:t xml:space="preserve">二、意大利家具行业市场现状分析</w:t>
      </w:r>
    </w:p>
    <w:p>
      <w:pPr>
        <w:spacing w:after="150"/>
      </w:pPr>
      <w:r>
        <w:rPr/>
        <w:t xml:space="preserve">三、意大利家具行业发展趋势预测</w:t>
      </w:r>
    </w:p>
    <w:p>
      <w:pPr>
        <w:spacing w:after="150"/>
      </w:pPr>
      <w:r>
        <w:rPr/>
        <w:t xml:space="preserve">四、意大利家具行业对中国的启示</w:t>
      </w:r>
    </w:p>
    <w:p>
      <w:pPr>
        <w:spacing w:after="150"/>
      </w:pPr>
      <w:r>
        <w:rPr>
          <w:b w:val="1"/>
          <w:bCs w:val="1"/>
        </w:rPr>
        <w:t xml:space="preserve">第二部分 市场深度调研</w:t>
      </w:r>
    </w:p>
    <w:p>
      <w:pPr>
        <w:spacing w:after="150"/>
      </w:pPr>
      <w:r>
        <w:rPr>
          <w:b w:val="1"/>
          <w:bCs w:val="1"/>
        </w:rPr>
        <w:t xml:space="preserve">第四章 中国家具行业运行现状分析</w:t>
      </w:r>
    </w:p>
    <w:p>
      <w:pPr>
        <w:spacing w:after="150"/>
      </w:pPr>
      <w:r>
        <w:rPr/>
        <w:t xml:space="preserve">第一节 我国家具行业发展状况分析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2019-2023年家具行业运行现状分析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2019-2023年家具市场经营情况分析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2019-2023年中国家具行业企业分析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2019-2023年中国家具行业财务指标总体分析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三、家具价格走势分析</w:t>
      </w:r>
    </w:p>
    <w:p>
      <w:pPr>
        <w:spacing w:after="150"/>
      </w:pPr>
      <w:r>
        <w:rPr/>
        <w:t xml:space="preserve">四、2024-2029年家具价格走势预测</w:t>
      </w:r>
    </w:p>
    <w:p>
      <w:pPr>
        <w:spacing w:after="150"/>
      </w:pPr>
      <w:r>
        <w:rPr>
          <w:b w:val="1"/>
          <w:bCs w:val="1"/>
        </w:rPr>
        <w:t xml:space="preserve">第五章 中国家具市场供需形势分析</w:t>
      </w:r>
    </w:p>
    <w:p>
      <w:pPr>
        <w:spacing w:after="150"/>
      </w:pPr>
      <w:r>
        <w:rPr/>
        <w:t xml:space="preserve">第一节 家具行业生产分析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中国家具市场供需分析</w:t>
      </w:r>
    </w:p>
    <w:p>
      <w:pPr>
        <w:spacing w:after="150"/>
      </w:pPr>
      <w:r>
        <w:rPr/>
        <w:t xml:space="preserve">一、2019-2023年中国家具行业供给情况</w:t>
      </w:r>
    </w:p>
    <w:p>
      <w:pPr>
        <w:spacing w:after="150"/>
      </w:pPr>
      <w:r>
        <w:rPr/>
        <w:t xml:space="preserve">1、中国家具行业供给分析</w:t>
      </w:r>
    </w:p>
    <w:p>
      <w:pPr>
        <w:spacing w:after="150"/>
      </w:pPr>
      <w:r>
        <w:rPr/>
        <w:t xml:space="preserve">2、中国家具行业产品产量分析</w:t>
      </w:r>
    </w:p>
    <w:p>
      <w:pPr>
        <w:spacing w:after="150"/>
      </w:pPr>
      <w:r>
        <w:rPr/>
        <w:t xml:space="preserve">3、重点企业产能及占有份额</w:t>
      </w:r>
    </w:p>
    <w:p>
      <w:pPr>
        <w:spacing w:after="150"/>
      </w:pPr>
      <w:r>
        <w:rPr/>
        <w:t xml:space="preserve">二、2019-2023年中国家具行业需求情况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三、2019-2023年中国家具行业供需平衡分析</w:t>
      </w:r>
    </w:p>
    <w:p>
      <w:pPr>
        <w:spacing w:after="150"/>
      </w:pPr>
      <w:r>
        <w:rPr/>
        <w:t xml:space="preserve">第三节 家具产品市场应用及需求预测</w:t>
      </w:r>
    </w:p>
    <w:p>
      <w:pPr>
        <w:spacing w:after="150"/>
      </w:pPr>
      <w:r>
        <w:rPr/>
        <w:t xml:space="preserve">一、家具产品应用市场总体需求分析</w:t>
      </w:r>
    </w:p>
    <w:p>
      <w:pPr>
        <w:spacing w:after="150"/>
      </w:pPr>
      <w:r>
        <w:rPr/>
        <w:t xml:space="preserve">1、家具产品应用市场需求特征</w:t>
      </w:r>
    </w:p>
    <w:p>
      <w:pPr>
        <w:spacing w:after="150"/>
      </w:pPr>
      <w:r>
        <w:rPr/>
        <w:t xml:space="preserve">2、家具产品应用市场需求总规模</w:t>
      </w:r>
    </w:p>
    <w:p>
      <w:pPr>
        <w:spacing w:after="150"/>
      </w:pPr>
      <w:r>
        <w:rPr/>
        <w:t xml:space="preserve">二、2024-2029年家具行业领域需求量预测</w:t>
      </w:r>
    </w:p>
    <w:p>
      <w:pPr>
        <w:spacing w:after="150"/>
      </w:pPr>
      <w:r>
        <w:rPr/>
        <w:t xml:space="preserve">1、家具行业需求产品功能预测</w:t>
      </w:r>
    </w:p>
    <w:p>
      <w:pPr>
        <w:spacing w:after="150"/>
      </w:pPr>
      <w:r>
        <w:rPr/>
        <w:t xml:space="preserve">2、家具行业需求产品市场格局预测</w:t>
      </w:r>
    </w:p>
    <w:p>
      <w:pPr>
        <w:spacing w:after="150"/>
      </w:pPr>
      <w:r>
        <w:rPr/>
        <w:t xml:space="preserve">三、重点行业家具产品需求分析预测</w:t>
      </w:r>
    </w:p>
    <w:p>
      <w:pPr>
        <w:spacing w:after="150"/>
      </w:pPr>
      <w:r>
        <w:rPr>
          <w:b w:val="1"/>
          <w:bCs w:val="1"/>
        </w:rPr>
        <w:t xml:space="preserve">第六章 家具行业进出口结构及面临的机遇与挑战</w:t>
      </w:r>
    </w:p>
    <w:p>
      <w:pPr>
        <w:spacing w:after="150"/>
      </w:pPr>
      <w:r>
        <w:rPr/>
        <w:t xml:space="preserve">第一节 家具行业进出口市场分析</w:t>
      </w:r>
    </w:p>
    <w:p>
      <w:pPr>
        <w:spacing w:after="150"/>
      </w:pPr>
      <w:r>
        <w:rPr/>
        <w:t xml:space="preserve">一、家具行业进出口综述</w:t>
      </w:r>
    </w:p>
    <w:p>
      <w:pPr>
        <w:spacing w:after="150"/>
      </w:pPr>
      <w:r>
        <w:rPr/>
        <w:t xml:space="preserve">1、中国家具进出口的特点分析</w:t>
      </w:r>
    </w:p>
    <w:p>
      <w:pPr>
        <w:spacing w:after="150"/>
      </w:pPr>
      <w:r>
        <w:rPr/>
        <w:t xml:space="preserve">2、中国家具进出口地区分布状况</w:t>
      </w:r>
    </w:p>
    <w:p>
      <w:pPr>
        <w:spacing w:after="150"/>
      </w:pPr>
      <w:r>
        <w:rPr/>
        <w:t xml:space="preserve">3、中国家具进出口的贸易方式及经营企业分析</w:t>
      </w:r>
    </w:p>
    <w:p>
      <w:pPr>
        <w:spacing w:after="150"/>
      </w:pPr>
      <w:r>
        <w:rPr/>
        <w:t xml:space="preserve">4、中国家具进出口政策与国际化经营</w:t>
      </w:r>
    </w:p>
    <w:p>
      <w:pPr>
        <w:spacing w:after="150"/>
      </w:pPr>
      <w:r>
        <w:rPr/>
        <w:t xml:space="preserve">二、家具行业出口市场分析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中国家具出口面临的挑战及对策</w:t>
      </w:r>
    </w:p>
    <w:p>
      <w:pPr>
        <w:spacing w:after="150"/>
      </w:pPr>
      <w:r>
        <w:rPr/>
        <w:t xml:space="preserve">一、中国家具出口面临的挑战</w:t>
      </w:r>
    </w:p>
    <w:p>
      <w:pPr>
        <w:spacing w:after="150"/>
      </w:pPr>
      <w:r>
        <w:rPr/>
        <w:t xml:space="preserve">二、家具行业进出口前景</w:t>
      </w:r>
    </w:p>
    <w:p>
      <w:pPr>
        <w:spacing w:after="150"/>
      </w:pPr>
      <w:r>
        <w:rPr/>
        <w:t xml:space="preserve">三、家具行业进出口发展建议</w:t>
      </w:r>
    </w:p>
    <w:p>
      <w:pPr>
        <w:spacing w:after="150"/>
      </w:pPr>
      <w:r>
        <w:rPr>
          <w:b w:val="1"/>
          <w:bCs w:val="1"/>
        </w:rPr>
        <w:t xml:space="preserve">第三部分 市场全景调研</w:t>
      </w:r>
    </w:p>
    <w:p>
      <w:pPr>
        <w:spacing w:after="150"/>
      </w:pPr>
      <w:r>
        <w:rPr>
          <w:b w:val="1"/>
          <w:bCs w:val="1"/>
        </w:rPr>
        <w:t xml:space="preserve">第七章 家具行业产业结构分析</w:t>
      </w:r>
    </w:p>
    <w:p>
      <w:pPr>
        <w:spacing w:after="150"/>
      </w:pPr>
      <w:r>
        <w:rPr/>
        <w:t xml:space="preserve">第一节 家具产业链结构分析</w:t>
      </w:r>
    </w:p>
    <w:p>
      <w:pPr>
        <w:spacing w:after="150"/>
      </w:pPr>
      <w:r>
        <w:rPr/>
        <w:t xml:space="preserve">一、家具行业产业链构成</w:t>
      </w:r>
    </w:p>
    <w:p>
      <w:pPr>
        <w:spacing w:after="150"/>
      </w:pPr>
      <w:r>
        <w:rPr/>
        <w:t xml:space="preserve">二、家具行业产业链结构模型分析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家具行业上游产业分析</w:t>
      </w:r>
    </w:p>
    <w:p>
      <w:pPr>
        <w:spacing w:after="150"/>
      </w:pPr>
      <w:r>
        <w:rPr/>
        <w:t xml:space="preserve">一、木材行业发展分析</w:t>
      </w:r>
    </w:p>
    <w:p>
      <w:pPr>
        <w:spacing w:after="150"/>
      </w:pPr>
      <w:r>
        <w:rPr/>
        <w:t xml:space="preserve">二、钢材行业发展分析</w:t>
      </w:r>
    </w:p>
    <w:p>
      <w:pPr>
        <w:spacing w:after="150"/>
      </w:pPr>
      <w:r>
        <w:rPr/>
        <w:t xml:space="preserve">三、玻璃行业发展分析</w:t>
      </w:r>
    </w:p>
    <w:p>
      <w:pPr>
        <w:spacing w:after="150"/>
      </w:pPr>
      <w:r>
        <w:rPr/>
        <w:t xml:space="preserve">四、海绵行业发展分析</w:t>
      </w:r>
    </w:p>
    <w:p>
      <w:pPr>
        <w:spacing w:after="150"/>
      </w:pPr>
      <w:r>
        <w:rPr/>
        <w:t xml:space="preserve">第三节 家具行业消费市场分析</w:t>
      </w:r>
    </w:p>
    <w:p>
      <w:pPr>
        <w:spacing w:after="150"/>
      </w:pPr>
      <w:r>
        <w:rPr/>
        <w:t xml:space="preserve">一、消费者选购风格特点分析</w:t>
      </w:r>
    </w:p>
    <w:p>
      <w:pPr>
        <w:spacing w:after="150"/>
      </w:pPr>
      <w:r>
        <w:rPr/>
        <w:t xml:space="preserve">二、消费者选购材质特点分析</w:t>
      </w:r>
    </w:p>
    <w:p>
      <w:pPr>
        <w:spacing w:after="150"/>
      </w:pPr>
      <w:r>
        <w:rPr/>
        <w:t xml:space="preserve">三、消费者选购价格倾向分析</w:t>
      </w:r>
    </w:p>
    <w:p>
      <w:pPr>
        <w:spacing w:after="150"/>
      </w:pPr>
      <w:r>
        <w:rPr/>
        <w:t xml:space="preserve">四、消费者购买周期分析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三、中国家具行业参与国际竞争的战略市场定位</w:t>
      </w:r>
    </w:p>
    <w:p>
      <w:pPr>
        <w:spacing w:after="150"/>
      </w:pPr>
      <w:r>
        <w:rPr/>
        <w:t xml:space="preserve">四、产业结构调整方向分析</w:t>
      </w:r>
    </w:p>
    <w:p>
      <w:pPr>
        <w:spacing w:after="150"/>
      </w:pPr>
      <w:r>
        <w:rPr>
          <w:b w:val="1"/>
          <w:bCs w:val="1"/>
        </w:rPr>
        <w:t xml:space="preserve">第八章 我国家具细分市场分析及预测</w:t>
      </w:r>
    </w:p>
    <w:p>
      <w:pPr>
        <w:spacing w:after="150"/>
      </w:pPr>
      <w:r>
        <w:rPr/>
        <w:t xml:space="preserve">第一节 中国家具行业细分市场结构分析</w:t>
      </w:r>
    </w:p>
    <w:p>
      <w:pPr>
        <w:spacing w:after="150"/>
      </w:pPr>
      <w:r>
        <w:rPr/>
        <w:t xml:space="preserve">一、家具行业市场结构现状分析</w:t>
      </w:r>
    </w:p>
    <w:p>
      <w:pPr>
        <w:spacing w:after="150"/>
      </w:pPr>
      <w:r>
        <w:rPr/>
        <w:t xml:space="preserve">二、家具行业细分结构特征分析</w:t>
      </w:r>
    </w:p>
    <w:p>
      <w:pPr>
        <w:spacing w:after="150"/>
      </w:pPr>
      <w:r>
        <w:rPr/>
        <w:t xml:space="preserve">三、家具行业细分市场发展概况</w:t>
      </w:r>
    </w:p>
    <w:p>
      <w:pPr>
        <w:spacing w:after="150"/>
      </w:pPr>
      <w:r>
        <w:rPr/>
        <w:t xml:space="preserve">四、家具行业市场结构变化趋势</w:t>
      </w:r>
    </w:p>
    <w:p>
      <w:pPr>
        <w:spacing w:after="150"/>
      </w:pPr>
      <w:r>
        <w:rPr/>
        <w:t xml:space="preserve">第二节 木质家具市场分析</w:t>
      </w:r>
    </w:p>
    <w:p>
      <w:pPr>
        <w:spacing w:after="150"/>
      </w:pPr>
      <w:r>
        <w:rPr/>
        <w:t xml:space="preserve">一、木质家具主要种类及特点</w:t>
      </w:r>
    </w:p>
    <w:p>
      <w:pPr>
        <w:spacing w:after="150"/>
      </w:pPr>
      <w:r>
        <w:rPr/>
        <w:t xml:space="preserve">二、木质家具产能产量分析</w:t>
      </w:r>
    </w:p>
    <w:p>
      <w:pPr>
        <w:spacing w:after="150"/>
      </w:pPr>
      <w:r>
        <w:rPr/>
        <w:t xml:space="preserve">三、木质家具市场结构分析</w:t>
      </w:r>
    </w:p>
    <w:p>
      <w:pPr>
        <w:spacing w:after="150"/>
      </w:pPr>
      <w:r>
        <w:rPr/>
        <w:t xml:space="preserve">四、木质家具市场销售规模分析</w:t>
      </w:r>
    </w:p>
    <w:p>
      <w:pPr>
        <w:spacing w:after="150"/>
      </w:pPr>
      <w:r>
        <w:rPr/>
        <w:t xml:space="preserve">五、木质家具市场发展趋势及前景</w:t>
      </w:r>
    </w:p>
    <w:p>
      <w:pPr>
        <w:spacing w:after="150"/>
      </w:pPr>
      <w:r>
        <w:rPr/>
        <w:t xml:space="preserve">第三节 金属家具市场分析</w:t>
      </w:r>
    </w:p>
    <w:p>
      <w:pPr>
        <w:spacing w:after="150"/>
      </w:pPr>
      <w:r>
        <w:rPr/>
        <w:t xml:space="preserve">一、金属家具主要种类及特点</w:t>
      </w:r>
    </w:p>
    <w:p>
      <w:pPr>
        <w:spacing w:after="150"/>
      </w:pPr>
      <w:r>
        <w:rPr/>
        <w:t xml:space="preserve">二、金属家具产能产量分析</w:t>
      </w:r>
    </w:p>
    <w:p>
      <w:pPr>
        <w:spacing w:after="150"/>
      </w:pPr>
      <w:r>
        <w:rPr/>
        <w:t xml:space="preserve">三、金属家具市场结构分析</w:t>
      </w:r>
    </w:p>
    <w:p>
      <w:pPr>
        <w:spacing w:after="150"/>
      </w:pPr>
      <w:r>
        <w:rPr/>
        <w:t xml:space="preserve">四、金属家具市场销售规模分析</w:t>
      </w:r>
    </w:p>
    <w:p>
      <w:pPr>
        <w:spacing w:after="150"/>
      </w:pPr>
      <w:r>
        <w:rPr/>
        <w:t xml:space="preserve">五、金属家具市场发展趋势及前景</w:t>
      </w:r>
    </w:p>
    <w:p>
      <w:pPr>
        <w:spacing w:after="150"/>
      </w:pPr>
      <w:r>
        <w:rPr/>
        <w:t xml:space="preserve">第四节 其他家具市场分析</w:t>
      </w:r>
    </w:p>
    <w:p>
      <w:pPr>
        <w:spacing w:after="150"/>
      </w:pPr>
      <w:r>
        <w:rPr/>
        <w:t xml:space="preserve">一、其他家具类型及市场占比</w:t>
      </w:r>
    </w:p>
    <w:p>
      <w:pPr>
        <w:spacing w:after="150"/>
      </w:pPr>
      <w:r>
        <w:rPr/>
        <w:t xml:space="preserve">二、其他家具市场发展现状</w:t>
      </w:r>
    </w:p>
    <w:p>
      <w:pPr>
        <w:spacing w:after="150"/>
      </w:pPr>
      <w:r>
        <w:rPr/>
        <w:t xml:space="preserve">三、其他家具市场发展趋势及前景</w:t>
      </w:r>
    </w:p>
    <w:p>
      <w:pPr>
        <w:spacing w:after="150"/>
      </w:pPr>
      <w:r>
        <w:rPr>
          <w:b w:val="1"/>
          <w:bCs w:val="1"/>
        </w:rPr>
        <w:t xml:space="preserve">第四部分 竞争格局分析</w:t>
      </w:r>
    </w:p>
    <w:p>
      <w:pPr>
        <w:spacing w:after="150"/>
      </w:pPr>
      <w:r>
        <w:rPr>
          <w:b w:val="1"/>
          <w:bCs w:val="1"/>
        </w:rPr>
        <w:t xml:space="preserve">第九章 2024-2029年家具行业竞争形势及策略</w:t>
      </w:r>
    </w:p>
    <w:p>
      <w:pPr>
        <w:spacing w:after="150"/>
      </w:pPr>
      <w:r>
        <w:rPr/>
        <w:t xml:space="preserve">第一节 行业总体市场竞争状况分析</w:t>
      </w:r>
    </w:p>
    <w:p>
      <w:pPr>
        <w:spacing w:after="150"/>
      </w:pPr>
      <w:r>
        <w:rPr/>
        <w:t xml:space="preserve">一、家具行业竞争结构分析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三、家具行业SWOT分析</w:t>
      </w:r>
    </w:p>
    <w:p>
      <w:pPr>
        <w:spacing w:after="150"/>
      </w:pPr>
      <w:r>
        <w:rPr/>
        <w:t xml:space="preserve">1、家具行业优势分析</w:t>
      </w:r>
    </w:p>
    <w:p>
      <w:pPr>
        <w:spacing w:after="150"/>
      </w:pPr>
      <w:r>
        <w:rPr/>
        <w:t xml:space="preserve">2、家具行业劣势分析</w:t>
      </w:r>
    </w:p>
    <w:p>
      <w:pPr>
        <w:spacing w:after="150"/>
      </w:pPr>
      <w:r>
        <w:rPr/>
        <w:t xml:space="preserve">3、家具行业机会分析</w:t>
      </w:r>
    </w:p>
    <w:p>
      <w:pPr>
        <w:spacing w:after="150"/>
      </w:pPr>
      <w:r>
        <w:rPr/>
        <w:t xml:space="preserve">4、家具行业威胁分析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二、中国家具行业竞争力分析</w:t>
      </w:r>
    </w:p>
    <w:p>
      <w:pPr>
        <w:spacing w:after="150"/>
      </w:pPr>
      <w:r>
        <w:rPr/>
        <w:t xml:space="preserve">1、我国家具行业竞争力剖析</w:t>
      </w:r>
    </w:p>
    <w:p>
      <w:pPr>
        <w:spacing w:after="150"/>
      </w:pPr>
      <w:r>
        <w:rPr/>
        <w:t xml:space="preserve">2、我国家具企业市场竞争的优势</w:t>
      </w:r>
    </w:p>
    <w:p>
      <w:pPr>
        <w:spacing w:after="150"/>
      </w:pPr>
      <w:r>
        <w:rPr/>
        <w:t xml:space="preserve">3、国内家具企业竞争能力提升途径</w:t>
      </w:r>
    </w:p>
    <w:p>
      <w:pPr>
        <w:spacing w:after="150"/>
      </w:pPr>
      <w:r>
        <w:rPr/>
        <w:t xml:space="preserve">三、中国家具竞争力优势分析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家具行业并购重组分析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家具行业区域市场分析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华东地区家具行业发展分析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华南地区家具行业发展分析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华中地区家具行业发展分析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华北地区家具行业发展分析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东北地区家具行业发展分析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西部地区家具行业发展分析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中国家具行业重点企业经营分析</w:t>
      </w:r>
    </w:p>
    <w:p>
      <w:pPr>
        <w:spacing w:after="150"/>
      </w:pPr>
      <w:r>
        <w:rPr/>
        <w:t xml:space="preserve">第一节 全友家私有限公司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香港皇朝家俬集团有限公司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曲美家居集团股份有限公司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明珠家具股份有限公司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深圳美乐乐家具有限公司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深圳天诚家具有限公司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索菲亚家居股份有限公司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美克国际家居用品股份有限公司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宜家(中国)投资有限公司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顾家家居股份有限公司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2024-2029年家具行业前景及趋势预测</w:t>
      </w:r>
    </w:p>
    <w:p>
      <w:pPr>
        <w:spacing w:after="150"/>
      </w:pPr>
      <w:r>
        <w:rPr/>
        <w:t xml:space="preserve">第一节 2024-2029年家具市场发展前景</w:t>
      </w:r>
    </w:p>
    <w:p>
      <w:pPr>
        <w:spacing w:after="150"/>
      </w:pPr>
      <w:r>
        <w:rPr/>
        <w:t xml:space="preserve">一、家具市场发展潜力</w:t>
      </w:r>
    </w:p>
    <w:p>
      <w:pPr>
        <w:spacing w:after="150"/>
      </w:pPr>
      <w:r>
        <w:rPr/>
        <w:t xml:space="preserve">二、家具市场发展前景展望</w:t>
      </w:r>
    </w:p>
    <w:p>
      <w:pPr>
        <w:spacing w:after="150"/>
      </w:pPr>
      <w:r>
        <w:rPr/>
        <w:t xml:space="preserve">三、家具细分行业发展前景分析</w:t>
      </w:r>
    </w:p>
    <w:p>
      <w:pPr>
        <w:spacing w:after="150"/>
      </w:pPr>
      <w:r>
        <w:rPr/>
        <w:t xml:space="preserve">第二节 2024-2029年家具市场发展趋势预测</w:t>
      </w:r>
    </w:p>
    <w:p>
      <w:pPr>
        <w:spacing w:after="150"/>
      </w:pPr>
      <w:r>
        <w:rPr/>
        <w:t xml:space="preserve">一、2024-2029年家具行业发展趋势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二、2024-2029年家具市场规模预测</w:t>
      </w:r>
    </w:p>
    <w:p>
      <w:pPr>
        <w:spacing w:after="150"/>
      </w:pPr>
      <w:r>
        <w:rPr/>
        <w:t xml:space="preserve">1、家具行业市场容量预测</w:t>
      </w:r>
    </w:p>
    <w:p>
      <w:pPr>
        <w:spacing w:after="150"/>
      </w:pPr>
      <w:r>
        <w:rPr/>
        <w:t xml:space="preserve">2、家具行业销售收入预测</w:t>
      </w:r>
    </w:p>
    <w:p>
      <w:pPr>
        <w:spacing w:after="150"/>
      </w:pPr>
      <w:r>
        <w:rPr/>
        <w:t xml:space="preserve">三、2024-2029年家具行业应用趋势预测</w:t>
      </w:r>
    </w:p>
    <w:p>
      <w:pPr>
        <w:spacing w:after="150"/>
      </w:pPr>
      <w:r>
        <w:rPr/>
        <w:t xml:space="preserve">四、2024-2029年细分市场发展趋势预测</w:t>
      </w:r>
    </w:p>
    <w:p>
      <w:pPr>
        <w:spacing w:after="150"/>
      </w:pPr>
      <w:r>
        <w:rPr/>
        <w:t xml:space="preserve">第三节 2024-2029年中国家具行业供需预测</w:t>
      </w:r>
    </w:p>
    <w:p>
      <w:pPr>
        <w:spacing w:after="150"/>
      </w:pPr>
      <w:r>
        <w:rPr/>
        <w:t xml:space="preserve">一、2024-2029年中国家具行业供给预测</w:t>
      </w:r>
    </w:p>
    <w:p>
      <w:pPr>
        <w:spacing w:after="150"/>
      </w:pPr>
      <w:r>
        <w:rPr/>
        <w:t xml:space="preserve">二、2024-2029年中国家具行业产量预测</w:t>
      </w:r>
    </w:p>
    <w:p>
      <w:pPr>
        <w:spacing w:after="150"/>
      </w:pPr>
      <w:r>
        <w:rPr/>
        <w:t xml:space="preserve">三、2024-2029年中国家具市场销量预测</w:t>
      </w:r>
    </w:p>
    <w:p>
      <w:pPr>
        <w:spacing w:after="150"/>
      </w:pPr>
      <w:r>
        <w:rPr/>
        <w:t xml:space="preserve">四、2024-2029年中国家具行业需求预测</w:t>
      </w:r>
    </w:p>
    <w:p>
      <w:pPr>
        <w:spacing w:after="150"/>
      </w:pPr>
      <w:r>
        <w:rPr/>
        <w:t xml:space="preserve">五、2024-2029年中国家具行业供需平衡预测</w:t>
      </w:r>
    </w:p>
    <w:p>
      <w:pPr>
        <w:spacing w:after="150"/>
      </w:pPr>
      <w:r>
        <w:rPr>
          <w:b w:val="1"/>
          <w:bCs w:val="1"/>
        </w:rPr>
        <w:t xml:space="preserve">第十三章 2024-2029年家具行业投资机会与风险防范</w:t>
      </w:r>
    </w:p>
    <w:p>
      <w:pPr>
        <w:spacing w:after="150"/>
      </w:pPr>
      <w:r>
        <w:rPr/>
        <w:t xml:space="preserve">第一节 中国家具行业投资特性分析</w:t>
      </w:r>
    </w:p>
    <w:p>
      <w:pPr>
        <w:spacing w:after="150"/>
      </w:pPr>
      <w:r>
        <w:rPr/>
        <w:t xml:space="preserve">一、家具行业进入壁垒分析</w:t>
      </w:r>
    </w:p>
    <w:p>
      <w:pPr>
        <w:spacing w:after="150"/>
      </w:pPr>
      <w:r>
        <w:rPr/>
        <w:t xml:space="preserve">二、家具行业盈利模式分析</w:t>
      </w:r>
    </w:p>
    <w:p>
      <w:pPr>
        <w:spacing w:after="150"/>
      </w:pPr>
      <w:r>
        <w:rPr/>
        <w:t xml:space="preserve">三、家具行业盈利因素分析</w:t>
      </w:r>
    </w:p>
    <w:p>
      <w:pPr>
        <w:spacing w:after="150"/>
      </w:pPr>
      <w:r>
        <w:rPr/>
        <w:t xml:space="preserve">第二节 中国家具行业投资情况分析</w:t>
      </w:r>
    </w:p>
    <w:p>
      <w:pPr>
        <w:spacing w:after="150"/>
      </w:pPr>
      <w:r>
        <w:rPr/>
        <w:t xml:space="preserve">一、家具行业总体投资及结构</w:t>
      </w:r>
    </w:p>
    <w:p>
      <w:pPr>
        <w:spacing w:after="150"/>
      </w:pPr>
      <w:r>
        <w:rPr/>
        <w:t xml:space="preserve">二、家具行业投资规模情况</w:t>
      </w:r>
    </w:p>
    <w:p>
      <w:pPr>
        <w:spacing w:after="150"/>
      </w:pPr>
      <w:r>
        <w:rPr/>
        <w:t xml:space="preserve">三、家具行业投资项目分析</w:t>
      </w:r>
    </w:p>
    <w:p>
      <w:pPr>
        <w:spacing w:after="150"/>
      </w:pPr>
      <w:r>
        <w:rPr/>
        <w:t xml:space="preserve">第三节 中国家具行业投资风险</w:t>
      </w:r>
    </w:p>
    <w:p>
      <w:pPr>
        <w:spacing w:after="150"/>
      </w:pPr>
      <w:r>
        <w:rPr/>
        <w:t xml:space="preserve">一、家具行业供求风险</w:t>
      </w:r>
    </w:p>
    <w:p>
      <w:pPr>
        <w:spacing w:after="150"/>
      </w:pPr>
      <w:r>
        <w:rPr/>
        <w:t xml:space="preserve">二、家具行业关联产业风险</w:t>
      </w:r>
    </w:p>
    <w:p>
      <w:pPr>
        <w:spacing w:after="150"/>
      </w:pPr>
      <w:r>
        <w:rPr/>
        <w:t xml:space="preserve">三、家具行业产品结构风险</w:t>
      </w:r>
    </w:p>
    <w:p>
      <w:pPr>
        <w:spacing w:after="150"/>
      </w:pPr>
      <w:r>
        <w:rPr/>
        <w:t xml:space="preserve">四、家具行业技术风险</w:t>
      </w:r>
    </w:p>
    <w:p>
      <w:pPr>
        <w:spacing w:after="150"/>
      </w:pPr>
      <w:r>
        <w:rPr/>
        <w:t xml:space="preserve">第四节 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四、家具行业投资机遇</w:t>
      </w:r>
    </w:p>
    <w:p>
      <w:pPr>
        <w:spacing w:after="150"/>
      </w:pPr>
      <w:r>
        <w:rPr>
          <w:b w:val="1"/>
          <w:bCs w:val="1"/>
        </w:rPr>
        <w:t xml:space="preserve">第六部分 发展战略研究</w:t>
      </w:r>
    </w:p>
    <w:p>
      <w:pPr>
        <w:spacing w:after="150"/>
      </w:pPr>
      <w:r>
        <w:rPr>
          <w:b w:val="1"/>
          <w:bCs w:val="1"/>
        </w:rPr>
        <w:t xml:space="preserve">第十四章 家具行业发展战略研究</w:t>
      </w:r>
    </w:p>
    <w:p>
      <w:pPr>
        <w:spacing w:after="150"/>
      </w:pPr>
      <w:r>
        <w:rPr/>
        <w:t xml:space="preserve">第一节 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对中国家具品牌的战略思考</w:t>
      </w:r>
    </w:p>
    <w:p>
      <w:pPr>
        <w:spacing w:after="150"/>
      </w:pPr>
      <w:r>
        <w:rPr/>
        <w:t xml:space="preserve">一、家具品牌的重要性</w:t>
      </w:r>
    </w:p>
    <w:p>
      <w:pPr>
        <w:spacing w:after="150"/>
      </w:pPr>
      <w:r>
        <w:rPr/>
        <w:t xml:space="preserve">二、家具实施品牌战略的意义</w:t>
      </w:r>
    </w:p>
    <w:p>
      <w:pPr>
        <w:spacing w:after="150"/>
      </w:pPr>
      <w:r>
        <w:rPr/>
        <w:t xml:space="preserve">三、家具企业品牌的现状分析</w:t>
      </w:r>
    </w:p>
    <w:p>
      <w:pPr>
        <w:spacing w:after="150"/>
      </w:pPr>
      <w:r>
        <w:rPr/>
        <w:t xml:space="preserve">四、中国家具企业的品牌战略</w:t>
      </w:r>
    </w:p>
    <w:p>
      <w:pPr>
        <w:spacing w:after="150"/>
      </w:pPr>
      <w:r>
        <w:rPr/>
        <w:t xml:space="preserve">五、家具品牌战略管理的策略</w:t>
      </w:r>
    </w:p>
    <w:p>
      <w:pPr>
        <w:spacing w:after="150"/>
      </w:pPr>
      <w:r>
        <w:rPr/>
        <w:t xml:space="preserve">第三节 家具行业经营策略分析</w:t>
      </w:r>
    </w:p>
    <w:p>
      <w:pPr>
        <w:spacing w:after="150"/>
      </w:pPr>
      <w:r>
        <w:rPr/>
        <w:t xml:space="preserve">一、家具市场细分策略</w:t>
      </w:r>
    </w:p>
    <w:p>
      <w:pPr>
        <w:spacing w:after="150"/>
      </w:pPr>
      <w:r>
        <w:rPr/>
        <w:t xml:space="preserve">二、家具市场创新策略</w:t>
      </w:r>
    </w:p>
    <w:p>
      <w:pPr>
        <w:spacing w:after="150"/>
      </w:pPr>
      <w:r>
        <w:rPr/>
        <w:t xml:space="preserve">三、品牌定位与品类规划</w:t>
      </w:r>
    </w:p>
    <w:p>
      <w:pPr>
        <w:spacing w:after="150"/>
      </w:pPr>
      <w:r>
        <w:rPr/>
        <w:t xml:space="preserve">四、家具新产品差异化战略</w:t>
      </w:r>
    </w:p>
    <w:p>
      <w:pPr>
        <w:spacing w:after="150"/>
      </w:pPr>
      <w:r>
        <w:rPr/>
        <w:t xml:space="preserve">第四节 家具行业投资战略研究</w:t>
      </w:r>
    </w:p>
    <w:p>
      <w:pPr>
        <w:spacing w:after="150"/>
      </w:pPr>
      <w:r>
        <w:rPr/>
        <w:t xml:space="preserve">一、2019-2023年家具行业投资战略</w:t>
      </w:r>
    </w:p>
    <w:p>
      <w:pPr>
        <w:spacing w:after="150"/>
      </w:pPr>
      <w:r>
        <w:rPr/>
        <w:t xml:space="preserve">二、2024-2029年家具行业投资战略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图表：2019-2023年中国家具行业盈利能力分析</w:t>
      </w:r>
    </w:p>
    <w:p>
      <w:pPr>
        <w:spacing w:after="150"/>
      </w:pPr>
      <w:r>
        <w:rPr/>
        <w:t xml:space="preserve">图表：2019-2023年中国家具行业运营能力分析</w:t>
      </w:r>
    </w:p>
    <w:p>
      <w:pPr>
        <w:spacing w:after="150"/>
      </w:pPr>
      <w:r>
        <w:rPr/>
        <w:t xml:space="preserve">图表：2019-2023年中国家具行业偿债能力分析</w:t>
      </w:r>
    </w:p>
    <w:p>
      <w:pPr>
        <w:spacing w:after="150"/>
      </w:pPr>
      <w:r>
        <w:rPr/>
        <w:t xml:space="preserve">图表：2019-2023年中国家具行业发展能力分析</w:t>
      </w:r>
    </w:p>
    <w:p>
      <w:pPr>
        <w:spacing w:after="150"/>
      </w:pPr>
      <w:r>
        <w:rPr/>
        <w:t xml:space="preserve">图表：2019-2023年中国家具行业经营效益分析</w:t>
      </w:r>
    </w:p>
    <w:p>
      <w:pPr>
        <w:spacing w:after="150"/>
      </w:pPr>
      <w:r>
        <w:rPr/>
        <w:t xml:space="preserve">图表：2019-2023年不同规模企业利润总额分布</w:t>
      </w:r>
    </w:p>
    <w:p>
      <w:pPr>
        <w:spacing w:after="150"/>
      </w:pPr>
      <w:r>
        <w:rPr/>
        <w:t xml:space="preserve">图表：2019-2023年家具行业不同规模企业从业人员分布</w:t>
      </w:r>
    </w:p>
    <w:p>
      <w:pPr>
        <w:spacing w:after="150"/>
      </w:pPr>
      <w:r>
        <w:rPr/>
        <w:t xml:space="preserve">图表：2019-2023年家具行业不同规模企业销售收入分布</w:t>
      </w:r>
    </w:p>
    <w:p>
      <w:pPr>
        <w:spacing w:after="150"/>
      </w:pPr>
      <w:r>
        <w:rPr/>
        <w:t xml:space="preserve">图表：2019-2023年家具行业不同规模企业资产总额分布</w:t>
      </w:r>
    </w:p>
    <w:p>
      <w:pPr>
        <w:spacing w:after="150"/>
      </w:pPr>
      <w:r>
        <w:rPr/>
        <w:t xml:space="preserve">图表：2019-2023年家具行业不同规模企业数量分布</w:t>
      </w:r>
    </w:p>
    <w:p>
      <w:pPr>
        <w:spacing w:after="150"/>
      </w:pPr>
      <w:r>
        <w:rPr/>
        <w:t xml:space="preserve">图表：2019-2023年家具行业不同性质企业利润总额分布</w:t>
      </w:r>
    </w:p>
    <w:p>
      <w:pPr>
        <w:spacing w:after="150"/>
      </w:pPr>
      <w:r>
        <w:rPr/>
        <w:t xml:space="preserve">图表：2019-2023年家具行业不同性质企业从业人员分布</w:t>
      </w:r>
    </w:p>
    <w:p>
      <w:pPr>
        <w:spacing w:after="150"/>
      </w:pPr>
      <w:r>
        <w:rPr/>
        <w:t xml:space="preserve">图表：2019-2023年家具行业不同性质企业销售收入分布</w:t>
      </w:r>
    </w:p>
    <w:p>
      <w:pPr>
        <w:spacing w:after="150"/>
      </w:pPr>
      <w:r>
        <w:rPr/>
        <w:t xml:space="preserve">图表：2019-2023年家具行业不同性质企业资产总额分布</w:t>
      </w:r>
    </w:p>
    <w:p>
      <w:pPr>
        <w:spacing w:after="150"/>
      </w:pPr>
      <w:r>
        <w:rPr/>
        <w:t xml:space="preserve">图表：2019-2023年家具行业不同性质企业数量分布</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图表：2019-2023年家具行业重要数据指标比较</w:t>
      </w:r>
    </w:p>
    <w:p>
      <w:pPr>
        <w:spacing w:after="150"/>
      </w:pPr>
      <w:r>
        <w:rPr/>
        <w:t xml:space="preserve">图表：2019-2023年中国家具市场占全球份额比较</w:t>
      </w:r>
    </w:p>
    <w:p>
      <w:pPr>
        <w:spacing w:after="150"/>
      </w:pPr>
      <w:r>
        <w:rPr/>
        <w:t xml:space="preserve">图表：2019-2023年家具行业工业总产值</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spacing w:after="150"/>
      </w:pPr>
      <w:r>
        <w:rPr/>
        <w:t xml:space="preserve">图表：2019-2023年家具行业产能分析</w:t>
      </w:r>
    </w:p>
    <w:p>
      <w:pPr>
        <w:spacing w:after="150"/>
      </w:pPr>
      <w:r>
        <w:rPr/>
        <w:t xml:space="preserve">图表：2019-2023年家具行业产量分析</w:t>
      </w:r>
    </w:p>
    <w:p>
      <w:pPr>
        <w:spacing w:after="150"/>
      </w:pPr>
      <w:r>
        <w:rPr/>
        <w:t xml:space="preserve">图表：2019-2023年家具行业需求分析</w:t>
      </w:r>
    </w:p>
    <w:p>
      <w:pPr>
        <w:spacing w:after="150"/>
      </w:pPr>
      <w:r>
        <w:rPr/>
        <w:t xml:space="preserve">图表：2019-2023年家具行业进口数据</w:t>
      </w:r>
    </w:p>
    <w:p>
      <w:pPr>
        <w:spacing w:after="150"/>
      </w:pPr>
      <w:r>
        <w:rPr/>
        <w:t xml:space="preserve">图表：2019-2023年家具行业出口数据</w:t>
      </w:r>
    </w:p>
    <w:p>
      <w:pPr>
        <w:spacing w:after="150"/>
      </w:pPr>
      <w:r>
        <w:rPr/>
        <w:t xml:space="preserve">图表：2019-2023年家具行业集中度</w:t>
      </w:r>
    </w:p>
    <w:p>
      <w:pPr>
        <w:spacing w:after="150"/>
      </w:pPr>
      <w:r>
        <w:rPr/>
        <w:t xml:space="preserve">图表：2024-2029年家具行业市场规模预测</w:t>
      </w:r>
    </w:p>
    <w:p>
      <w:pPr>
        <w:spacing w:after="150"/>
      </w:pPr>
      <w:r>
        <w:rPr/>
        <w:t xml:space="preserve">图表：2024-2029年家具行业销售收入预测</w:t>
      </w:r>
    </w:p>
    <w:p>
      <w:pPr>
        <w:spacing w:after="150"/>
      </w:pPr>
      <w:r>
        <w:rPr/>
        <w:t xml:space="preserve">图表：2024-2029年家具行业产量预测</w:t>
      </w:r>
    </w:p>
    <w:p>
      <w:pPr>
        <w:spacing w:after="150"/>
      </w:pPr>
      <w:r>
        <w:rPr/>
        <w:t xml:space="preserve">图表：2024-2029年家具行业竞争格局预测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2024-2029年中国家具行业市场全景调研与竞争格局研究报告</dc:title>
  <dc:description>2024-2029年中国家具行业市场全景调研与竞争格局研究报告</dc:description>
  <dc:subject>2024-2029年中国家具行业市场全景调研与竞争格局研究报告</dc:subject>
  <cp:keywords>研究报告</cp:keywords>
  <cp:category>研究报告</cp:category>
  <cp:lastModifiedBy>北京中道泰和信息咨询有限公司</cp:lastModifiedBy>
  <dcterms:created xsi:type="dcterms:W3CDTF">2024-01-24T07:59:39+08:00</dcterms:created>
  <dcterms:modified xsi:type="dcterms:W3CDTF">2024-01-24T07:59:39+08:00</dcterms:modified>
</cp:coreProperties>
</file>

<file path=docProps/custom.xml><?xml version="1.0" encoding="utf-8"?>
<Properties xmlns="http://schemas.openxmlformats.org/officeDocument/2006/custom-properties" xmlns:vt="http://schemas.openxmlformats.org/officeDocument/2006/docPropsVTypes"/>
</file>