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2024-2029年酒店产业深度调研及未来发展现状趋势预测报告</w:t>
      </w:r>
    </w:p>
    <w:p>
      <w:pPr>
        <w:spacing w:after="150"/>
      </w:pPr>
      <w:r>
        <w:rPr>
          <w:b w:val="1"/>
          <w:bCs w:val="1"/>
        </w:rPr>
        <w:t xml:space="preserve">报告简介</w:t>
      </w:r>
    </w:p>
    <w:p>
      <w:pPr>
        <w:spacing w:after="150"/>
      </w:pPr>
      <w:r>
        <w:rPr/>
        <w:t xml:space="preserve">我国的旅游行业还在快速的发展，为了更好的满足大众的旅游需求，经济型酒店的定位非常受消费者们的青睐，并且消费者们对于经济型酒店的需求也在日益增加，下面就让我们来了解一下我国酒店行业市场的发展现状。</w:t>
      </w:r>
    </w:p>
    <w:p>
      <w:pPr>
        <w:spacing w:after="150"/>
      </w:pPr>
      <w:r>
        <w:rPr/>
        <w:t xml:space="preserve">经济型酒店将有限的资源聚焦投入在客户的基本价值诉求上，如干净、舒适、便捷，而体贴细微的服务、个性化的设计、感官享受以及餐厅、酒吧等配套服务则统统被过滤。但是随着这个市场的成熟，客户已经表现出成长的趋势，经济型酒店那种简洁明了的服务曾经让他们倍感新奇，但是当这种选择开始泛滥时，他们的要求开始提高。比如，酒店的大堂作为会客的场所过于寒酸，房间中千篇一律的标准化设施让他们倍感单调等等。此外，一些具有一定品味的精英人士，他们往往具有良好的教育背景，自信独特的鉴赏能力，对他们来说，重要的是酒店要有品味。</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酒店行业及各子行业的发展状况、上下游行业发展状况、市场供需形势、新产品与技术等进行了分析，并重点分析了我国酒店行业发展状况和特点，以及中国酒店行业将面临的挑战、企业的发展策略等。报告还对全球酒店行业发展态势作了详细分析，并对酒店行业进行了趋向研判，是酒店生产、经营企业，科研、投资机构等单位准确了解目前酒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酒店行业发展概述</w:t>
      </w:r>
    </w:p>
    <w:p>
      <w:pPr>
        <w:spacing w:after="150"/>
      </w:pPr>
      <w:r>
        <w:rPr/>
        <w:t xml:space="preserve">第一节 酒店的概念</w:t>
      </w:r>
    </w:p>
    <w:p>
      <w:pPr>
        <w:spacing w:after="150"/>
      </w:pPr>
      <w:r>
        <w:rPr/>
        <w:t xml:space="preserve">一、酒店的定义</w:t>
      </w:r>
    </w:p>
    <w:p>
      <w:pPr>
        <w:spacing w:after="150"/>
      </w:pPr>
      <w:r>
        <w:rPr/>
        <w:t xml:space="preserve">二、酒店的分类</w:t>
      </w:r>
    </w:p>
    <w:p>
      <w:pPr>
        <w:spacing w:after="150"/>
      </w:pPr>
      <w:r>
        <w:rPr/>
        <w:t xml:space="preserve">三、酒店在国民经济中的地位</w:t>
      </w:r>
    </w:p>
    <w:p>
      <w:pPr>
        <w:spacing w:after="150"/>
      </w:pPr>
      <w:r>
        <w:rPr/>
        <w:t xml:space="preserve">第二节 我国酒店市场概况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酒店行业国际市场分析</w:t>
      </w:r>
    </w:p>
    <w:p>
      <w:pPr>
        <w:spacing w:after="150"/>
      </w:pPr>
      <w:r>
        <w:rPr/>
        <w:t xml:space="preserve">第一节 国际酒店行业发展分析</w:t>
      </w:r>
    </w:p>
    <w:p>
      <w:pPr>
        <w:spacing w:after="150"/>
      </w:pPr>
      <w:r>
        <w:rPr/>
        <w:t xml:space="preserve">一、酒店行业发展现状分析</w:t>
      </w:r>
    </w:p>
    <w:p>
      <w:pPr>
        <w:spacing w:after="150"/>
      </w:pPr>
      <w:r>
        <w:rPr/>
        <w:t xml:space="preserve">二、酒店行业发展规模分析</w:t>
      </w:r>
    </w:p>
    <w:p>
      <w:pPr>
        <w:spacing w:after="150"/>
      </w:pPr>
      <w:r>
        <w:rPr/>
        <w:t xml:space="preserve">三、酒店行业发展趋势分析</w:t>
      </w:r>
    </w:p>
    <w:p>
      <w:pPr>
        <w:spacing w:after="150"/>
      </w:pPr>
      <w:r>
        <w:rPr/>
        <w:t xml:space="preserve">第二节 酒店行业区域发展分析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三、酒店行业发展重点企业介绍</w:t>
      </w:r>
    </w:p>
    <w:p>
      <w:pPr>
        <w:spacing w:after="150"/>
      </w:pPr>
      <w:r>
        <w:rPr/>
        <w:t xml:space="preserve">四、酒店行业发展成功案例分析</w:t>
      </w:r>
    </w:p>
    <w:p>
      <w:pPr>
        <w:spacing w:after="150"/>
      </w:pPr>
      <w:r>
        <w:rPr>
          <w:b w:val="1"/>
          <w:bCs w:val="1"/>
        </w:rPr>
        <w:t xml:space="preserve">第四章 中国酒店行业整体运行现状分析</w:t>
      </w:r>
    </w:p>
    <w:p>
      <w:pPr>
        <w:spacing w:after="150"/>
      </w:pPr>
      <w:r>
        <w:rPr/>
        <w:t xml:space="preserve">第一节 酒店行业产业链概况</w:t>
      </w:r>
    </w:p>
    <w:p>
      <w:pPr>
        <w:spacing w:after="150"/>
      </w:pPr>
      <w:r>
        <w:rPr/>
        <w:t xml:space="preserve">一、酒店行业上游发展现状</w:t>
      </w:r>
    </w:p>
    <w:p>
      <w:pPr>
        <w:spacing w:after="150"/>
      </w:pPr>
      <w:r>
        <w:rPr/>
        <w:t xml:space="preserve">二、酒店行业上游发展趋势</w:t>
      </w:r>
    </w:p>
    <w:p>
      <w:pPr>
        <w:spacing w:after="150"/>
      </w:pPr>
      <w:r>
        <w:rPr/>
        <w:t xml:space="preserve">三、酒店行业下游发展现状</w:t>
      </w:r>
    </w:p>
    <w:p>
      <w:pPr>
        <w:spacing w:after="150"/>
      </w:pPr>
      <w:r>
        <w:rPr/>
        <w:t xml:space="preserve">四、酒店行业下游发展趋势</w:t>
      </w:r>
    </w:p>
    <w:p>
      <w:pPr>
        <w:spacing w:after="150"/>
      </w:pPr>
      <w:r>
        <w:rPr/>
        <w:t xml:space="preserve">第二节 酒店行业市场供需情况分析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2019-2023年国内酒店行业发展现状</w:t>
      </w:r>
    </w:p>
    <w:p>
      <w:pPr>
        <w:spacing w:after="150"/>
      </w:pPr>
      <w:r>
        <w:rPr/>
        <w:t xml:space="preserve">一、酒店行业价格现状</w:t>
      </w:r>
    </w:p>
    <w:p>
      <w:pPr>
        <w:spacing w:after="150"/>
      </w:pPr>
      <w:r>
        <w:rPr/>
        <w:t xml:space="preserve">二、酒店行业产销状况分析</w:t>
      </w:r>
    </w:p>
    <w:p>
      <w:pPr>
        <w:spacing w:after="150"/>
      </w:pPr>
      <w:r>
        <w:rPr/>
        <w:t xml:space="preserve">三、酒店行业市场盈利能力分析</w:t>
      </w:r>
    </w:p>
    <w:p>
      <w:pPr>
        <w:spacing w:after="150"/>
      </w:pPr>
      <w:r>
        <w:rPr>
          <w:b w:val="1"/>
          <w:bCs w:val="1"/>
        </w:rPr>
        <w:t xml:space="preserve">第五章 酒店行业区域市场分析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2024-2029年中国酒店行业消费者偏好调查</w:t>
      </w:r>
    </w:p>
    <w:p>
      <w:pPr>
        <w:spacing w:after="150"/>
      </w:pPr>
      <w:r>
        <w:rPr/>
        <w:t xml:space="preserve">第一节 酒店的品牌市场调查</w:t>
      </w:r>
    </w:p>
    <w:p>
      <w:pPr>
        <w:spacing w:after="150"/>
      </w:pPr>
      <w:r>
        <w:rPr/>
        <w:t xml:space="preserve">一、消费者对酒店品牌认知度宏观调查</w:t>
      </w:r>
    </w:p>
    <w:p>
      <w:pPr>
        <w:spacing w:after="150"/>
      </w:pPr>
      <w:r>
        <w:rPr/>
        <w:t xml:space="preserve">二、消费者对酒店的品牌偏好调查</w:t>
      </w:r>
    </w:p>
    <w:p>
      <w:pPr>
        <w:spacing w:after="150"/>
      </w:pPr>
      <w:r>
        <w:rPr/>
        <w:t xml:space="preserve">三、消费者对酒店品牌的首要认知渠道</w:t>
      </w:r>
    </w:p>
    <w:p>
      <w:pPr>
        <w:spacing w:after="150"/>
      </w:pPr>
      <w:r>
        <w:rPr/>
        <w:t xml:space="preserve">四、消费者经常购买的品牌调查</w:t>
      </w:r>
    </w:p>
    <w:p>
      <w:pPr>
        <w:spacing w:after="150"/>
      </w:pPr>
      <w:r>
        <w:rPr/>
        <w:t xml:space="preserve">五、酒店品牌忠诚度调查</w:t>
      </w:r>
    </w:p>
    <w:p>
      <w:pPr>
        <w:spacing w:after="150"/>
      </w:pPr>
      <w:r>
        <w:rPr/>
        <w:t xml:space="preserve">六、酒店品牌市场占有率调查</w:t>
      </w:r>
    </w:p>
    <w:p>
      <w:pPr>
        <w:spacing w:after="150"/>
      </w:pPr>
      <w:r>
        <w:rPr/>
        <w:t xml:space="preserve">七、消费者的消费理念调研</w:t>
      </w:r>
    </w:p>
    <w:p>
      <w:pPr>
        <w:spacing w:after="150"/>
      </w:pPr>
      <w:r>
        <w:rPr>
          <w:b w:val="1"/>
          <w:bCs w:val="1"/>
        </w:rPr>
        <w:t xml:space="preserve">第三部分 竞争格局分析</w:t>
      </w:r>
    </w:p>
    <w:p>
      <w:pPr>
        <w:spacing w:after="150"/>
      </w:pPr>
      <w:r>
        <w:rPr>
          <w:b w:val="1"/>
          <w:bCs w:val="1"/>
        </w:rPr>
        <w:t xml:space="preserve">第七章 2019-2023年中国酒店行业竞争格局分析</w:t>
      </w:r>
    </w:p>
    <w:p>
      <w:pPr>
        <w:spacing w:after="150"/>
      </w:pPr>
      <w:r>
        <w:rPr/>
        <w:t xml:space="preserve">第一节 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酒店行业集中度分析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2019-2023年酒店行业竞争格局分析</w:t>
      </w:r>
    </w:p>
    <w:p>
      <w:pPr>
        <w:spacing w:after="150"/>
      </w:pPr>
      <w:r>
        <w:rPr/>
        <w:t xml:space="preserve">一、国内外酒店竞争分析</w:t>
      </w:r>
    </w:p>
    <w:p>
      <w:pPr>
        <w:spacing w:after="150"/>
      </w:pPr>
      <w:r>
        <w:rPr/>
        <w:t xml:space="preserve">二、我国酒店市场竞争分析</w:t>
      </w:r>
    </w:p>
    <w:p>
      <w:pPr>
        <w:spacing w:after="150"/>
      </w:pPr>
      <w:r>
        <w:rPr/>
        <w:t xml:space="preserve">三、国内主要酒店企业动向</w:t>
      </w:r>
    </w:p>
    <w:p>
      <w:pPr>
        <w:spacing w:after="150"/>
      </w:pPr>
      <w:r>
        <w:rPr/>
        <w:t xml:space="preserve">四、国内行业竞争趋势发展分析</w:t>
      </w:r>
    </w:p>
    <w:p>
      <w:pPr>
        <w:spacing w:after="150"/>
      </w:pPr>
      <w:r>
        <w:rPr>
          <w:b w:val="1"/>
          <w:bCs w:val="1"/>
        </w:rPr>
        <w:t xml:space="preserve">第八章 2019-2023年酒店行业企业竞争格局分析</w:t>
      </w:r>
    </w:p>
    <w:p>
      <w:pPr>
        <w:spacing w:after="150"/>
      </w:pPr>
      <w:r>
        <w:rPr/>
        <w:t xml:space="preserve">第一节 如家酒店集团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7天连锁酒店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华住酒店管理有限公司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锦江国际(集团)有限公司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格林豪泰酒店(中国)有限公司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维也纳酒店有限公司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开元酒店集团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北京首旅酒店(集团)股份有限公司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广州东呈酒店投资管理集团有限公司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杭州住友酒店管理有限公司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未来酒店行业发展预测分析</w:t>
      </w:r>
    </w:p>
    <w:p>
      <w:pPr>
        <w:spacing w:after="150"/>
      </w:pPr>
      <w:r>
        <w:rPr/>
        <w:t xml:space="preserve">第一节 2024-2029年酒店行业市场预测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2024-2029年中国酒店行业供需预测</w:t>
      </w:r>
    </w:p>
    <w:p>
      <w:pPr>
        <w:spacing w:after="150"/>
      </w:pPr>
      <w:r>
        <w:rPr/>
        <w:t xml:space="preserve">一、中国酒店供给预测</w:t>
      </w:r>
    </w:p>
    <w:p>
      <w:pPr>
        <w:spacing w:after="150"/>
      </w:pPr>
      <w:r>
        <w:rPr/>
        <w:t xml:space="preserve">二、中国酒店产量预测</w:t>
      </w:r>
    </w:p>
    <w:p>
      <w:pPr>
        <w:spacing w:after="150"/>
      </w:pPr>
      <w:r>
        <w:rPr/>
        <w:t xml:space="preserve">三、中国酒店需求预测</w:t>
      </w:r>
    </w:p>
    <w:p>
      <w:pPr>
        <w:spacing w:after="150"/>
      </w:pPr>
      <w:r>
        <w:rPr/>
        <w:t xml:space="preserve">四、中国酒店供需平衡预测</w:t>
      </w:r>
    </w:p>
    <w:p>
      <w:pPr>
        <w:spacing w:after="150"/>
      </w:pPr>
      <w:r>
        <w:rPr/>
        <w:t xml:space="preserve">第三节 2024-2029年酒店行业发展前景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消费市场对酒店行业的影响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中国酒店行业投资风险分析</w:t>
      </w:r>
    </w:p>
    <w:p>
      <w:pPr>
        <w:spacing w:after="150"/>
      </w:pPr>
      <w:r>
        <w:rPr/>
        <w:t xml:space="preserve">第一节 中国酒店行业内部风险分析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中国酒店行业外部风险分析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酒店行业发展趋势与投资战略研究</w:t>
      </w:r>
    </w:p>
    <w:p>
      <w:pPr>
        <w:spacing w:after="150"/>
      </w:pPr>
      <w:r>
        <w:rPr/>
        <w:t xml:space="preserve">第一节 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酒店行业发展战略研究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图表：酒店产业链分析</w:t>
      </w:r>
    </w:p>
    <w:p>
      <w:pPr>
        <w:spacing w:after="150"/>
      </w:pPr>
      <w:r>
        <w:rPr/>
        <w:t xml:space="preserve">图表：酒店行业生命周期</w:t>
      </w:r>
    </w:p>
    <w:p>
      <w:pPr>
        <w:spacing w:after="150"/>
      </w:pPr>
      <w:r>
        <w:rPr/>
        <w:t xml:space="preserve">图表：2019-2023年中国酒店行业市场规模</w:t>
      </w:r>
    </w:p>
    <w:p>
      <w:pPr>
        <w:spacing w:after="150"/>
      </w:pPr>
      <w:r>
        <w:rPr/>
        <w:t xml:space="preserve">图表：2019-2023年全球酒店产业市场规模</w:t>
      </w:r>
    </w:p>
    <w:p>
      <w:pPr>
        <w:spacing w:after="150"/>
      </w:pPr>
      <w:r>
        <w:rPr/>
        <w:t xml:space="preserve">图表：2019-2023年酒店重要数据指标比较</w:t>
      </w:r>
    </w:p>
    <w:p>
      <w:pPr>
        <w:spacing w:after="150"/>
      </w:pPr>
      <w:r>
        <w:rPr/>
        <w:t xml:space="preserve">图表：2019-2023年中国酒店行业利润情况分析</w:t>
      </w:r>
    </w:p>
    <w:p>
      <w:pPr>
        <w:spacing w:after="150"/>
      </w:pPr>
      <w:r>
        <w:rPr/>
        <w:t xml:space="preserve">图表：2019-2023年中国酒店行业资产情况分析</w:t>
      </w:r>
    </w:p>
    <w:p>
      <w:pPr>
        <w:spacing w:after="150"/>
      </w:pPr>
      <w:r>
        <w:rPr/>
        <w:t xml:space="preserve">图表：2019-2023年中国酒店竞争力分析</w:t>
      </w:r>
    </w:p>
    <w:p>
      <w:pPr>
        <w:spacing w:after="150"/>
      </w:pPr>
      <w:r>
        <w:rPr/>
        <w:t xml:space="preserve">图表：2024-2029年中国酒店市场前景预测</w:t>
      </w:r>
    </w:p>
    <w:p>
      <w:pPr>
        <w:spacing w:after="150"/>
      </w:pPr>
      <w:r>
        <w:rPr/>
        <w:t xml:space="preserve">图表：2024-2029年中国酒店市场价格走势预测</w:t>
      </w:r>
    </w:p>
    <w:p>
      <w:pPr>
        <w:spacing w:after="150"/>
      </w:pPr>
      <w:r>
        <w:rPr/>
        <w:t xml:space="preserve">图表：2024-2029年中国酒店发展前景预测</w:t>
      </w:r>
    </w:p>
    <w:p>
      <w:pPr>
        <w:spacing w:after="150"/>
      </w:pPr>
      <w:r>
        <w:rPr/>
        <w:t xml:space="preserve">图表：2019-2023年酒店行业行业集中度分析</w:t>
      </w:r>
    </w:p>
    <w:p>
      <w:pPr>
        <w:spacing w:after="150"/>
      </w:pPr>
      <w:r>
        <w:rPr/>
        <w:t xml:space="preserve">图表：2019-2023年酒店行业区域集中度分析</w:t>
      </w:r>
    </w:p>
    <w:p>
      <w:pPr>
        <w:spacing w:after="150"/>
      </w:pPr>
      <w:r>
        <w:rPr/>
        <w:t xml:space="preserve">图表：2019-2023年酒店行业企业集中度分析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图表：2019-2023年酒店行业资产分析</w:t>
      </w:r>
    </w:p>
    <w:p>
      <w:pPr>
        <w:spacing w:after="150"/>
      </w:pPr>
      <w:r>
        <w:rPr/>
        <w:t xml:space="preserve">图表：2019-2023年酒店行业负债分析</w:t>
      </w:r>
    </w:p>
    <w:p>
      <w:pPr>
        <w:spacing w:after="150"/>
      </w:pPr>
      <w:r>
        <w:rPr/>
        <w:t xml:space="preserve">图表：2019-2023年酒店行业偿债能力分析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2024-2029年酒店产业深度调研及未来发展现状趋势预测报告</dc:title>
  <dc:description>2024-2029年酒店产业深度调研及未来发展现状趋势预测报告</dc:description>
  <dc:subject>2024-2029年酒店产业深度调研及未来发展现状趋势预测报告</dc:subject>
  <cp:keywords>研究报告</cp:keywords>
  <cp:category>研究报告</cp:category>
  <cp:lastModifiedBy>北京中道泰和信息咨询有限公司</cp:lastModifiedBy>
  <dcterms:created xsi:type="dcterms:W3CDTF">2024-01-24T07:53:33+08:00</dcterms:created>
  <dcterms:modified xsi:type="dcterms:W3CDTF">2024-01-24T07:53:33+08:00</dcterms:modified>
</cp:coreProperties>
</file>

<file path=docProps/custom.xml><?xml version="1.0" encoding="utf-8"?>
<Properties xmlns="http://schemas.openxmlformats.org/officeDocument/2006/custom-properties" xmlns:vt="http://schemas.openxmlformats.org/officeDocument/2006/docPropsVTypes"/>
</file>