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2024-2029年中国高速公路行业全景调研与发展战略报告</w:t>
      </w:r>
    </w:p>
    <w:p>
      <w:pPr>
        <w:spacing w:after="150"/>
      </w:pPr>
      <w:r>
        <w:rPr>
          <w:b w:val="1"/>
          <w:bCs w:val="1"/>
        </w:rPr>
        <w:t xml:space="preserve">报告简介</w:t>
      </w:r>
    </w:p>
    <w:p>
      <w:pPr>
        <w:spacing w:after="150"/>
      </w:pPr>
      <w:r>
        <w:rPr/>
        <w:t xml:space="preserve">中国过去十几年来在经济增长和减贫上取得了举世瞩目的成就，其重要成就是基础设施，尤其是交通基础设施的发展。根据交通运输部统计，2015-2019年，我国高速公路建设投资额持续提升，2019年，全国高速公路建设完成投资11504亿元，按照可比口径，同比增长14.5%。2020年全国高速公路完成13479亿元，增长17.2%。</w:t>
      </w:r>
    </w:p>
    <w:p>
      <w:pPr>
        <w:spacing w:after="150"/>
      </w:pPr>
      <w:r>
        <w:rPr/>
        <w:t xml:space="preserve">截至2019年年末，高速公路里程14.96万公里，增加0.70万公里;高速公路车道里程66.94万公里，增加3.61万公里。国家高速公路里程10.86万公里，增加0.31万公里。2019年，高速公路建设完成投资11504亿元，增长15.4%。2019年全国高速公路客车流量总计达78.14亿辆，同比增长8.3%;货车流量24.28亿辆，同比增长6.6%。从省市来看，广东高速公路车流量最大，全年客车流量约16亿辆，货车流量3.93亿辆。江苏、四川客车流量排名二三位。2020年末全国四级及以上等级公路里程494.45万公里，比上年末增加24.58万公里，占公路总里程比重为95.1%，提高1.4个百分点。二级及以上等级公路里程70.24万公里，增加3.04万公里，占公路总里程比重为13.5%，提高0.1个百分点。高速公路里程16.10万公里，增加1.14万公里;高速公路车道里程72.31万公里，增加5.36万公里。国家高速公路里程11.30万公里，增加0.44万公里。</w:t>
      </w:r>
    </w:p>
    <w:p>
      <w:pPr>
        <w:spacing w:after="150"/>
      </w:pPr>
      <w:r>
        <w:rPr/>
        <w:t xml:space="preserve">2019年6月10日，国务院发布《关于做好地方政府专项债券发行及项目配套融资工作的通知》，提出允许将专项债券作为符合条件的重大项目资本金。主要是国家重点支持的铁路、国家高速公路和支持推进国家重大战略的地方高速公路、供电、供气项目，在评估项目收益偿还专项债券本息后专项收入具备融资条件的，允许将部分专项债券作为一定比例的项目资本金，但不得超越项目收益实际水平过度融资。2020年5月12日，交通运输部发布《关于深入推进公路工程技术创新工作的意见(征求意见稿)》。征求意见稿提出，推广智慧公路技术，加快推进智能感知、5G通信、高精度定位和边缘计算等技术在公路工程和路网管理中的应用，大力推进北斗卫星导航系统在公路基础设施的系统应用。</w:t>
      </w:r>
    </w:p>
    <w:p>
      <w:pPr>
        <w:spacing w:after="150"/>
      </w:pPr>
      <w:r>
        <w:rPr/>
        <w:t xml:space="preserve">目前我国各地区高速公路建设情况同其经济发达情况大体保持一致。经济发达的地区，高速公路面积密度比较大;经济较落后的地区，高速公路面积密度也相对滞后。这一局面的形成主要同我国之前推行的优先发展发达地区交通基础建设的战略规划有很大关系。从我国高速公路规划布局情况来看，高速公路发展将参考经济发展状况的同时，兼顾区域间的均衡化发展。这将有助于减小和改善东西部地区高速公路建设的巨大差距和区域协调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速公路行业市场发展状况、关联行业发展状况、行业竞争状况、优势企业发展状况、消费现状以及行业营销进行了深入的分析，在总结中国高速公路行业发展历程的基础上，结合新时期的各方面因素，对中国高速公路行业的发展趋势给予了细致和审慎的预测论证。本报告是高速公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高速公路行业发展综述 1</w:t>
      </w:r>
    </w:p>
    <w:p>
      <w:pPr>
        <w:spacing w:after="150"/>
      </w:pPr>
      <w:r>
        <w:rPr/>
        <w:t xml:space="preserve">第一节 高速公路行业定义及规划 1</w:t>
      </w:r>
    </w:p>
    <w:p>
      <w:pPr>
        <w:spacing w:after="150"/>
      </w:pPr>
      <w:r>
        <w:rPr/>
        <w:t xml:space="preserve">一、高速公路的定义 1</w:t>
      </w:r>
    </w:p>
    <w:p>
      <w:pPr>
        <w:spacing w:after="150"/>
      </w:pPr>
      <w:r>
        <w:rPr/>
        <w:t xml:space="preserve">二、高速公路的分类 1</w:t>
      </w:r>
    </w:p>
    <w:p>
      <w:pPr>
        <w:spacing w:after="150"/>
      </w:pPr>
      <w:r>
        <w:rPr/>
        <w:t xml:space="preserve">三、高速公路的特征 1</w:t>
      </w:r>
    </w:p>
    <w:p>
      <w:pPr>
        <w:spacing w:after="150"/>
      </w:pPr>
      <w:r>
        <w:rPr/>
        <w:t xml:space="preserve">四、高速公路的功能和经济效益 2</w:t>
      </w:r>
    </w:p>
    <w:p>
      <w:pPr>
        <w:spacing w:after="150"/>
      </w:pPr>
      <w:r>
        <w:rPr/>
        <w:t xml:space="preserve">五、高速公路的规划原则及设计要求 3</w:t>
      </w:r>
    </w:p>
    <w:p>
      <w:pPr>
        <w:spacing w:after="150"/>
      </w:pPr>
      <w:r>
        <w:rPr/>
        <w:t xml:space="preserve">第二节 中国高速公路行业经济指标分析 4</w:t>
      </w:r>
    </w:p>
    <w:p>
      <w:pPr>
        <w:spacing w:after="150"/>
      </w:pPr>
      <w:r>
        <w:rPr/>
        <w:t xml:space="preserve">一、赢利性 4</w:t>
      </w:r>
    </w:p>
    <w:p>
      <w:pPr>
        <w:spacing w:after="150"/>
      </w:pPr>
      <w:r>
        <w:rPr/>
        <w:t xml:space="preserve">二、成长速度 4</w:t>
      </w:r>
    </w:p>
    <w:p>
      <w:pPr>
        <w:spacing w:after="150"/>
      </w:pPr>
      <w:r>
        <w:rPr/>
        <w:t xml:space="preserve">三、附加值的提升空间 4</w:t>
      </w:r>
    </w:p>
    <w:p>
      <w:pPr>
        <w:spacing w:after="150"/>
      </w:pPr>
      <w:r>
        <w:rPr/>
        <w:t xml:space="preserve">四、进入壁垒/退出机制 5</w:t>
      </w:r>
    </w:p>
    <w:p>
      <w:pPr>
        <w:spacing w:after="150"/>
      </w:pPr>
      <w:r>
        <w:rPr/>
        <w:t xml:space="preserve">五、风险性 5</w:t>
      </w:r>
    </w:p>
    <w:p>
      <w:pPr>
        <w:spacing w:after="150"/>
      </w:pPr>
      <w:r>
        <w:rPr/>
        <w:t xml:space="preserve">六、行业周期 5</w:t>
      </w:r>
    </w:p>
    <w:p>
      <w:pPr>
        <w:spacing w:after="150"/>
      </w:pPr>
      <w:r>
        <w:rPr/>
        <w:t xml:space="preserve">第三节 高速公路行业产业链分析 6</w:t>
      </w:r>
    </w:p>
    <w:p>
      <w:pPr>
        <w:spacing w:after="150"/>
      </w:pPr>
      <w:r>
        <w:rPr/>
        <w:t xml:space="preserve">一、产业链结构分析 6</w:t>
      </w:r>
    </w:p>
    <w:p>
      <w:pPr>
        <w:spacing w:after="150"/>
      </w:pPr>
      <w:r>
        <w:rPr/>
        <w:t xml:space="preserve">二、与上下游行业之间的关联性 6</w:t>
      </w:r>
    </w:p>
    <w:p>
      <w:pPr>
        <w:spacing w:after="150"/>
      </w:pPr>
      <w:r>
        <w:rPr/>
        <w:t xml:space="preserve">三、行业产业链上游相关行业分析 7</w:t>
      </w:r>
    </w:p>
    <w:p>
      <w:pPr>
        <w:spacing w:after="150"/>
      </w:pPr>
      <w:r>
        <w:rPr/>
        <w:t xml:space="preserve">四、行业下游产业链相关行业分析 16</w:t>
      </w:r>
    </w:p>
    <w:p>
      <w:pPr>
        <w:spacing w:after="150"/>
      </w:pPr>
      <w:r>
        <w:rPr>
          <w:b w:val="1"/>
          <w:bCs w:val="1"/>
        </w:rPr>
        <w:t xml:space="preserve">第二章 高速公路行业市场环境及影响分析（PEST） 25</w:t>
      </w:r>
    </w:p>
    <w:p>
      <w:pPr>
        <w:spacing w:after="150"/>
      </w:pPr>
      <w:r>
        <w:rPr/>
        <w:t xml:space="preserve">第一节 中国高速公路相关政策法规(P) 25</w:t>
      </w:r>
    </w:p>
    <w:p>
      <w:pPr>
        <w:spacing w:after="150"/>
      </w:pPr>
      <w:r>
        <w:rPr/>
        <w:t xml:space="preserve">一、《中华人民共和国公路法》 25</w:t>
      </w:r>
    </w:p>
    <w:p>
      <w:pPr>
        <w:spacing w:after="150"/>
      </w:pPr>
      <w:r>
        <w:rPr/>
        <w:t xml:space="preserve">二、《中华人民共和国公路管理条例》 39</w:t>
      </w:r>
    </w:p>
    <w:p>
      <w:pPr>
        <w:spacing w:after="150"/>
      </w:pPr>
      <w:r>
        <w:rPr/>
        <w:t xml:space="preserve">三、《中华人民共和国收费公路管理条例》 53</w:t>
      </w:r>
    </w:p>
    <w:p>
      <w:pPr>
        <w:spacing w:after="150"/>
      </w:pPr>
      <w:r>
        <w:rPr/>
        <w:t xml:space="preserve">四、《中华人民共和国道路交通安全法》 67</w:t>
      </w:r>
    </w:p>
    <w:p>
      <w:pPr>
        <w:spacing w:after="150"/>
      </w:pPr>
      <w:r>
        <w:rPr/>
        <w:t xml:space="preserve">五、《外商投资道路运输业管理规定》 93</w:t>
      </w:r>
    </w:p>
    <w:p>
      <w:pPr>
        <w:spacing w:after="150"/>
      </w:pPr>
      <w:r>
        <w:rPr/>
        <w:t xml:space="preserve">六、《道路旅客运输及客运站管理规定》 98</w:t>
      </w:r>
    </w:p>
    <w:p>
      <w:pPr>
        <w:spacing w:after="150"/>
      </w:pPr>
      <w:r>
        <w:rPr/>
        <w:t xml:space="preserve">七、《中华人民共和国招标投标法》 121</w:t>
      </w:r>
    </w:p>
    <w:p>
      <w:pPr>
        <w:spacing w:after="150"/>
      </w:pPr>
      <w:r>
        <w:rPr/>
        <w:t xml:space="preserve">八、中国主要地区公路法规条例 133</w:t>
      </w:r>
    </w:p>
    <w:p>
      <w:pPr>
        <w:spacing w:after="150"/>
      </w:pPr>
      <w:r>
        <w:rPr/>
        <w:t xml:space="preserve">第二节 行业经济环境分析(E) 204</w:t>
      </w:r>
    </w:p>
    <w:p>
      <w:pPr>
        <w:spacing w:after="150"/>
      </w:pPr>
      <w:r>
        <w:rPr/>
        <w:t xml:space="preserve">一、宏观经济形势分析 204</w:t>
      </w:r>
    </w:p>
    <w:p>
      <w:pPr>
        <w:spacing w:after="150"/>
      </w:pPr>
      <w:r>
        <w:rPr/>
        <w:t xml:space="preserve">二、宏观经济环境对行业的影响分析 208</w:t>
      </w:r>
    </w:p>
    <w:p>
      <w:pPr>
        <w:spacing w:after="150"/>
      </w:pPr>
      <w:r>
        <w:rPr/>
        <w:t xml:space="preserve">第三节 行业社会环境分析(S) 208</w:t>
      </w:r>
    </w:p>
    <w:p>
      <w:pPr>
        <w:spacing w:after="150"/>
      </w:pPr>
      <w:r>
        <w:rPr/>
        <w:t xml:space="preserve">一、高速公路产业社会环境 208</w:t>
      </w:r>
    </w:p>
    <w:p>
      <w:pPr>
        <w:spacing w:after="150"/>
      </w:pPr>
      <w:r>
        <w:rPr/>
        <w:t xml:space="preserve">二、高速公路产业发展对社会发展的影响 209</w:t>
      </w:r>
    </w:p>
    <w:p>
      <w:pPr>
        <w:spacing w:after="150"/>
      </w:pPr>
      <w:r>
        <w:rPr/>
        <w:t xml:space="preserve">第四节 行业技术环境分析(T) 210</w:t>
      </w:r>
    </w:p>
    <w:p>
      <w:pPr>
        <w:spacing w:after="150"/>
      </w:pPr>
      <w:r>
        <w:rPr/>
        <w:t xml:space="preserve">一、高速公路智能全程监控系统及关键技术分析 210</w:t>
      </w:r>
    </w:p>
    <w:p>
      <w:pPr>
        <w:spacing w:after="150"/>
      </w:pPr>
      <w:r>
        <w:rPr/>
        <w:t xml:space="preserve">二、高速公路沥青路面透层封层施工技术分析 212</w:t>
      </w:r>
    </w:p>
    <w:p>
      <w:pPr>
        <w:spacing w:after="150"/>
      </w:pPr>
      <w:r>
        <w:rPr/>
        <w:t xml:space="preserve">三、高速公路边坡稳定性与安全防护技术分析 215</w:t>
      </w:r>
    </w:p>
    <w:p>
      <w:pPr>
        <w:spacing w:after="150"/>
      </w:pPr>
      <w:r>
        <w:rPr>
          <w:b w:val="1"/>
          <w:bCs w:val="1"/>
        </w:rPr>
        <w:t xml:space="preserve">第三章 国际高速公路行业发展分析及经验借鉴 217</w:t>
      </w:r>
    </w:p>
    <w:p>
      <w:pPr>
        <w:spacing w:after="150"/>
      </w:pPr>
      <w:r>
        <w:rPr/>
        <w:t xml:space="preserve">第一节 全球高速公路市场总体情况分析 217</w:t>
      </w:r>
    </w:p>
    <w:p>
      <w:pPr>
        <w:spacing w:after="150"/>
      </w:pPr>
      <w:r>
        <w:rPr/>
        <w:t xml:space="preserve">一、全球高速公路行业的发展特点 217</w:t>
      </w:r>
    </w:p>
    <w:p>
      <w:pPr>
        <w:spacing w:after="150"/>
      </w:pPr>
      <w:r>
        <w:rPr/>
        <w:t xml:space="preserve">二、全球高速公路市场结构 220</w:t>
      </w:r>
    </w:p>
    <w:p>
      <w:pPr>
        <w:spacing w:after="150"/>
      </w:pPr>
      <w:r>
        <w:rPr/>
        <w:t xml:space="preserve">三、全球高速公路行业发展分析 221</w:t>
      </w:r>
    </w:p>
    <w:p>
      <w:pPr>
        <w:spacing w:after="150"/>
      </w:pPr>
      <w:r>
        <w:rPr/>
        <w:t xml:space="preserve">第二节 全球主要国家(地区)市场分析 222</w:t>
      </w:r>
    </w:p>
    <w:p>
      <w:pPr>
        <w:spacing w:after="150"/>
      </w:pPr>
      <w:r>
        <w:rPr/>
        <w:t xml:space="preserve">一、德国 222</w:t>
      </w:r>
    </w:p>
    <w:p>
      <w:pPr>
        <w:spacing w:after="150"/>
      </w:pPr>
      <w:r>
        <w:rPr/>
        <w:t xml:space="preserve">二、美国 226</w:t>
      </w:r>
    </w:p>
    <w:p>
      <w:pPr>
        <w:spacing w:after="150"/>
      </w:pPr>
      <w:r>
        <w:rPr/>
        <w:t xml:space="preserve">三、日本 231</w:t>
      </w:r>
    </w:p>
    <w:p>
      <w:pPr>
        <w:spacing w:after="150"/>
      </w:pPr>
      <w:r>
        <w:rPr/>
        <w:t xml:space="preserve">四、其他国家地区 239</w:t>
      </w:r>
    </w:p>
    <w:p>
      <w:pPr>
        <w:spacing w:after="150"/>
      </w:pPr>
      <w:r>
        <w:rPr/>
        <w:t xml:space="preserve">第三节 全球高速公路发展对的经验借鉴 243</w:t>
      </w:r>
    </w:p>
    <w:p>
      <w:pPr>
        <w:spacing w:after="150"/>
      </w:pPr>
      <w:r>
        <w:rPr/>
        <w:t xml:space="preserve">一、发达国家高速公路发展的启示 243</w:t>
      </w:r>
    </w:p>
    <w:p>
      <w:pPr>
        <w:spacing w:after="150"/>
      </w:pPr>
      <w:r>
        <w:rPr/>
        <w:t xml:space="preserve">二、发达国家高速公路建设与管理的启示 245</w:t>
      </w:r>
    </w:p>
    <w:p>
      <w:pPr>
        <w:spacing w:after="150"/>
      </w:pPr>
      <w:r>
        <w:rPr/>
        <w:t xml:space="preserve">三、发达国家高速公路建设技术及养护的启示 252</w:t>
      </w:r>
    </w:p>
    <w:p>
      <w:pPr>
        <w:spacing w:after="150"/>
      </w:pPr>
      <w:r>
        <w:rPr>
          <w:b w:val="1"/>
          <w:bCs w:val="1"/>
        </w:rPr>
        <w:t xml:space="preserve">第二部分 行业深度分析</w:t>
      </w:r>
    </w:p>
    <w:p>
      <w:pPr>
        <w:spacing w:after="150"/>
      </w:pPr>
      <w:r>
        <w:rPr>
          <w:b w:val="1"/>
          <w:bCs w:val="1"/>
        </w:rPr>
        <w:t xml:space="preserve">第四章 我国高速公路行业运行现状分析 258</w:t>
      </w:r>
    </w:p>
    <w:p>
      <w:pPr>
        <w:spacing w:after="150"/>
      </w:pPr>
      <w:r>
        <w:rPr/>
        <w:t xml:space="preserve">第一节 中国公路行业发展分析 258</w:t>
      </w:r>
    </w:p>
    <w:p>
      <w:pPr>
        <w:spacing w:after="150"/>
      </w:pPr>
      <w:r>
        <w:rPr/>
        <w:t xml:space="preserve">一、公路建设情况分析 258</w:t>
      </w:r>
    </w:p>
    <w:p>
      <w:pPr>
        <w:spacing w:after="150"/>
      </w:pPr>
      <w:r>
        <w:rPr/>
        <w:t xml:space="preserve">二、公路运营情况分析 261</w:t>
      </w:r>
    </w:p>
    <w:p>
      <w:pPr>
        <w:spacing w:after="150"/>
      </w:pPr>
      <w:r>
        <w:rPr/>
        <w:t xml:space="preserve">第二节 我国高速公路行业发展状况分析 263</w:t>
      </w:r>
    </w:p>
    <w:p>
      <w:pPr>
        <w:spacing w:after="150"/>
      </w:pPr>
      <w:r>
        <w:rPr/>
        <w:t xml:space="preserve">一、我国高速公路行业发展阶段 263</w:t>
      </w:r>
    </w:p>
    <w:p>
      <w:pPr>
        <w:spacing w:after="150"/>
      </w:pPr>
      <w:r>
        <w:rPr/>
        <w:t xml:space="preserve">二、我国高速公路行业发展总体概况 265</w:t>
      </w:r>
    </w:p>
    <w:p>
      <w:pPr>
        <w:spacing w:after="150"/>
      </w:pPr>
      <w:r>
        <w:rPr/>
        <w:t xml:space="preserve">三、我国高速公路行业发展特点分析 268</w:t>
      </w:r>
    </w:p>
    <w:p>
      <w:pPr>
        <w:spacing w:after="150"/>
      </w:pPr>
      <w:r>
        <w:rPr/>
        <w:t xml:space="preserve">第三节 高速公路行业发展现状 271</w:t>
      </w:r>
    </w:p>
    <w:p>
      <w:pPr>
        <w:spacing w:after="150"/>
      </w:pPr>
      <w:r>
        <w:rPr/>
        <w:t xml:space="preserve">一、我国高速公路行业市场规模 271</w:t>
      </w:r>
    </w:p>
    <w:p>
      <w:pPr>
        <w:spacing w:after="150"/>
      </w:pPr>
      <w:r>
        <w:rPr/>
        <w:t xml:space="preserve">二、我国高速公路行业发展分析 272</w:t>
      </w:r>
    </w:p>
    <w:p>
      <w:pPr>
        <w:spacing w:after="150"/>
      </w:pPr>
      <w:r>
        <w:rPr/>
        <w:t xml:space="preserve">第四节 高速公路市场情况分析 274</w:t>
      </w:r>
    </w:p>
    <w:p>
      <w:pPr>
        <w:spacing w:after="150"/>
      </w:pPr>
      <w:r>
        <w:rPr/>
        <w:t xml:space="preserve">一、中国高速公路市场总体概况 274</w:t>
      </w:r>
    </w:p>
    <w:p>
      <w:pPr>
        <w:spacing w:after="150"/>
      </w:pPr>
      <w:r>
        <w:rPr/>
        <w:t xml:space="preserve">二、中国高速公路市场化发展模式探索 275</w:t>
      </w:r>
    </w:p>
    <w:p>
      <w:pPr>
        <w:spacing w:after="150"/>
      </w:pPr>
      <w:r>
        <w:rPr/>
        <w:t xml:space="preserve">第五节 我国高速公路市场价格走势分析 277</w:t>
      </w:r>
    </w:p>
    <w:p>
      <w:pPr>
        <w:spacing w:after="150"/>
      </w:pPr>
      <w:r>
        <w:rPr/>
        <w:t xml:space="preserve">一、高速公路收费定价机制组成 277</w:t>
      </w:r>
    </w:p>
    <w:p>
      <w:pPr>
        <w:spacing w:after="150"/>
      </w:pPr>
      <w:r>
        <w:rPr/>
        <w:t xml:space="preserve">二、重点路段中标合同金额 282</w:t>
      </w:r>
    </w:p>
    <w:p>
      <w:pPr>
        <w:spacing w:after="150"/>
      </w:pPr>
      <w:r>
        <w:rPr/>
        <w:t xml:space="preserve">第六节 中国高速公路运营情况分析 282</w:t>
      </w:r>
    </w:p>
    <w:p>
      <w:pPr>
        <w:spacing w:after="150"/>
      </w:pPr>
      <w:r>
        <w:rPr/>
        <w:t xml:space="preserve">一、高速公路交通量分析 282</w:t>
      </w:r>
    </w:p>
    <w:p>
      <w:pPr>
        <w:spacing w:after="150"/>
      </w:pPr>
      <w:r>
        <w:rPr/>
        <w:t xml:space="preserve">二、高速公路营收分析 282</w:t>
      </w:r>
    </w:p>
    <w:p>
      <w:pPr>
        <w:spacing w:after="150"/>
      </w:pPr>
      <w:r>
        <w:rPr/>
        <w:t xml:space="preserve">第七节 高速公路的特许经营与专业化管理 285</w:t>
      </w:r>
    </w:p>
    <w:p>
      <w:pPr>
        <w:spacing w:after="150"/>
      </w:pPr>
      <w:r>
        <w:rPr/>
        <w:t xml:space="preserve">一、高速公路的特许经营管理概况 285</w:t>
      </w:r>
    </w:p>
    <w:p>
      <w:pPr>
        <w:spacing w:after="150"/>
      </w:pPr>
      <w:r>
        <w:rPr/>
        <w:t xml:space="preserve">二、实行特许经营带动高速公路管理体制改革 286</w:t>
      </w:r>
    </w:p>
    <w:p>
      <w:pPr>
        <w:spacing w:after="150"/>
      </w:pPr>
      <w:r>
        <w:rPr/>
        <w:t xml:space="preserve">三、高速公路专业化管理的涵义与作用 287</w:t>
      </w:r>
    </w:p>
    <w:p>
      <w:pPr>
        <w:spacing w:after="150"/>
      </w:pPr>
      <w:r>
        <w:rPr/>
        <w:t xml:space="preserve">四、高速公路专业管理公司的属性分析 288</w:t>
      </w:r>
    </w:p>
    <w:p>
      <w:pPr>
        <w:spacing w:after="150"/>
      </w:pPr>
      <w:r>
        <w:rPr/>
        <w:t xml:space="preserve">五、高速公路专业管理公司的类型与运行机制 289</w:t>
      </w:r>
    </w:p>
    <w:p>
      <w:pPr>
        <w:spacing w:after="150"/>
      </w:pPr>
      <w:r>
        <w:rPr>
          <w:b w:val="1"/>
          <w:bCs w:val="1"/>
        </w:rPr>
        <w:t xml:space="preserve">第五章 我国高速公路行业整体运行指标分析 291</w:t>
      </w:r>
    </w:p>
    <w:p>
      <w:pPr>
        <w:spacing w:after="150"/>
      </w:pPr>
      <w:r>
        <w:rPr/>
        <w:t xml:space="preserve">第一节 中国高速公路行业总体规模分析 291</w:t>
      </w:r>
    </w:p>
    <w:p>
      <w:pPr>
        <w:spacing w:after="150"/>
      </w:pPr>
      <w:r>
        <w:rPr/>
        <w:t xml:space="preserve">一、企业数量及结构分析 291</w:t>
      </w:r>
    </w:p>
    <w:p>
      <w:pPr>
        <w:spacing w:after="150"/>
      </w:pPr>
      <w:r>
        <w:rPr/>
        <w:t xml:space="preserve">二、行业资产规模总计 299</w:t>
      </w:r>
    </w:p>
    <w:p>
      <w:pPr>
        <w:spacing w:after="150"/>
      </w:pPr>
      <w:r>
        <w:rPr/>
        <w:t xml:space="preserve">三、上市公司资产负债总计 300</w:t>
      </w:r>
    </w:p>
    <w:p>
      <w:pPr>
        <w:spacing w:after="150"/>
      </w:pPr>
      <w:r>
        <w:rPr/>
        <w:t xml:space="preserve">第二节 中国高速公路行业收费情况分析 300</w:t>
      </w:r>
    </w:p>
    <w:p>
      <w:pPr>
        <w:spacing w:after="150"/>
      </w:pPr>
      <w:r>
        <w:rPr/>
        <w:t xml:space="preserve">一、我国高速公路行业车辆通行费收费标准 300</w:t>
      </w:r>
    </w:p>
    <w:p>
      <w:pPr>
        <w:spacing w:after="150"/>
      </w:pPr>
      <w:r>
        <w:rPr/>
        <w:t xml:space="preserve">二、我国高速公路载货类汽车计重收费标准 301</w:t>
      </w:r>
    </w:p>
    <w:p>
      <w:pPr>
        <w:spacing w:after="150"/>
      </w:pPr>
      <w:r>
        <w:rPr/>
        <w:t xml:space="preserve">三、我国重点高速路段车辆通行费收费标准 304</w:t>
      </w:r>
    </w:p>
    <w:p>
      <w:pPr>
        <w:spacing w:after="150"/>
      </w:pPr>
      <w:r>
        <w:rPr/>
        <w:t xml:space="preserve">第三节 高速公路行业投入产出分析 309</w:t>
      </w:r>
    </w:p>
    <w:p>
      <w:pPr>
        <w:spacing w:after="150"/>
      </w:pPr>
      <w:r>
        <w:rPr/>
        <w:t xml:space="preserve">一、高速公路投资总体分析 309</w:t>
      </w:r>
    </w:p>
    <w:p>
      <w:pPr>
        <w:spacing w:after="150"/>
      </w:pPr>
      <w:r>
        <w:rPr/>
        <w:t xml:space="preserve">二、高速公路回收周期 312</w:t>
      </w:r>
    </w:p>
    <w:p>
      <w:pPr>
        <w:spacing w:after="150"/>
      </w:pPr>
      <w:r>
        <w:rPr/>
        <w:t xml:space="preserve">三、高速公路管理费用支出 312</w:t>
      </w:r>
    </w:p>
    <w:p>
      <w:pPr>
        <w:spacing w:after="150"/>
      </w:pPr>
      <w:r>
        <w:rPr/>
        <w:t xml:space="preserve">四、高速公路路段日常维护费用 313</w:t>
      </w:r>
    </w:p>
    <w:p>
      <w:pPr>
        <w:spacing w:after="150"/>
      </w:pPr>
      <w:r>
        <w:rPr/>
        <w:t xml:space="preserve">五、高速公路收费及其他收入 313</w:t>
      </w:r>
    </w:p>
    <w:p>
      <w:pPr>
        <w:spacing w:after="150"/>
      </w:pPr>
      <w:r>
        <w:rPr/>
        <w:t xml:space="preserve">六、高速公路投资回报率分析 313</w:t>
      </w:r>
    </w:p>
    <w:p>
      <w:pPr>
        <w:spacing w:after="150"/>
      </w:pPr>
      <w:r>
        <w:rPr/>
        <w:t xml:space="preserve">第四节 高速公路营运管理绩效考核指标研究 314</w:t>
      </w:r>
    </w:p>
    <w:p>
      <w:pPr>
        <w:spacing w:after="150"/>
      </w:pPr>
      <w:r>
        <w:rPr/>
        <w:t xml:space="preserve">一、概述 314</w:t>
      </w:r>
    </w:p>
    <w:p>
      <w:pPr>
        <w:spacing w:after="150"/>
      </w:pPr>
      <w:r>
        <w:rPr/>
        <w:t xml:space="preserve">二、考核指标体系的建立原则 314</w:t>
      </w:r>
    </w:p>
    <w:p>
      <w:pPr>
        <w:spacing w:after="150"/>
      </w:pPr>
      <w:r>
        <w:rPr/>
        <w:t xml:space="preserve">三、评价指标体系及评分方法 315</w:t>
      </w:r>
    </w:p>
    <w:p>
      <w:pPr>
        <w:spacing w:after="150"/>
      </w:pPr>
      <w:r>
        <w:rPr/>
        <w:t xml:space="preserve">四、考核指标体系说明事项 316</w:t>
      </w:r>
    </w:p>
    <w:p>
      <w:pPr>
        <w:spacing w:after="150"/>
      </w:pPr>
      <w:r>
        <w:rPr/>
        <w:t xml:space="preserve">第五节 高速公路服务区建设供给及需求预测 316</w:t>
      </w:r>
    </w:p>
    <w:p>
      <w:pPr>
        <w:spacing w:after="150"/>
      </w:pPr>
      <w:r>
        <w:rPr/>
        <w:t xml:space="preserve">一、高速公路服务区需求分析 316</w:t>
      </w:r>
    </w:p>
    <w:p>
      <w:pPr>
        <w:spacing w:after="150"/>
      </w:pPr>
      <w:r>
        <w:rPr/>
        <w:t xml:space="preserve">二、城镇化进程的加快公路交通需求 319</w:t>
      </w:r>
    </w:p>
    <w:p>
      <w:pPr>
        <w:spacing w:after="150"/>
      </w:pPr>
      <w:r>
        <w:rPr/>
        <w:t xml:space="preserve">三、“十四五”智慧交通发展需求 320</w:t>
      </w:r>
    </w:p>
    <w:p>
      <w:pPr>
        <w:spacing w:after="150"/>
      </w:pPr>
      <w:r>
        <w:rPr/>
        <w:t xml:space="preserve">四、2024-2029年高速公路行业领域需求量预测 328</w:t>
      </w:r>
    </w:p>
    <w:p>
      <w:pPr>
        <w:spacing w:after="150"/>
      </w:pPr>
      <w:r>
        <w:rPr>
          <w:b w:val="1"/>
          <w:bCs w:val="1"/>
        </w:rPr>
        <w:t xml:space="preserve">第三部分 市场全景调研</w:t>
      </w:r>
    </w:p>
    <w:p>
      <w:pPr>
        <w:spacing w:after="150"/>
      </w:pPr>
      <w:r>
        <w:rPr>
          <w:b w:val="1"/>
          <w:bCs w:val="1"/>
        </w:rPr>
        <w:t xml:space="preserve">第六章 我国高速公路细分领域综合分析及预测 332</w:t>
      </w:r>
    </w:p>
    <w:p>
      <w:pPr>
        <w:spacing w:after="150"/>
      </w:pPr>
      <w:r>
        <w:rPr/>
        <w:t xml:space="preserve">第一节 中国高速公路行业细分市场结构分析 332</w:t>
      </w:r>
    </w:p>
    <w:p>
      <w:pPr>
        <w:spacing w:after="150"/>
      </w:pPr>
      <w:r>
        <w:rPr/>
        <w:t xml:space="preserve">一、高速公路行业市场结构现状分析 332</w:t>
      </w:r>
    </w:p>
    <w:p>
      <w:pPr>
        <w:spacing w:after="150"/>
      </w:pPr>
      <w:r>
        <w:rPr/>
        <w:t xml:space="preserve">二、高速公路行业细分结构特征分析 335</w:t>
      </w:r>
    </w:p>
    <w:p>
      <w:pPr>
        <w:spacing w:after="150"/>
      </w:pPr>
      <w:r>
        <w:rPr/>
        <w:t xml:space="preserve">三、高速公路行业细分市场发展概况 345</w:t>
      </w:r>
    </w:p>
    <w:p>
      <w:pPr>
        <w:spacing w:after="150"/>
      </w:pPr>
      <w:r>
        <w:rPr/>
        <w:t xml:space="preserve">四、高速公路行业市场结构变化趋势 346</w:t>
      </w:r>
    </w:p>
    <w:p>
      <w:pPr>
        <w:spacing w:after="150"/>
      </w:pPr>
      <w:r>
        <w:rPr/>
        <w:t xml:space="preserve">第二节 高速公路投资建设及运营分析预测 349</w:t>
      </w:r>
    </w:p>
    <w:p>
      <w:pPr>
        <w:spacing w:after="150"/>
      </w:pPr>
      <w:r>
        <w:rPr/>
        <w:t xml:space="preserve">一、投资开发分析预测 349</w:t>
      </w:r>
    </w:p>
    <w:p>
      <w:pPr>
        <w:spacing w:after="150"/>
      </w:pPr>
      <w:r>
        <w:rPr/>
        <w:t xml:space="preserve">二、建设设计施工分析预测 351</w:t>
      </w:r>
    </w:p>
    <w:p>
      <w:pPr>
        <w:spacing w:after="150"/>
      </w:pPr>
      <w:r>
        <w:rPr/>
        <w:t xml:space="preserve">三、管理运营市场分析预测 353</w:t>
      </w:r>
    </w:p>
    <w:p>
      <w:pPr>
        <w:spacing w:after="150"/>
      </w:pPr>
      <w:r>
        <w:rPr>
          <w:b w:val="1"/>
          <w:bCs w:val="1"/>
        </w:rPr>
        <w:t xml:space="preserve">第七章 高速公路突发事件应急管理体系分析 358</w:t>
      </w:r>
    </w:p>
    <w:p>
      <w:pPr>
        <w:spacing w:after="150"/>
      </w:pPr>
      <w:r>
        <w:rPr/>
        <w:t xml:space="preserve">第一节 高速公路突发事件应急管理体系概况 358</w:t>
      </w:r>
    </w:p>
    <w:p>
      <w:pPr>
        <w:spacing w:after="150"/>
      </w:pPr>
      <w:r>
        <w:rPr/>
        <w:t xml:space="preserve">一、高速公路突发事件及其特点 358</w:t>
      </w:r>
    </w:p>
    <w:p>
      <w:pPr>
        <w:spacing w:after="150"/>
      </w:pPr>
      <w:r>
        <w:rPr/>
        <w:t xml:space="preserve">二、国内外高速公路突发事件管理现状 359</w:t>
      </w:r>
    </w:p>
    <w:p>
      <w:pPr>
        <w:spacing w:after="150"/>
      </w:pPr>
      <w:r>
        <w:rPr/>
        <w:t xml:space="preserve">三、高速公路突发事件应急管理体系内涵和功能 360</w:t>
      </w:r>
    </w:p>
    <w:p>
      <w:pPr>
        <w:spacing w:after="150"/>
      </w:pPr>
      <w:r>
        <w:rPr/>
        <w:t xml:space="preserve">四、国内外高速公路突发事件应急管理体系比较 362</w:t>
      </w:r>
    </w:p>
    <w:p>
      <w:pPr>
        <w:spacing w:after="150"/>
      </w:pPr>
      <w:r>
        <w:rPr/>
        <w:t xml:space="preserve">第二节 高速公路突发事件应急管理体系设计 367</w:t>
      </w:r>
    </w:p>
    <w:p>
      <w:pPr>
        <w:spacing w:after="150"/>
      </w:pPr>
      <w:r>
        <w:rPr/>
        <w:t xml:space="preserve">一、高速公路突发事件应急管理现状及问题分析 367</w:t>
      </w:r>
    </w:p>
    <w:p>
      <w:pPr>
        <w:spacing w:after="150"/>
      </w:pPr>
      <w:r>
        <w:rPr/>
        <w:t xml:space="preserve">二、高速公路突发事件应急管理组织及系统框架设计 368</w:t>
      </w:r>
    </w:p>
    <w:p>
      <w:pPr>
        <w:spacing w:after="150"/>
      </w:pPr>
      <w:r>
        <w:rPr/>
        <w:t xml:space="preserve">三、高速公路突发事件应急管理组织运作流程 375</w:t>
      </w:r>
    </w:p>
    <w:p>
      <w:pPr>
        <w:spacing w:after="150"/>
      </w:pPr>
      <w:r>
        <w:rPr/>
        <w:t xml:space="preserve">四、高速公路突发事件应急管理系统健全措施 376</w:t>
      </w:r>
    </w:p>
    <w:p>
      <w:pPr>
        <w:spacing w:after="150"/>
      </w:pPr>
      <w:r>
        <w:rPr/>
        <w:t xml:space="preserve">第三节 高速公路突发事件应急管理响应机制 379</w:t>
      </w:r>
    </w:p>
    <w:p>
      <w:pPr>
        <w:spacing w:after="150"/>
      </w:pPr>
      <w:r>
        <w:rPr/>
        <w:t xml:space="preserve">一、高速公路突发事件应急响应机制分析 379</w:t>
      </w:r>
    </w:p>
    <w:p>
      <w:pPr>
        <w:spacing w:after="150"/>
      </w:pPr>
      <w:r>
        <w:rPr/>
        <w:t xml:space="preserve">二、高速公路突发事件应急预案的制定 381</w:t>
      </w:r>
    </w:p>
    <w:p>
      <w:pPr>
        <w:spacing w:after="150"/>
      </w:pPr>
      <w:r>
        <w:rPr/>
        <w:t xml:space="preserve">三、完善突发事件应急管理资源保障的措施 382</w:t>
      </w:r>
    </w:p>
    <w:p>
      <w:pPr>
        <w:spacing w:after="150"/>
      </w:pPr>
      <w:r>
        <w:rPr>
          <w:b w:val="1"/>
          <w:bCs w:val="1"/>
        </w:rPr>
        <w:t xml:space="preserve">第八章 高速公路现代养护管理体系分析 385</w:t>
      </w:r>
    </w:p>
    <w:p>
      <w:pPr>
        <w:spacing w:after="150"/>
      </w:pPr>
      <w:r>
        <w:rPr/>
        <w:t xml:space="preserve">第一节 高速公路现代养护管理体系构建 385</w:t>
      </w:r>
    </w:p>
    <w:p>
      <w:pPr>
        <w:spacing w:after="150"/>
      </w:pPr>
      <w:r>
        <w:rPr/>
        <w:t xml:space="preserve">一、高速公路养护管理的重要性分析 385</w:t>
      </w:r>
    </w:p>
    <w:p>
      <w:pPr>
        <w:spacing w:after="150"/>
      </w:pPr>
      <w:r>
        <w:rPr/>
        <w:t xml:space="preserve">二、现代高速公路养护管理构建思路 385</w:t>
      </w:r>
    </w:p>
    <w:p>
      <w:pPr>
        <w:spacing w:after="150"/>
      </w:pPr>
      <w:r>
        <w:rPr/>
        <w:t xml:space="preserve">三、高速公路养护管理体系基本构成 385</w:t>
      </w:r>
    </w:p>
    <w:p>
      <w:pPr>
        <w:spacing w:after="150"/>
      </w:pPr>
      <w:r>
        <w:rPr/>
        <w:t xml:space="preserve">四、高速公路养护管理技术体系构建 386</w:t>
      </w:r>
    </w:p>
    <w:p>
      <w:pPr>
        <w:spacing w:after="150"/>
      </w:pPr>
      <w:r>
        <w:rPr/>
        <w:t xml:space="preserve">五、高速公路养护工程价格体系构建 386</w:t>
      </w:r>
    </w:p>
    <w:p>
      <w:pPr>
        <w:spacing w:after="150"/>
      </w:pPr>
      <w:r>
        <w:rPr/>
        <w:t xml:space="preserve">六、高速公路养护管理制度体系构建 387</w:t>
      </w:r>
    </w:p>
    <w:p>
      <w:pPr>
        <w:spacing w:after="150"/>
      </w:pPr>
      <w:r>
        <w:rPr/>
        <w:t xml:space="preserve">第二节 高速公路养护管理分析 387</w:t>
      </w:r>
    </w:p>
    <w:p>
      <w:pPr>
        <w:spacing w:after="150"/>
      </w:pPr>
      <w:r>
        <w:rPr/>
        <w:t xml:space="preserve">一、高速公路养护管理现状 387</w:t>
      </w:r>
    </w:p>
    <w:p>
      <w:pPr>
        <w:spacing w:after="150"/>
      </w:pPr>
      <w:r>
        <w:rPr/>
        <w:t xml:space="preserve">二、高速公路养护管理存在问题及对策 388</w:t>
      </w:r>
    </w:p>
    <w:p>
      <w:pPr>
        <w:spacing w:after="150"/>
      </w:pPr>
      <w:r>
        <w:rPr/>
        <w:t xml:space="preserve">三、高速公路养护管理发展趋势 389</w:t>
      </w:r>
    </w:p>
    <w:p>
      <w:pPr>
        <w:spacing w:after="150"/>
      </w:pPr>
      <w:r>
        <w:rPr>
          <w:b w:val="1"/>
          <w:bCs w:val="1"/>
        </w:rPr>
        <w:t xml:space="preserve">第九章 中国高速公路路网建设分析 392</w:t>
      </w:r>
    </w:p>
    <w:p>
      <w:pPr>
        <w:spacing w:after="150"/>
      </w:pPr>
      <w:r>
        <w:rPr/>
        <w:t xml:space="preserve">第一节 中国高速公路路网规划分析 392</w:t>
      </w:r>
    </w:p>
    <w:p>
      <w:pPr>
        <w:spacing w:after="150"/>
      </w:pPr>
      <w:r>
        <w:rPr/>
        <w:t xml:space="preserve">一、《国家高速公路网规划》 392</w:t>
      </w:r>
    </w:p>
    <w:p>
      <w:pPr>
        <w:spacing w:after="150"/>
      </w:pPr>
      <w:r>
        <w:rPr/>
        <w:t xml:space="preserve">二、《交通运输“十四五”发展规划》 400</w:t>
      </w:r>
    </w:p>
    <w:p>
      <w:pPr>
        <w:spacing w:after="150"/>
      </w:pPr>
      <w:r>
        <w:rPr/>
        <w:t xml:space="preserve">三、《公路水路交通结构调整指导意见》 403</w:t>
      </w:r>
    </w:p>
    <w:p>
      <w:pPr>
        <w:spacing w:after="150"/>
      </w:pPr>
      <w:r>
        <w:rPr/>
        <w:t xml:space="preserve">第二节 中国高速公路建设投资分析 415</w:t>
      </w:r>
    </w:p>
    <w:p>
      <w:pPr>
        <w:spacing w:after="150"/>
      </w:pPr>
      <w:r>
        <w:rPr/>
        <w:t xml:space="preserve">一、高速公路建设规模 415</w:t>
      </w:r>
    </w:p>
    <w:p>
      <w:pPr>
        <w:spacing w:after="150"/>
      </w:pPr>
      <w:r>
        <w:rPr/>
        <w:t xml:space="preserve">二、收费高速公路投资 416</w:t>
      </w:r>
    </w:p>
    <w:p>
      <w:pPr>
        <w:spacing w:after="150"/>
      </w:pPr>
      <w:r>
        <w:rPr/>
        <w:t xml:space="preserve">第三节 中国高速公路建设模式分析 417</w:t>
      </w:r>
    </w:p>
    <w:p>
      <w:pPr>
        <w:spacing w:after="150"/>
      </w:pPr>
      <w:r>
        <w:rPr/>
        <w:t xml:space="preserve">一、BOT模式及案例 417</w:t>
      </w:r>
    </w:p>
    <w:p>
      <w:pPr>
        <w:spacing w:after="150"/>
      </w:pPr>
      <w:r>
        <w:rPr/>
        <w:t xml:space="preserve">二、BOT+EPC模式及案例 425</w:t>
      </w:r>
    </w:p>
    <w:p>
      <w:pPr>
        <w:spacing w:after="150"/>
      </w:pPr>
      <w:r>
        <w:rPr/>
        <w:t xml:space="preserve">三、BT模式及案例 433</w:t>
      </w:r>
    </w:p>
    <w:p>
      <w:pPr>
        <w:spacing w:after="150"/>
      </w:pPr>
      <w:r>
        <w:rPr/>
        <w:t xml:space="preserve">四、TOT模式及案例 439</w:t>
      </w:r>
    </w:p>
    <w:p>
      <w:pPr>
        <w:spacing w:after="150"/>
      </w:pPr>
      <w:r>
        <w:rPr/>
        <w:t xml:space="preserve">五、PPP模式及案例 442</w:t>
      </w:r>
    </w:p>
    <w:p>
      <w:pPr>
        <w:spacing w:after="150"/>
      </w:pPr>
      <w:r>
        <w:rPr/>
        <w:t xml:space="preserve">第四节 中国高速公路区域建设分析 445</w:t>
      </w:r>
    </w:p>
    <w:p>
      <w:pPr>
        <w:spacing w:after="150"/>
      </w:pPr>
      <w:r>
        <w:rPr/>
        <w:t xml:space="preserve">一、全国高速公路更名 445</w:t>
      </w:r>
    </w:p>
    <w:p>
      <w:pPr>
        <w:spacing w:after="150"/>
      </w:pPr>
      <w:r>
        <w:rPr/>
        <w:t xml:space="preserve">二、首都放射线建设情况 448</w:t>
      </w:r>
    </w:p>
    <w:p>
      <w:pPr>
        <w:spacing w:after="150"/>
      </w:pPr>
      <w:r>
        <w:rPr/>
        <w:t xml:space="preserve">三、南北纵线建设情况 456</w:t>
      </w:r>
    </w:p>
    <w:p>
      <w:pPr>
        <w:spacing w:after="150"/>
      </w:pPr>
      <w:r>
        <w:rPr/>
        <w:t xml:space="preserve">四、东西横线建设情况 464</w:t>
      </w:r>
    </w:p>
    <w:p>
      <w:pPr>
        <w:spacing w:after="150"/>
      </w:pPr>
      <w:r>
        <w:rPr/>
        <w:t xml:space="preserve">五、地区环线建设情况 475</w:t>
      </w:r>
    </w:p>
    <w:p>
      <w:pPr>
        <w:spacing w:after="150"/>
      </w:pPr>
      <w:r>
        <w:rPr>
          <w:b w:val="1"/>
          <w:bCs w:val="1"/>
        </w:rPr>
        <w:t xml:space="preserve">第四部分 市场竞争格局</w:t>
      </w:r>
    </w:p>
    <w:p>
      <w:pPr>
        <w:spacing w:after="150"/>
      </w:pPr>
      <w:r>
        <w:rPr>
          <w:b w:val="1"/>
          <w:bCs w:val="1"/>
        </w:rPr>
        <w:t xml:space="preserve">第十章 我国高速公路行业区域市场分析 478</w:t>
      </w:r>
    </w:p>
    <w:p>
      <w:pPr>
        <w:spacing w:after="150"/>
      </w:pPr>
      <w:r>
        <w:rPr/>
        <w:t xml:space="preserve">第一节 高速公路华北地区投资建设分析 478</w:t>
      </w:r>
    </w:p>
    <w:p>
      <w:pPr>
        <w:spacing w:after="150"/>
      </w:pPr>
      <w:r>
        <w:rPr/>
        <w:t xml:space="preserve">一、北京市 478</w:t>
      </w:r>
    </w:p>
    <w:p>
      <w:pPr>
        <w:spacing w:after="150"/>
      </w:pPr>
      <w:r>
        <w:rPr/>
        <w:t xml:space="preserve">二、天津市 482</w:t>
      </w:r>
    </w:p>
    <w:p>
      <w:pPr>
        <w:spacing w:after="150"/>
      </w:pPr>
      <w:r>
        <w:rPr/>
        <w:t xml:space="preserve">三、河北省 486</w:t>
      </w:r>
    </w:p>
    <w:p>
      <w:pPr>
        <w:spacing w:after="150"/>
      </w:pPr>
      <w:r>
        <w:rPr/>
        <w:t xml:space="preserve">四、山西省 494</w:t>
      </w:r>
    </w:p>
    <w:p>
      <w:pPr>
        <w:spacing w:after="150"/>
      </w:pPr>
      <w:r>
        <w:rPr/>
        <w:t xml:space="preserve">五、内蒙古自治区 496</w:t>
      </w:r>
    </w:p>
    <w:p>
      <w:pPr>
        <w:spacing w:after="150"/>
      </w:pPr>
      <w:r>
        <w:rPr/>
        <w:t xml:space="preserve">第二节 高速公路华东地区投资建设分析 498</w:t>
      </w:r>
    </w:p>
    <w:p>
      <w:pPr>
        <w:spacing w:after="150"/>
      </w:pPr>
      <w:r>
        <w:rPr/>
        <w:t xml:space="preserve">一、山东省 498</w:t>
      </w:r>
    </w:p>
    <w:p>
      <w:pPr>
        <w:spacing w:after="150"/>
      </w:pPr>
      <w:r>
        <w:rPr/>
        <w:t xml:space="preserve">二、上海市 502</w:t>
      </w:r>
    </w:p>
    <w:p>
      <w:pPr>
        <w:spacing w:after="150"/>
      </w:pPr>
      <w:r>
        <w:rPr/>
        <w:t xml:space="preserve">三、浙江省 505</w:t>
      </w:r>
    </w:p>
    <w:p>
      <w:pPr>
        <w:spacing w:after="150"/>
      </w:pPr>
      <w:r>
        <w:rPr/>
        <w:t xml:space="preserve">四、江苏省 508</w:t>
      </w:r>
    </w:p>
    <w:p>
      <w:pPr>
        <w:spacing w:after="150"/>
      </w:pPr>
      <w:r>
        <w:rPr/>
        <w:t xml:space="preserve">五、安徽省 510</w:t>
      </w:r>
    </w:p>
    <w:p>
      <w:pPr>
        <w:spacing w:after="150"/>
      </w:pPr>
      <w:r>
        <w:rPr/>
        <w:t xml:space="preserve">六、福建省 512</w:t>
      </w:r>
    </w:p>
    <w:p>
      <w:pPr>
        <w:spacing w:after="150"/>
      </w:pPr>
      <w:r>
        <w:rPr/>
        <w:t xml:space="preserve">七、江西省 514</w:t>
      </w:r>
    </w:p>
    <w:p>
      <w:pPr>
        <w:spacing w:after="150"/>
      </w:pPr>
      <w:r>
        <w:rPr/>
        <w:t xml:space="preserve">第三节 高速公路华中地区投资建设分析 517</w:t>
      </w:r>
    </w:p>
    <w:p>
      <w:pPr>
        <w:spacing w:after="150"/>
      </w:pPr>
      <w:r>
        <w:rPr/>
        <w:t xml:space="preserve">一、河南省 517</w:t>
      </w:r>
    </w:p>
    <w:p>
      <w:pPr>
        <w:spacing w:after="150"/>
      </w:pPr>
      <w:r>
        <w:rPr/>
        <w:t xml:space="preserve">二、湖南省 523</w:t>
      </w:r>
    </w:p>
    <w:p>
      <w:pPr>
        <w:spacing w:after="150"/>
      </w:pPr>
      <w:r>
        <w:rPr/>
        <w:t xml:space="preserve">三、湖北省 530</w:t>
      </w:r>
    </w:p>
    <w:p>
      <w:pPr>
        <w:spacing w:after="150"/>
      </w:pPr>
      <w:r>
        <w:rPr/>
        <w:t xml:space="preserve">第四节 高速公路华南地区投资建设分析 533</w:t>
      </w:r>
    </w:p>
    <w:p>
      <w:pPr>
        <w:spacing w:after="150"/>
      </w:pPr>
      <w:r>
        <w:rPr/>
        <w:t xml:space="preserve">一、广东省 533</w:t>
      </w:r>
    </w:p>
    <w:p>
      <w:pPr>
        <w:spacing w:after="150"/>
      </w:pPr>
      <w:r>
        <w:rPr/>
        <w:t xml:space="preserve">二、广西自治区 535</w:t>
      </w:r>
    </w:p>
    <w:p>
      <w:pPr>
        <w:spacing w:after="150"/>
      </w:pPr>
      <w:r>
        <w:rPr/>
        <w:t xml:space="preserve">第五节 高速公路西北地区投资建设分析 538</w:t>
      </w:r>
    </w:p>
    <w:p>
      <w:pPr>
        <w:spacing w:after="150"/>
      </w:pPr>
      <w:r>
        <w:rPr/>
        <w:t xml:space="preserve">一、陕西省 538</w:t>
      </w:r>
    </w:p>
    <w:p>
      <w:pPr>
        <w:spacing w:after="150"/>
      </w:pPr>
      <w:r>
        <w:rPr/>
        <w:t xml:space="preserve">二、甘肃省 540</w:t>
      </w:r>
    </w:p>
    <w:p>
      <w:pPr>
        <w:spacing w:after="150"/>
      </w:pPr>
      <w:r>
        <w:rPr/>
        <w:t xml:space="preserve">三、新疆自治区 542</w:t>
      </w:r>
    </w:p>
    <w:p>
      <w:pPr>
        <w:spacing w:after="150"/>
      </w:pPr>
      <w:r>
        <w:rPr/>
        <w:t xml:space="preserve">四、青海省 544</w:t>
      </w:r>
    </w:p>
    <w:p>
      <w:pPr>
        <w:spacing w:after="150"/>
      </w:pPr>
      <w:r>
        <w:rPr/>
        <w:t xml:space="preserve">第六节 高速公路东北地区投资建设分析 546</w:t>
      </w:r>
    </w:p>
    <w:p>
      <w:pPr>
        <w:spacing w:after="150"/>
      </w:pPr>
      <w:r>
        <w:rPr/>
        <w:t xml:space="preserve">一、辽宁省 546</w:t>
      </w:r>
    </w:p>
    <w:p>
      <w:pPr>
        <w:spacing w:after="150"/>
      </w:pPr>
      <w:r>
        <w:rPr/>
        <w:t xml:space="preserve">二、黑龙江省 548</w:t>
      </w:r>
    </w:p>
    <w:p>
      <w:pPr>
        <w:spacing w:after="150"/>
      </w:pPr>
      <w:r>
        <w:rPr/>
        <w:t xml:space="preserve">三、吉林省 550</w:t>
      </w:r>
    </w:p>
    <w:p>
      <w:pPr>
        <w:spacing w:after="150"/>
      </w:pPr>
      <w:r>
        <w:rPr/>
        <w:t xml:space="preserve">第七节 高速公路西南地区投资建设分析 552</w:t>
      </w:r>
    </w:p>
    <w:p>
      <w:pPr>
        <w:spacing w:after="150"/>
      </w:pPr>
      <w:r>
        <w:rPr/>
        <w:t xml:space="preserve">一、云南省 552</w:t>
      </w:r>
    </w:p>
    <w:p>
      <w:pPr>
        <w:spacing w:after="150"/>
      </w:pPr>
      <w:r>
        <w:rPr/>
        <w:t xml:space="preserve">三、重庆市 554</w:t>
      </w:r>
    </w:p>
    <w:p>
      <w:pPr>
        <w:spacing w:after="150"/>
      </w:pPr>
      <w:r>
        <w:rPr/>
        <w:t xml:space="preserve">四、贵州省 558</w:t>
      </w:r>
    </w:p>
    <w:p>
      <w:pPr>
        <w:spacing w:after="150"/>
      </w:pPr>
      <w:r>
        <w:rPr>
          <w:b w:val="1"/>
          <w:bCs w:val="1"/>
        </w:rPr>
        <w:t xml:space="preserve">第十一章 高速公路行业竞争形势及策略 561</w:t>
      </w:r>
    </w:p>
    <w:p>
      <w:pPr>
        <w:spacing w:after="150"/>
      </w:pPr>
      <w:r>
        <w:rPr/>
        <w:t xml:space="preserve">第一节 行业总体市场竞争状况分析 561</w:t>
      </w:r>
    </w:p>
    <w:p>
      <w:pPr>
        <w:spacing w:after="150"/>
      </w:pPr>
      <w:r>
        <w:rPr/>
        <w:t xml:space="preserve">一、高速公路行业竞争结构分析 561</w:t>
      </w:r>
    </w:p>
    <w:p>
      <w:pPr>
        <w:spacing w:after="150"/>
      </w:pPr>
      <w:r>
        <w:rPr/>
        <w:t xml:space="preserve">二、高速公路行业企业间竞争格局分析 564</w:t>
      </w:r>
    </w:p>
    <w:p>
      <w:pPr>
        <w:spacing w:after="150"/>
      </w:pPr>
      <w:r>
        <w:rPr/>
        <w:t xml:space="preserve">三、高速公路行业集中度分析 565</w:t>
      </w:r>
    </w:p>
    <w:p>
      <w:pPr>
        <w:spacing w:after="150"/>
      </w:pPr>
      <w:r>
        <w:rPr/>
        <w:t xml:space="preserve">四、高速公路行业SWOT分析 565</w:t>
      </w:r>
    </w:p>
    <w:p>
      <w:pPr>
        <w:spacing w:after="150"/>
      </w:pPr>
      <w:r>
        <w:rPr/>
        <w:t xml:space="preserve">第二节 高速公路行业竞争格局分析 566</w:t>
      </w:r>
    </w:p>
    <w:p>
      <w:pPr>
        <w:spacing w:after="150"/>
      </w:pPr>
      <w:r>
        <w:rPr/>
        <w:t xml:space="preserve">一、国外高速公路建设里程分布 566</w:t>
      </w:r>
    </w:p>
    <w:p>
      <w:pPr>
        <w:spacing w:after="150"/>
      </w:pPr>
      <w:r>
        <w:rPr/>
        <w:t xml:space="preserve">二、我国高速公路市场竞争分析 567</w:t>
      </w:r>
    </w:p>
    <w:p>
      <w:pPr>
        <w:spacing w:after="150"/>
      </w:pPr>
      <w:r>
        <w:rPr/>
        <w:t xml:space="preserve">第三节 高速公路行业并购重组分析 567</w:t>
      </w:r>
    </w:p>
    <w:p>
      <w:pPr>
        <w:spacing w:after="150"/>
      </w:pPr>
      <w:r>
        <w:rPr/>
        <w:t xml:space="preserve">一、跨国公司在华投资兼并与重组分析 567</w:t>
      </w:r>
    </w:p>
    <w:p>
      <w:pPr>
        <w:spacing w:after="150"/>
      </w:pPr>
      <w:r>
        <w:rPr/>
        <w:t xml:space="preserve">二、本土企业投资兼并与重组分析 568</w:t>
      </w:r>
    </w:p>
    <w:p>
      <w:pPr>
        <w:spacing w:after="150"/>
      </w:pPr>
      <w:r>
        <w:rPr/>
        <w:t xml:space="preserve">三、行业投资兼并与重组趋势分析 569</w:t>
      </w:r>
    </w:p>
    <w:p>
      <w:pPr>
        <w:spacing w:after="150"/>
      </w:pPr>
      <w:r>
        <w:rPr/>
        <w:t xml:space="preserve">第四节 高速公路市场竞争策略分析 570</w:t>
      </w:r>
    </w:p>
    <w:p>
      <w:pPr>
        <w:spacing w:after="150"/>
      </w:pPr>
      <w:r>
        <w:rPr/>
        <w:t xml:space="preserve">一、高速公路总体竞争策略分析 570</w:t>
      </w:r>
    </w:p>
    <w:p>
      <w:pPr>
        <w:spacing w:after="150"/>
      </w:pPr>
      <w:r>
        <w:rPr/>
        <w:t xml:space="preserve">二、高速公路客运竞争策略分析 572</w:t>
      </w:r>
    </w:p>
    <w:p>
      <w:pPr>
        <w:spacing w:after="150"/>
      </w:pPr>
      <w:r>
        <w:rPr/>
        <w:t xml:space="preserve">三、高速路服务区竞争策略分析 573</w:t>
      </w:r>
    </w:p>
    <w:p>
      <w:pPr>
        <w:spacing w:after="150"/>
      </w:pPr>
      <w:r>
        <w:rPr>
          <w:b w:val="1"/>
          <w:bCs w:val="1"/>
        </w:rPr>
        <w:t xml:space="preserve">第十二章 高速公路行业领先企业经营形势分析 580</w:t>
      </w:r>
    </w:p>
    <w:p>
      <w:pPr>
        <w:spacing w:after="150"/>
      </w:pPr>
      <w:r>
        <w:rPr/>
        <w:t xml:space="preserve">第一节 中国高速公路企业总体发展状况分析 580</w:t>
      </w:r>
    </w:p>
    <w:p>
      <w:pPr>
        <w:spacing w:after="150"/>
      </w:pPr>
      <w:r>
        <w:rPr/>
        <w:t xml:space="preserve">一、高速公路企业主要类型 580</w:t>
      </w:r>
    </w:p>
    <w:p>
      <w:pPr>
        <w:spacing w:after="150"/>
      </w:pPr>
      <w:r>
        <w:rPr/>
        <w:t xml:space="preserve">二、高速公路企业资本运作分析 580</w:t>
      </w:r>
    </w:p>
    <w:p>
      <w:pPr>
        <w:spacing w:after="150"/>
      </w:pPr>
      <w:r>
        <w:rPr/>
        <w:t xml:space="preserve">三、高速公路企业创新举措分析 585</w:t>
      </w:r>
    </w:p>
    <w:p>
      <w:pPr>
        <w:spacing w:after="150"/>
      </w:pPr>
      <w:r>
        <w:rPr/>
        <w:t xml:space="preserve">第二节 中国领先高速公路企业经营形势分析 586</w:t>
      </w:r>
    </w:p>
    <w:p>
      <w:pPr>
        <w:spacing w:after="150"/>
      </w:pPr>
      <w:r>
        <w:rPr/>
        <w:t xml:space="preserve">一、深圳高速公路股份有限公司 586</w:t>
      </w:r>
    </w:p>
    <w:p>
      <w:pPr>
        <w:spacing w:after="150"/>
      </w:pPr>
      <w:r>
        <w:rPr/>
        <w:t xml:space="preserve">二、北京市首都公路发展集团有限公司 591</w:t>
      </w:r>
    </w:p>
    <w:p>
      <w:pPr>
        <w:spacing w:after="150"/>
      </w:pPr>
      <w:r>
        <w:rPr/>
        <w:t xml:space="preserve">三、福建发展高速公路股份有限公司 594</w:t>
      </w:r>
    </w:p>
    <w:p>
      <w:pPr>
        <w:spacing w:after="150"/>
      </w:pPr>
      <w:r>
        <w:rPr/>
        <w:t xml:space="preserve">四、河南中原高速公路股份有限公司 604</w:t>
      </w:r>
    </w:p>
    <w:p>
      <w:pPr>
        <w:spacing w:after="150"/>
      </w:pPr>
      <w:r>
        <w:rPr/>
        <w:t xml:space="preserve">五、现代投资股份有限公司 614</w:t>
      </w:r>
    </w:p>
    <w:p>
      <w:pPr>
        <w:spacing w:after="150"/>
      </w:pPr>
      <w:r>
        <w:rPr/>
        <w:t xml:space="preserve">六、湖北楚天高速公路股份有限公司 624</w:t>
      </w:r>
    </w:p>
    <w:p>
      <w:pPr>
        <w:spacing w:after="150"/>
      </w:pPr>
      <w:r>
        <w:rPr/>
        <w:t xml:space="preserve">七、江苏宁沪高速公路股份有限公司 632</w:t>
      </w:r>
    </w:p>
    <w:p>
      <w:pPr>
        <w:spacing w:after="150"/>
      </w:pPr>
      <w:r>
        <w:rPr/>
        <w:t xml:space="preserve">八、山东高速公路股份有限公司 638</w:t>
      </w:r>
    </w:p>
    <w:p>
      <w:pPr>
        <w:spacing w:after="150"/>
      </w:pPr>
      <w:r>
        <w:rPr/>
        <w:t xml:space="preserve">九、江西赣粤高速公路股份有限公司 646</w:t>
      </w:r>
    </w:p>
    <w:p>
      <w:pPr>
        <w:spacing w:after="150"/>
      </w:pPr>
      <w:r>
        <w:rPr/>
        <w:t xml:space="preserve">十、安徽皖通高速公路股份有限公司 653</w:t>
      </w:r>
    </w:p>
    <w:p>
      <w:pPr>
        <w:spacing w:after="150"/>
      </w:pPr>
      <w:r>
        <w:rPr/>
        <w:t xml:space="preserve">十一、浙江沪杭甬高速公路股份有限公司 661</w:t>
      </w:r>
    </w:p>
    <w:p>
      <w:pPr>
        <w:spacing w:after="150"/>
      </w:pPr>
      <w:r>
        <w:rPr/>
        <w:t xml:space="preserve">十二、天津高速公路集团有限公司 665</w:t>
      </w:r>
    </w:p>
    <w:p>
      <w:pPr>
        <w:spacing w:after="150"/>
      </w:pPr>
      <w:r>
        <w:rPr/>
        <w:t xml:space="preserve">十三、云南省公路开发投资有限责任公司 666</w:t>
      </w:r>
    </w:p>
    <w:p>
      <w:pPr>
        <w:spacing w:after="150"/>
      </w:pPr>
      <w:r>
        <w:rPr/>
        <w:t xml:space="preserve">十四、海南高速公路股份有限公司 668</w:t>
      </w:r>
    </w:p>
    <w:p>
      <w:pPr>
        <w:spacing w:after="150"/>
      </w:pPr>
      <w:r>
        <w:rPr/>
        <w:t xml:space="preserve">十五、贵州高速公路集团有限公司 669</w:t>
      </w:r>
    </w:p>
    <w:p>
      <w:pPr>
        <w:spacing w:after="150"/>
      </w:pPr>
      <w:r>
        <w:rPr/>
        <w:t xml:space="preserve">十六、江苏沪苏浙高速公路有限公司 671</w:t>
      </w:r>
    </w:p>
    <w:p>
      <w:pPr>
        <w:spacing w:after="150"/>
      </w:pPr>
      <w:r>
        <w:rPr/>
        <w:t xml:space="preserve">十七、吉林高速公路股份有限公司 672</w:t>
      </w:r>
    </w:p>
    <w:p>
      <w:pPr>
        <w:spacing w:after="150"/>
      </w:pPr>
      <w:r>
        <w:rPr/>
        <w:t xml:space="preserve">十八、内蒙古高等级公路建设开发有限责任公司 679</w:t>
      </w:r>
    </w:p>
    <w:p>
      <w:pPr>
        <w:spacing w:after="150"/>
      </w:pPr>
      <w:r>
        <w:rPr/>
        <w:t xml:space="preserve">十九、辽宁高速公路实业发展总公司 680</w:t>
      </w:r>
    </w:p>
    <w:p>
      <w:pPr>
        <w:spacing w:after="150"/>
      </w:pPr>
      <w:r>
        <w:rPr/>
        <w:t xml:space="preserve">二十、重庆高速公路集团有限公司 681</w:t>
      </w:r>
    </w:p>
    <w:p>
      <w:pPr>
        <w:spacing w:after="150"/>
      </w:pPr>
      <w:r>
        <w:rPr/>
        <w:t xml:space="preserve">二十一、河南高速公路发展有限责任公司 683</w:t>
      </w:r>
    </w:p>
    <w:p>
      <w:pPr>
        <w:spacing w:after="150"/>
      </w:pPr>
      <w:r>
        <w:rPr/>
        <w:t xml:space="preserve">二十二、河北省高速公路管理局(集团) 685</w:t>
      </w:r>
    </w:p>
    <w:p>
      <w:pPr>
        <w:spacing w:after="150"/>
      </w:pPr>
      <w:r>
        <w:rPr/>
        <w:t xml:space="preserve">二十三、华北高速公路股份有限公司 686</w:t>
      </w:r>
    </w:p>
    <w:p>
      <w:pPr>
        <w:spacing w:after="150"/>
      </w:pPr>
      <w:r>
        <w:rPr/>
        <w:t xml:space="preserve">二十四、广东高速公路发展股份有限公司 694</w:t>
      </w:r>
    </w:p>
    <w:p>
      <w:pPr>
        <w:spacing w:after="150"/>
      </w:pPr>
      <w:r>
        <w:rPr/>
        <w:t xml:space="preserve">二十五、陕西省高速公路建设集团公司 695</w:t>
      </w:r>
    </w:p>
    <w:p>
      <w:pPr>
        <w:spacing w:after="150"/>
      </w:pPr>
      <w:r>
        <w:rPr/>
        <w:t xml:space="preserve">二十六、招商局华建公路投资有限公司 697</w:t>
      </w:r>
    </w:p>
    <w:p>
      <w:pPr>
        <w:spacing w:after="150"/>
      </w:pPr>
      <w:r>
        <w:rPr/>
        <w:t xml:space="preserve">二十七、四川成渝高速公路股份有限公司 698</w:t>
      </w:r>
    </w:p>
    <w:p>
      <w:pPr>
        <w:spacing w:after="150"/>
      </w:pPr>
      <w:r>
        <w:rPr/>
        <w:t xml:space="preserve">二十八、湖南省高速公路投资集团有限公司 707</w:t>
      </w:r>
    </w:p>
    <w:p>
      <w:pPr>
        <w:spacing w:after="150"/>
      </w:pPr>
      <w:r>
        <w:rPr/>
        <w:t xml:space="preserve">二十九、广西五洲交通股份有限公司 708</w:t>
      </w:r>
    </w:p>
    <w:p>
      <w:pPr>
        <w:spacing w:after="150"/>
      </w:pPr>
      <w:r>
        <w:rPr/>
        <w:t xml:space="preserve">三十、黑龙江省高速公路集团公司 717</w:t>
      </w:r>
    </w:p>
    <w:p>
      <w:pPr>
        <w:spacing w:after="150"/>
      </w:pPr>
      <w:r>
        <w:rPr>
          <w:b w:val="1"/>
          <w:bCs w:val="1"/>
        </w:rPr>
        <w:t xml:space="preserve">第五部分 发展前景展望</w:t>
      </w:r>
    </w:p>
    <w:p>
      <w:pPr>
        <w:spacing w:after="150"/>
      </w:pPr>
      <w:r>
        <w:rPr>
          <w:b w:val="1"/>
          <w:bCs w:val="1"/>
        </w:rPr>
        <w:t xml:space="preserve">第十三章 中国高速公路信息化市场前景展望 719</w:t>
      </w:r>
    </w:p>
    <w:p>
      <w:pPr>
        <w:spacing w:after="150"/>
      </w:pPr>
      <w:r>
        <w:rPr/>
        <w:t xml:space="preserve">第一节 高速公路信息化行业市场分析 719</w:t>
      </w:r>
    </w:p>
    <w:p>
      <w:pPr>
        <w:spacing w:after="150"/>
      </w:pPr>
      <w:r>
        <w:rPr/>
        <w:t xml:space="preserve">一、高速公路信息化行业发展背景 719</w:t>
      </w:r>
    </w:p>
    <w:p>
      <w:pPr>
        <w:spacing w:after="150"/>
      </w:pPr>
      <w:r>
        <w:rPr/>
        <w:t xml:space="preserve">二、高速公路信息化行业市场规模 723</w:t>
      </w:r>
    </w:p>
    <w:p>
      <w:pPr>
        <w:spacing w:after="150"/>
      </w:pPr>
      <w:r>
        <w:rPr/>
        <w:t xml:space="preserve">三、高速公路信息化行业市场竞争 723</w:t>
      </w:r>
    </w:p>
    <w:p>
      <w:pPr>
        <w:spacing w:after="150"/>
      </w:pPr>
      <w:r>
        <w:rPr/>
        <w:t xml:space="preserve">四、高速公路信息化市场前景展望 726</w:t>
      </w:r>
    </w:p>
    <w:p>
      <w:pPr>
        <w:spacing w:after="150"/>
      </w:pPr>
      <w:r>
        <w:rPr/>
        <w:t xml:space="preserve">第二节 高速公路监控系统市场分析 727</w:t>
      </w:r>
    </w:p>
    <w:p>
      <w:pPr>
        <w:spacing w:after="150"/>
      </w:pPr>
      <w:r>
        <w:rPr/>
        <w:t xml:space="preserve">一、高速公路监控系统的演变 727</w:t>
      </w:r>
    </w:p>
    <w:p>
      <w:pPr>
        <w:spacing w:after="150"/>
      </w:pPr>
      <w:r>
        <w:rPr/>
        <w:t xml:space="preserve">二、高速公路监控系统集成分级 729</w:t>
      </w:r>
    </w:p>
    <w:p>
      <w:pPr>
        <w:spacing w:after="150"/>
      </w:pPr>
      <w:r>
        <w:rPr/>
        <w:t xml:space="preserve">三、高速公路监控系统设备分析 732</w:t>
      </w:r>
    </w:p>
    <w:p>
      <w:pPr>
        <w:spacing w:after="150"/>
      </w:pPr>
      <w:r>
        <w:rPr/>
        <w:t xml:space="preserve">1、高速公路监控系统主要设备 732</w:t>
      </w:r>
    </w:p>
    <w:p>
      <w:pPr>
        <w:spacing w:after="150"/>
      </w:pPr>
      <w:r>
        <w:rPr/>
        <w:t xml:space="preserve">2、高速公路监控系统设备供应商 735</w:t>
      </w:r>
    </w:p>
    <w:p>
      <w:pPr>
        <w:spacing w:after="150"/>
      </w:pPr>
      <w:r>
        <w:rPr/>
        <w:t xml:space="preserve">3、高速公路监控系统设备采购模式 735</w:t>
      </w:r>
    </w:p>
    <w:p>
      <w:pPr>
        <w:spacing w:after="150"/>
      </w:pPr>
      <w:r>
        <w:rPr/>
        <w:t xml:space="preserve">4、高速公路监控系统设备国产化进程 736</w:t>
      </w:r>
    </w:p>
    <w:p>
      <w:pPr>
        <w:spacing w:after="150"/>
      </w:pPr>
      <w:r>
        <w:rPr/>
        <w:t xml:space="preserve">第三节 高速公路联网收费系统分析 737</w:t>
      </w:r>
    </w:p>
    <w:p>
      <w:pPr>
        <w:spacing w:after="150"/>
      </w:pPr>
      <w:r>
        <w:rPr/>
        <w:t xml:space="preserve">一、高速公路联网收费的发展历程 737</w:t>
      </w:r>
    </w:p>
    <w:p>
      <w:pPr>
        <w:spacing w:after="150"/>
      </w:pPr>
      <w:r>
        <w:rPr/>
        <w:t xml:space="preserve">二、不停车收费(ETC)系统发展分析 739</w:t>
      </w:r>
    </w:p>
    <w:p>
      <w:pPr>
        <w:spacing w:after="150"/>
      </w:pPr>
      <w:r>
        <w:rPr/>
        <w:t xml:space="preserve">三、不停车收费系统最新进展分析 742</w:t>
      </w:r>
    </w:p>
    <w:p>
      <w:pPr>
        <w:spacing w:after="150"/>
      </w:pPr>
      <w:r>
        <w:rPr>
          <w:b w:val="1"/>
          <w:bCs w:val="1"/>
        </w:rPr>
        <w:t xml:space="preserve">第十四章 中国高速公路行业投融资分析 747</w:t>
      </w:r>
    </w:p>
    <w:p>
      <w:pPr>
        <w:spacing w:after="150"/>
      </w:pPr>
      <w:r>
        <w:rPr/>
        <w:t xml:space="preserve">第一节 国际高速公路行业投融资比较 747</w:t>
      </w:r>
    </w:p>
    <w:p>
      <w:pPr>
        <w:spacing w:after="150"/>
      </w:pPr>
      <w:r>
        <w:rPr/>
        <w:t xml:space="preserve">一、投融资体制比较分析 747</w:t>
      </w:r>
    </w:p>
    <w:p>
      <w:pPr>
        <w:spacing w:after="150"/>
      </w:pPr>
      <w:r>
        <w:rPr/>
        <w:t xml:space="preserve">二、投融资方式比较分析 750</w:t>
      </w:r>
    </w:p>
    <w:p>
      <w:pPr>
        <w:spacing w:after="150"/>
      </w:pPr>
      <w:r>
        <w:rPr/>
        <w:t xml:space="preserve">三、投融资体制改革趋势 751</w:t>
      </w:r>
    </w:p>
    <w:p>
      <w:pPr>
        <w:spacing w:after="150"/>
      </w:pPr>
      <w:r>
        <w:rPr/>
        <w:t xml:space="preserve">第二节 中国高速公路投资体制分析 753</w:t>
      </w:r>
    </w:p>
    <w:p>
      <w:pPr>
        <w:spacing w:after="150"/>
      </w:pPr>
      <w:r>
        <w:rPr/>
        <w:t xml:space="preserve">一、投资体制的发展与演变 753</w:t>
      </w:r>
    </w:p>
    <w:p>
      <w:pPr>
        <w:spacing w:after="150"/>
      </w:pPr>
      <w:r>
        <w:rPr/>
        <w:t xml:space="preserve">二、现行的投资体制分析 754</w:t>
      </w:r>
    </w:p>
    <w:p>
      <w:pPr>
        <w:spacing w:after="150"/>
      </w:pPr>
      <w:r>
        <w:rPr/>
        <w:t xml:space="preserve">三、现行投资体制存在的问题 759</w:t>
      </w:r>
    </w:p>
    <w:p>
      <w:pPr>
        <w:spacing w:after="150"/>
      </w:pPr>
      <w:r>
        <w:rPr/>
        <w:t xml:space="preserve">四、投资体制改革案例分析 762</w:t>
      </w:r>
    </w:p>
    <w:p>
      <w:pPr>
        <w:spacing w:after="150"/>
      </w:pPr>
      <w:r>
        <w:rPr/>
        <w:t xml:space="preserve">五、投资体制改革方向探索 771</w:t>
      </w:r>
    </w:p>
    <w:p>
      <w:pPr>
        <w:spacing w:after="150"/>
      </w:pPr>
      <w:r>
        <w:rPr/>
        <w:t xml:space="preserve">第三节 中国高速公路产业孵化分析 771</w:t>
      </w:r>
    </w:p>
    <w:p>
      <w:pPr>
        <w:spacing w:after="150"/>
      </w:pPr>
      <w:r>
        <w:rPr/>
        <w:t xml:space="preserve">一、高速公路孵化情况分析 771</w:t>
      </w:r>
    </w:p>
    <w:p>
      <w:pPr>
        <w:spacing w:after="150"/>
      </w:pPr>
      <w:r>
        <w:rPr/>
        <w:t xml:space="preserve">二、高速公路孵化建议 773</w:t>
      </w:r>
    </w:p>
    <w:p>
      <w:pPr>
        <w:spacing w:after="150"/>
      </w:pPr>
      <w:r>
        <w:rPr/>
        <w:t xml:space="preserve">第四节 中国高速公路投资风险及建议 775</w:t>
      </w:r>
    </w:p>
    <w:p>
      <w:pPr>
        <w:spacing w:after="150"/>
      </w:pPr>
      <w:r>
        <w:rPr/>
        <w:t xml:space="preserve">一、高速公路行业投资特性分析 775</w:t>
      </w:r>
    </w:p>
    <w:p>
      <w:pPr>
        <w:spacing w:after="150"/>
      </w:pPr>
      <w:r>
        <w:rPr/>
        <w:t xml:space="preserve">二、高速公路行业投资机会与风险 776</w:t>
      </w:r>
    </w:p>
    <w:p>
      <w:pPr>
        <w:spacing w:after="150"/>
      </w:pPr>
      <w:r>
        <w:rPr/>
        <w:t xml:space="preserve">三、中国高速公路行业投资建议 784</w:t>
      </w:r>
    </w:p>
    <w:p>
      <w:pPr>
        <w:spacing w:after="150"/>
      </w:pPr>
      <w:r>
        <w:rPr/>
        <w:t xml:space="preserve">第五节 中国高速公路融资模式及建议 788</w:t>
      </w:r>
    </w:p>
    <w:p>
      <w:pPr>
        <w:spacing w:after="150"/>
      </w:pPr>
      <w:r>
        <w:rPr/>
        <w:t xml:space="preserve">一、高速公路融资模式分析 788</w:t>
      </w:r>
    </w:p>
    <w:p>
      <w:pPr>
        <w:spacing w:after="150"/>
      </w:pPr>
      <w:r>
        <w:rPr/>
        <w:t xml:space="preserve">二、高速公路PPP融资分析 791</w:t>
      </w:r>
    </w:p>
    <w:p>
      <w:pPr>
        <w:spacing w:after="150"/>
      </w:pPr>
      <w:r>
        <w:rPr/>
        <w:t xml:space="preserve">三、高速公路融资存在的问题 797</w:t>
      </w:r>
    </w:p>
    <w:p>
      <w:pPr>
        <w:spacing w:after="150"/>
      </w:pPr>
      <w:r>
        <w:rPr/>
        <w:t xml:space="preserve">四、高速公路行业融资建议 798</w:t>
      </w:r>
    </w:p>
    <w:p>
      <w:pPr>
        <w:spacing w:after="150"/>
      </w:pPr>
      <w:r>
        <w:rPr/>
        <w:t xml:space="preserve">第六节 中国高速公路行业信贷分析 799</w:t>
      </w:r>
    </w:p>
    <w:p>
      <w:pPr>
        <w:spacing w:after="150"/>
      </w:pPr>
      <w:r>
        <w:rPr/>
        <w:t xml:space="preserve">一、行业信贷环境发展现状 799</w:t>
      </w:r>
    </w:p>
    <w:p>
      <w:pPr>
        <w:spacing w:after="150"/>
      </w:pPr>
      <w:r>
        <w:rPr/>
        <w:t xml:space="preserve">二、行业信贷环境发展趋势 801</w:t>
      </w:r>
    </w:p>
    <w:p>
      <w:pPr>
        <w:spacing w:after="150"/>
      </w:pPr>
      <w:r>
        <w:rPr/>
        <w:t xml:space="preserve">三、主要银行信贷行为分析 801</w:t>
      </w:r>
    </w:p>
    <w:p>
      <w:pPr>
        <w:spacing w:after="150"/>
      </w:pPr>
      <w:r>
        <w:rPr>
          <w:b w:val="1"/>
          <w:bCs w:val="1"/>
        </w:rPr>
        <w:t xml:space="preserve">第六部分 发展战略研究</w:t>
      </w:r>
    </w:p>
    <w:p>
      <w:pPr>
        <w:spacing w:after="150"/>
      </w:pPr>
      <w:r>
        <w:rPr>
          <w:b w:val="1"/>
          <w:bCs w:val="1"/>
        </w:rPr>
        <w:t xml:space="preserve">第十五章 高速公路项目运营风险预警与控制 803</w:t>
      </w:r>
    </w:p>
    <w:p>
      <w:pPr>
        <w:spacing w:after="150"/>
      </w:pPr>
      <w:r>
        <w:rPr/>
        <w:t xml:space="preserve">第一节 高速公路项目运营风险识别 803</w:t>
      </w:r>
    </w:p>
    <w:p>
      <w:pPr>
        <w:spacing w:after="150"/>
      </w:pPr>
      <w:r>
        <w:rPr/>
        <w:t xml:space="preserve">一、项目运营风险管理框架设计 803</w:t>
      </w:r>
    </w:p>
    <w:p>
      <w:pPr>
        <w:spacing w:after="150"/>
      </w:pPr>
      <w:r>
        <w:rPr/>
        <w:t xml:space="preserve">1、传统风险管理框架分析 803</w:t>
      </w:r>
    </w:p>
    <w:p>
      <w:pPr>
        <w:spacing w:after="150"/>
      </w:pPr>
      <w:r>
        <w:rPr/>
        <w:t xml:space="preserve">2、高速公路运营风险管理框架设计 804</w:t>
      </w:r>
    </w:p>
    <w:p>
      <w:pPr>
        <w:spacing w:after="150"/>
      </w:pPr>
      <w:r>
        <w:rPr/>
        <w:t xml:space="preserve">二、项目运营风险管理框架特性 805</w:t>
      </w:r>
    </w:p>
    <w:p>
      <w:pPr>
        <w:spacing w:after="150"/>
      </w:pPr>
      <w:r>
        <w:rPr/>
        <w:t xml:space="preserve">1、强调风险事前控制 805</w:t>
      </w:r>
    </w:p>
    <w:p>
      <w:pPr>
        <w:spacing w:after="150"/>
      </w:pPr>
      <w:r>
        <w:rPr/>
        <w:t xml:space="preserve">2、强调风险量化处理 806</w:t>
      </w:r>
    </w:p>
    <w:p>
      <w:pPr>
        <w:spacing w:after="150"/>
      </w:pPr>
      <w:r>
        <w:rPr/>
        <w:t xml:space="preserve">三、高速公路项目运营风险识别 806</w:t>
      </w:r>
    </w:p>
    <w:p>
      <w:pPr>
        <w:spacing w:after="150"/>
      </w:pPr>
      <w:r>
        <w:rPr/>
        <w:t xml:space="preserve">1、运营风险定义及特点 806</w:t>
      </w:r>
    </w:p>
    <w:p>
      <w:pPr>
        <w:spacing w:after="150"/>
      </w:pPr>
      <w:r>
        <w:rPr/>
        <w:t xml:space="preserve">2、运营风险识别与分类 808</w:t>
      </w:r>
    </w:p>
    <w:p>
      <w:pPr>
        <w:spacing w:after="150"/>
      </w:pPr>
      <w:r>
        <w:rPr/>
        <w:t xml:space="preserve">第二节 高速公路项目运营风险形成机理 809</w:t>
      </w:r>
    </w:p>
    <w:p>
      <w:pPr>
        <w:spacing w:after="150"/>
      </w:pPr>
      <w:r>
        <w:rPr/>
        <w:t xml:space="preserve">一、自然风险机理分析 809</w:t>
      </w:r>
    </w:p>
    <w:p>
      <w:pPr>
        <w:spacing w:after="150"/>
      </w:pPr>
      <w:r>
        <w:rPr/>
        <w:t xml:space="preserve">二、经济风险机理分析 810</w:t>
      </w:r>
    </w:p>
    <w:p>
      <w:pPr>
        <w:spacing w:after="150"/>
      </w:pPr>
      <w:r>
        <w:rPr/>
        <w:t xml:space="preserve">三、行为风险机理分析 812</w:t>
      </w:r>
    </w:p>
    <w:p>
      <w:pPr>
        <w:spacing w:after="150"/>
      </w:pPr>
      <w:r>
        <w:rPr/>
        <w:t xml:space="preserve">第三节 高速公路项目运营风险预警分析 815</w:t>
      </w:r>
    </w:p>
    <w:p>
      <w:pPr>
        <w:spacing w:after="150"/>
      </w:pPr>
      <w:r>
        <w:rPr/>
        <w:t xml:space="preserve">一、自然风险预警分析 815</w:t>
      </w:r>
    </w:p>
    <w:p>
      <w:pPr>
        <w:spacing w:after="150"/>
      </w:pPr>
      <w:r>
        <w:rPr/>
        <w:t xml:space="preserve">二、经济风险预警分析 816</w:t>
      </w:r>
    </w:p>
    <w:p>
      <w:pPr>
        <w:spacing w:after="150"/>
      </w:pPr>
      <w:r>
        <w:rPr/>
        <w:t xml:space="preserve">三、行为风险预警分析 817</w:t>
      </w:r>
    </w:p>
    <w:p>
      <w:pPr>
        <w:spacing w:after="150"/>
      </w:pPr>
      <w:r>
        <w:rPr/>
        <w:t xml:space="preserve">第四节 高速公路项目运营风险控制分析 817</w:t>
      </w:r>
    </w:p>
    <w:p>
      <w:pPr>
        <w:spacing w:after="150"/>
      </w:pPr>
      <w:r>
        <w:rPr/>
        <w:t xml:space="preserve">一、风险控制体系构成 817</w:t>
      </w:r>
    </w:p>
    <w:p>
      <w:pPr>
        <w:spacing w:after="150"/>
      </w:pPr>
      <w:r>
        <w:rPr/>
        <w:t xml:space="preserve">二、风险控制组织体系 818</w:t>
      </w:r>
    </w:p>
    <w:p>
      <w:pPr>
        <w:spacing w:after="150"/>
      </w:pPr>
      <w:r>
        <w:rPr/>
        <w:t xml:space="preserve">三、风险控制运作机制 820</w:t>
      </w:r>
    </w:p>
    <w:p>
      <w:pPr>
        <w:spacing w:after="150"/>
      </w:pPr>
      <w:r>
        <w:rPr/>
        <w:t xml:space="preserve">四、风险控制信息保障 821</w:t>
      </w:r>
    </w:p>
    <w:p>
      <w:pPr>
        <w:spacing w:after="150"/>
      </w:pPr>
      <w:r>
        <w:rPr/>
        <w:t xml:space="preserve">1、信息沟通系统 821</w:t>
      </w:r>
    </w:p>
    <w:p>
      <w:pPr>
        <w:spacing w:after="150"/>
      </w:pPr>
      <w:r>
        <w:rPr/>
        <w:t xml:space="preserve">2、信息资源建设 823</w:t>
      </w:r>
    </w:p>
    <w:p>
      <w:pPr>
        <w:spacing w:after="150"/>
      </w:pPr>
      <w:r>
        <w:rPr>
          <w:b w:val="1"/>
          <w:bCs w:val="1"/>
        </w:rPr>
        <w:t xml:space="preserve">第十六章 我国高速公路行业面临的困境及对策 825</w:t>
      </w:r>
    </w:p>
    <w:p>
      <w:pPr>
        <w:spacing w:after="150"/>
      </w:pPr>
      <w:r>
        <w:rPr/>
        <w:t xml:space="preserve">第一节 高速公路企业面临的困境及对策 825</w:t>
      </w:r>
    </w:p>
    <w:p>
      <w:pPr>
        <w:spacing w:after="150"/>
      </w:pPr>
      <w:r>
        <w:rPr/>
        <w:t xml:space="preserve">一、重点高速公路企业面临的困境及对策 825</w:t>
      </w:r>
    </w:p>
    <w:p>
      <w:pPr>
        <w:spacing w:after="150"/>
      </w:pPr>
      <w:r>
        <w:rPr/>
        <w:t xml:space="preserve">二、中小高速公路企业发展困境及策略分析 827</w:t>
      </w:r>
    </w:p>
    <w:p>
      <w:pPr>
        <w:spacing w:after="150"/>
      </w:pPr>
      <w:r>
        <w:rPr/>
        <w:t xml:space="preserve">三、国内高速公路企业的出路分析 833</w:t>
      </w:r>
    </w:p>
    <w:p>
      <w:pPr>
        <w:spacing w:after="150"/>
      </w:pPr>
      <w:r>
        <w:rPr/>
        <w:t xml:space="preserve">第二节 中国高速公路行业存在的问题及对策 834</w:t>
      </w:r>
    </w:p>
    <w:p>
      <w:pPr>
        <w:spacing w:after="150"/>
      </w:pPr>
      <w:r>
        <w:rPr/>
        <w:t xml:space="preserve">一、中国高速公路行业存在的问题 834</w:t>
      </w:r>
    </w:p>
    <w:p>
      <w:pPr>
        <w:spacing w:after="150"/>
      </w:pPr>
      <w:r>
        <w:rPr/>
        <w:t xml:space="preserve">二、高速公路行业发展的建议对策 834</w:t>
      </w:r>
    </w:p>
    <w:p>
      <w:pPr>
        <w:spacing w:after="150"/>
      </w:pPr>
      <w:r>
        <w:rPr/>
        <w:t xml:space="preserve">第三节 中国高速公路市场发展面临的挑战与对策 835</w:t>
      </w:r>
    </w:p>
    <w:p>
      <w:pPr>
        <w:spacing w:after="150"/>
      </w:pPr>
      <w:r>
        <w:rPr/>
        <w:t xml:space="preserve">一、中国高速公路市场发展面临的挑战 835</w:t>
      </w:r>
    </w:p>
    <w:p>
      <w:pPr>
        <w:spacing w:after="150"/>
      </w:pPr>
      <w:r>
        <w:rPr/>
        <w:t xml:space="preserve">二、公路快速客运发展综述评价 836</w:t>
      </w:r>
    </w:p>
    <w:p>
      <w:pPr>
        <w:spacing w:after="150"/>
      </w:pPr>
      <w:r>
        <w:rPr/>
        <w:t xml:space="preserve">三、中国高速公路市场发展面临的对策 840</w:t>
      </w:r>
    </w:p>
    <w:p>
      <w:pPr>
        <w:spacing w:after="150"/>
      </w:pPr>
      <w:r>
        <w:rPr/>
        <w:t xml:space="preserve">第四节 高速公路法律问题分析 843</w:t>
      </w:r>
    </w:p>
    <w:p>
      <w:pPr>
        <w:spacing w:after="150"/>
      </w:pPr>
      <w:r>
        <w:rPr/>
        <w:t xml:space="preserve">一、养护市场准入 843</w:t>
      </w:r>
    </w:p>
    <w:p>
      <w:pPr>
        <w:spacing w:after="150"/>
      </w:pPr>
      <w:r>
        <w:rPr/>
        <w:t xml:space="preserve">二、试运营期限 843</w:t>
      </w:r>
    </w:p>
    <w:p>
      <w:pPr>
        <w:spacing w:after="150"/>
      </w:pPr>
      <w:r>
        <w:rPr/>
        <w:t xml:space="preserve">三、广告经营权 844</w:t>
      </w:r>
    </w:p>
    <w:p>
      <w:pPr>
        <w:spacing w:after="150"/>
      </w:pPr>
      <w:r>
        <w:rPr/>
        <w:t xml:space="preserve">四、路政管理相关行政处理职权 844</w:t>
      </w:r>
    </w:p>
    <w:p>
      <w:pPr>
        <w:spacing w:after="150"/>
      </w:pPr>
      <w:r>
        <w:rPr/>
        <w:t xml:space="preserve">五、抛洒物等障碍物管理 845</w:t>
      </w:r>
    </w:p>
    <w:p>
      <w:pPr>
        <w:spacing w:after="150"/>
      </w:pPr>
      <w:r>
        <w:rPr/>
        <w:t xml:space="preserve">六、监督检查专用车辆优先通行权问题 846</w:t>
      </w:r>
    </w:p>
    <w:p>
      <w:pPr>
        <w:spacing w:after="150"/>
      </w:pPr>
      <w:r>
        <w:rPr/>
        <w:t xml:space="preserve">七、法律责任问题 847</w:t>
      </w:r>
    </w:p>
    <w:p>
      <w:pPr>
        <w:spacing w:after="150"/>
      </w:pPr>
      <w:r>
        <w:rPr>
          <w:b w:val="1"/>
          <w:bCs w:val="1"/>
        </w:rPr>
        <w:t xml:space="preserve">第十七章 高速公路行业案例分析研究 848</w:t>
      </w:r>
    </w:p>
    <w:p>
      <w:pPr>
        <w:spacing w:after="150"/>
      </w:pPr>
      <w:r>
        <w:rPr/>
        <w:t xml:space="preserve">第一节 高速公路行业建设案例分析 848</w:t>
      </w:r>
    </w:p>
    <w:p>
      <w:pPr>
        <w:spacing w:after="150"/>
      </w:pPr>
      <w:r>
        <w:rPr/>
        <w:t xml:space="preserve">一、高速公路行业建设成功案例分析 848</w:t>
      </w:r>
    </w:p>
    <w:p>
      <w:pPr>
        <w:spacing w:after="150"/>
      </w:pPr>
      <w:r>
        <w:rPr/>
        <w:t xml:space="preserve">二、高速公路行业建设失败案例分析 848</w:t>
      </w:r>
    </w:p>
    <w:p>
      <w:pPr>
        <w:spacing w:after="150"/>
      </w:pPr>
      <w:r>
        <w:rPr/>
        <w:t xml:space="preserve">三、经验借鉴 849</w:t>
      </w:r>
    </w:p>
    <w:p>
      <w:pPr>
        <w:spacing w:after="150"/>
      </w:pPr>
      <w:r>
        <w:rPr/>
        <w:t xml:space="preserve">第二节 高速公路行业经营管理案例分析 850</w:t>
      </w:r>
    </w:p>
    <w:p>
      <w:pPr>
        <w:spacing w:after="150"/>
      </w:pPr>
      <w:r>
        <w:rPr/>
        <w:t xml:space="preserve">一、高速公路行业经营管理成功案例分析 850</w:t>
      </w:r>
    </w:p>
    <w:p>
      <w:pPr>
        <w:spacing w:after="150"/>
      </w:pPr>
      <w:r>
        <w:rPr/>
        <w:t xml:space="preserve">二、高速公路行业融资模式和风险分析 851</w:t>
      </w:r>
    </w:p>
    <w:p>
      <w:pPr>
        <w:spacing w:after="150"/>
      </w:pPr>
      <w:r>
        <w:rPr/>
        <w:t xml:space="preserve">三、经验借鉴 852</w:t>
      </w:r>
    </w:p>
    <w:p>
      <w:pPr>
        <w:spacing w:after="150"/>
      </w:pPr>
      <w:r>
        <w:rPr/>
        <w:t xml:space="preserve">第三节 高速公路行业投标案例分析 853</w:t>
      </w:r>
    </w:p>
    <w:p>
      <w:pPr>
        <w:spacing w:after="150"/>
      </w:pPr>
      <w:r>
        <w:rPr/>
        <w:t xml:space="preserve">一、高速公路行业投标成功案例分析 853</w:t>
      </w:r>
    </w:p>
    <w:p>
      <w:pPr>
        <w:spacing w:after="150"/>
      </w:pPr>
      <w:r>
        <w:rPr/>
        <w:t xml:space="preserve">二、高速公路工程招投标的经济特性 855</w:t>
      </w:r>
    </w:p>
    <w:p>
      <w:pPr>
        <w:spacing w:after="150"/>
      </w:pPr>
      <w:r>
        <w:rPr/>
        <w:t xml:space="preserve">三、经验借鉴 862</w:t>
      </w:r>
    </w:p>
    <w:p>
      <w:pPr>
        <w:spacing w:after="150"/>
      </w:pPr>
      <w:r>
        <w:rPr>
          <w:b w:val="1"/>
          <w:bCs w:val="1"/>
        </w:rPr>
        <w:t xml:space="preserve">图表目录</w:t>
      </w:r>
    </w:p>
    <w:p>
      <w:pPr>
        <w:spacing w:after="150"/>
      </w:pPr>
      <w:r>
        <w:rPr/>
        <w:t xml:space="preserve">图表：行业生命周期的判断 5</w:t>
      </w:r>
    </w:p>
    <w:p>
      <w:pPr>
        <w:spacing w:after="150"/>
      </w:pPr>
      <w:r>
        <w:rPr/>
        <w:t xml:space="preserve">图表：2019-2023年我国汽车产量走势图 21</w:t>
      </w:r>
    </w:p>
    <w:p>
      <w:pPr>
        <w:spacing w:after="150"/>
      </w:pPr>
      <w:r>
        <w:rPr/>
        <w:t xml:space="preserve">图表：2019-2023年我国汽车销量走势图 21</w:t>
      </w:r>
    </w:p>
    <w:p>
      <w:pPr>
        <w:spacing w:after="150"/>
      </w:pPr>
      <w:r>
        <w:rPr/>
        <w:t xml:space="preserve">图表：2019-2023年中国汽车行业供需平衡情况(万辆) 22</w:t>
      </w:r>
    </w:p>
    <w:p>
      <w:pPr>
        <w:spacing w:after="150"/>
      </w:pPr>
      <w:r>
        <w:rPr/>
        <w:t xml:space="preserve">图表：2019-2023年中国重点省市汽车制造行业生产状况(辆) 22</w:t>
      </w:r>
    </w:p>
    <w:p>
      <w:pPr>
        <w:spacing w:after="150"/>
      </w:pPr>
      <w:r>
        <w:rPr/>
        <w:t xml:space="preserve">图表：2019-2023年我国商用车产销规模(万辆) 23</w:t>
      </w:r>
    </w:p>
    <w:p>
      <w:pPr>
        <w:spacing w:after="150"/>
      </w:pPr>
      <w:r>
        <w:rPr/>
        <w:t xml:space="preserve">图表：2019-2023年我国乘用车产销规模(万辆) 23</w:t>
      </w:r>
    </w:p>
    <w:p>
      <w:pPr>
        <w:spacing w:after="150"/>
      </w:pPr>
      <w:r>
        <w:rPr/>
        <w:t xml:space="preserve">图表：2019-2023年意大利高速公路建设资金构成(欧元/公路) 240</w:t>
      </w:r>
    </w:p>
    <w:p>
      <w:pPr>
        <w:spacing w:after="150"/>
      </w:pPr>
      <w:r>
        <w:rPr/>
        <w:t xml:space="preserve">图表：2019-2023年意大利高速公路收费标准(欧元/公路) 240</w:t>
      </w:r>
    </w:p>
    <w:p>
      <w:pPr>
        <w:spacing w:after="150"/>
      </w:pPr>
      <w:r>
        <w:rPr/>
        <w:t xml:space="preserve">图表：2019-2023年全国公路总里程及公路密度 258</w:t>
      </w:r>
    </w:p>
    <w:p>
      <w:pPr>
        <w:spacing w:after="150"/>
      </w:pPr>
      <w:r>
        <w:rPr/>
        <w:t xml:space="preserve">图表：2019-2023年全国技术等级公路里程构成 259</w:t>
      </w:r>
    </w:p>
    <w:p>
      <w:pPr>
        <w:spacing w:after="150"/>
      </w:pPr>
      <w:r>
        <w:rPr/>
        <w:t xml:space="preserve">图表：2019-2023年全国农村公路里程构成 260</w:t>
      </w:r>
    </w:p>
    <w:p>
      <w:pPr>
        <w:spacing w:after="150"/>
      </w:pPr>
      <w:r>
        <w:rPr/>
        <w:t xml:space="preserve">图表：2019-2023年公路建设投资额及其增长速度 261</w:t>
      </w:r>
    </w:p>
    <w:p>
      <w:pPr>
        <w:spacing w:after="150"/>
      </w:pPr>
      <w:r>
        <w:rPr/>
        <w:t xml:space="preserve">图表：2019-2023年全国高速公路里程 272</w:t>
      </w:r>
    </w:p>
    <w:p>
      <w:pPr>
        <w:spacing w:after="150"/>
      </w:pPr>
      <w:r>
        <w:rPr/>
        <w:t xml:space="preserve">图表：2019-2023年我国收费公路技术等级构成 283</w:t>
      </w:r>
    </w:p>
    <w:p>
      <w:pPr>
        <w:spacing w:after="150"/>
      </w:pPr>
      <w:r>
        <w:rPr/>
        <w:t xml:space="preserve">图表：2019-2023年收费公路里程 283</w:t>
      </w:r>
    </w:p>
    <w:p>
      <w:pPr>
        <w:spacing w:after="150"/>
      </w:pPr>
      <w:r>
        <w:rPr/>
        <w:t xml:space="preserve">图表：2019-2023年主线收费站数量 284</w:t>
      </w:r>
    </w:p>
    <w:p>
      <w:pPr>
        <w:spacing w:after="150"/>
      </w:pPr>
      <w:r>
        <w:rPr/>
        <w:t xml:space="preserve">图表：2019-2023年三季度高速公路上市公司资产负债情况 300</w:t>
      </w:r>
    </w:p>
    <w:p>
      <w:pPr>
        <w:spacing w:after="150"/>
      </w:pPr>
      <w:r>
        <w:rPr/>
        <w:t xml:space="preserve">图表：北京高速公路通信车辆收费标准 301</w:t>
      </w:r>
    </w:p>
    <w:p>
      <w:pPr>
        <w:spacing w:after="150"/>
      </w:pPr>
      <w:r>
        <w:rPr/>
        <w:t xml:space="preserve">图表：天津高速公路通信车辆收费标准 302</w:t>
      </w:r>
    </w:p>
    <w:p>
      <w:pPr>
        <w:spacing w:after="150"/>
      </w:pPr>
      <w:r>
        <w:rPr/>
        <w:t xml:space="preserve">图表：天津高速公路载货类通行车辆收费标准 302</w:t>
      </w:r>
    </w:p>
    <w:p>
      <w:pPr>
        <w:spacing w:after="150"/>
      </w:pPr>
      <w:r>
        <w:rPr/>
        <w:t xml:space="preserve">图表：山西高速公路通行车辆收费标准 303</w:t>
      </w:r>
    </w:p>
    <w:p>
      <w:pPr>
        <w:spacing w:after="150"/>
      </w:pPr>
      <w:r>
        <w:rPr/>
        <w:t xml:space="preserve">图表：内蒙古高速公路通行车辆收费标准 303</w:t>
      </w:r>
    </w:p>
    <w:p>
      <w:pPr>
        <w:spacing w:after="150"/>
      </w:pPr>
      <w:r>
        <w:rPr/>
        <w:t xml:space="preserve">图表：吉林高速公路通行车辆收费标准 304</w:t>
      </w:r>
    </w:p>
    <w:p>
      <w:pPr>
        <w:spacing w:after="150"/>
      </w:pPr>
      <w:r>
        <w:rPr/>
        <w:t xml:space="preserve">图表：吉林省高速公路通行费收费标准 304</w:t>
      </w:r>
    </w:p>
    <w:p>
      <w:pPr>
        <w:spacing w:after="150"/>
      </w:pPr>
      <w:r>
        <w:rPr/>
        <w:t xml:space="preserve">图表：沪宁高速公路车辆通行费征收标准 305</w:t>
      </w:r>
    </w:p>
    <w:p>
      <w:pPr>
        <w:spacing w:after="150"/>
      </w:pPr>
      <w:r>
        <w:rPr/>
        <w:t xml:space="preserve">图表：四川省成渝高速公路车辆通行费收费标准 305</w:t>
      </w:r>
    </w:p>
    <w:p>
      <w:pPr>
        <w:spacing w:after="150"/>
      </w:pPr>
      <w:r>
        <w:rPr/>
        <w:t xml:space="preserve">图表：合宁高速公路车辆通行费收费标准 306</w:t>
      </w:r>
    </w:p>
    <w:p>
      <w:pPr>
        <w:spacing w:after="150"/>
      </w:pPr>
      <w:r>
        <w:rPr/>
        <w:t xml:space="preserve">图表：河北省京石高速公路收费标准 307</w:t>
      </w:r>
    </w:p>
    <w:p>
      <w:pPr>
        <w:spacing w:after="150"/>
      </w:pPr>
      <w:r>
        <w:rPr/>
        <w:t xml:space="preserve">图表：广州至开平高速公路车辆通行费收费标准 307</w:t>
      </w:r>
    </w:p>
    <w:p>
      <w:pPr>
        <w:spacing w:after="150"/>
      </w:pPr>
      <w:r>
        <w:rPr/>
        <w:t xml:space="preserve">图表：哈尔滨至大庆高速公路车辆通行费征收标准(路段全长133Km) 308</w:t>
      </w:r>
    </w:p>
    <w:p>
      <w:pPr>
        <w:spacing w:after="150"/>
      </w:pPr>
      <w:r>
        <w:rPr/>
        <w:t xml:space="preserve">图表：浙江省现行车辆通行费率 309</w:t>
      </w:r>
    </w:p>
    <w:p>
      <w:pPr>
        <w:spacing w:after="150"/>
      </w:pPr>
      <w:r>
        <w:rPr/>
        <w:t xml:space="preserve">图表：2019-2023年我国公路费用支出结构 312</w:t>
      </w:r>
    </w:p>
    <w:p>
      <w:pPr>
        <w:spacing w:after="150"/>
      </w:pPr>
      <w:r>
        <w:rPr/>
        <w:t xml:space="preserve">图表：2019-2023年收费公路结构 313</w:t>
      </w:r>
    </w:p>
    <w:p>
      <w:pPr>
        <w:spacing w:after="150"/>
      </w:pPr>
      <w:r>
        <w:rPr/>
        <w:t xml:space="preserve">图表：高速公路突发事件应急管理体系架构 372</w:t>
      </w:r>
    </w:p>
    <w:p>
      <w:pPr>
        <w:spacing w:after="150"/>
      </w:pPr>
      <w:r>
        <w:rPr/>
        <w:t xml:space="preserve">图表：高速公路突发事件应急管理指挥中心核心功能 373</w:t>
      </w:r>
    </w:p>
    <w:p>
      <w:pPr>
        <w:spacing w:after="150"/>
      </w:pPr>
      <w:r>
        <w:rPr/>
        <w:t xml:space="preserve">图表：高速公路突发事件应急管理信息系统框 374</w:t>
      </w:r>
    </w:p>
    <w:p>
      <w:pPr>
        <w:spacing w:after="150"/>
      </w:pPr>
      <w:r>
        <w:rPr/>
        <w:t xml:space="preserve">图表：2019-2023年北京高速公路里程数 478</w:t>
      </w:r>
    </w:p>
    <w:p>
      <w:pPr>
        <w:spacing w:after="150"/>
      </w:pPr>
      <w:r>
        <w:rPr/>
        <w:t xml:space="preserve">图表：2019-2023北京高速公路收费标准 479</w:t>
      </w:r>
    </w:p>
    <w:p>
      <w:pPr>
        <w:spacing w:after="150"/>
      </w:pPr>
      <w:r>
        <w:rPr/>
        <w:t xml:space="preserve">图表：2019-2023年天津高速公路里程数 482</w:t>
      </w:r>
    </w:p>
    <w:p>
      <w:pPr>
        <w:spacing w:after="150"/>
      </w:pPr>
      <w:r>
        <w:rPr/>
        <w:t xml:space="preserve">图表：天津高速公路收费标准 482</w:t>
      </w:r>
    </w:p>
    <w:p>
      <w:pPr>
        <w:spacing w:after="150"/>
      </w:pPr>
      <w:r>
        <w:rPr/>
        <w:t xml:space="preserve">图表：天津高速公路计重收费标准 483</w:t>
      </w:r>
    </w:p>
    <w:p>
      <w:pPr>
        <w:spacing w:after="150"/>
      </w:pPr>
      <w:r>
        <w:rPr/>
        <w:t xml:space="preserve">图表：2019-2023年河北省高速公路里程数 486</w:t>
      </w:r>
    </w:p>
    <w:p>
      <w:pPr>
        <w:spacing w:after="150"/>
      </w:pPr>
      <w:r>
        <w:rPr/>
        <w:t xml:space="preserve">图表：2019-2023年河北省高速公路收费标准(一) 486</w:t>
      </w:r>
    </w:p>
    <w:p>
      <w:pPr>
        <w:spacing w:after="150"/>
      </w:pPr>
      <w:r>
        <w:rPr/>
        <w:t xml:space="preserve">图表：2019-2023年河北省高速公路收费标准(二) 487</w:t>
      </w:r>
    </w:p>
    <w:p>
      <w:pPr>
        <w:spacing w:after="150"/>
      </w:pPr>
      <w:r>
        <w:rPr/>
        <w:t xml:space="preserve">图表：2019-2023年河北省高速公路收费标准(三) 488</w:t>
      </w:r>
    </w:p>
    <w:p>
      <w:pPr>
        <w:spacing w:after="150"/>
      </w:pPr>
      <w:r>
        <w:rPr/>
        <w:t xml:space="preserve">图表：2019-2023年山西省高速公路里程数 494</w:t>
      </w:r>
    </w:p>
    <w:p>
      <w:pPr>
        <w:spacing w:after="150"/>
      </w:pPr>
      <w:r>
        <w:rPr/>
        <w:t xml:space="preserve">图表：2019-2023年山西高速公路收费标准 494</w:t>
      </w:r>
    </w:p>
    <w:p>
      <w:pPr>
        <w:spacing w:after="150"/>
      </w:pPr>
      <w:r>
        <w:rPr/>
        <w:t xml:space="preserve">图表：2019-2023年内蒙古高速公路收费标准 496</w:t>
      </w:r>
    </w:p>
    <w:p>
      <w:pPr>
        <w:spacing w:after="150"/>
      </w:pPr>
      <w:r>
        <w:rPr/>
        <w:t xml:space="preserve">图表：2019-2023年山东省高速公路里程数 498</w:t>
      </w:r>
    </w:p>
    <w:p>
      <w:pPr>
        <w:spacing w:after="150"/>
      </w:pPr>
      <w:r>
        <w:rPr/>
        <w:t xml:space="preserve">图表：2019-2023年山东高速公路车辆通行费收费标准 498</w:t>
      </w:r>
    </w:p>
    <w:p>
      <w:pPr>
        <w:spacing w:after="150"/>
      </w:pPr>
      <w:r>
        <w:rPr/>
        <w:t xml:space="preserve">图表：2019-2023年山东高速公路特大桥(隧道)车辆通行费收费标准 499</w:t>
      </w:r>
    </w:p>
    <w:p>
      <w:pPr>
        <w:spacing w:after="150"/>
      </w:pPr>
      <w:r>
        <w:rPr/>
        <w:t xml:space="preserve">图表：2019-2023年山东普通路桥车辆通行费收费标准 500</w:t>
      </w:r>
    </w:p>
    <w:p>
      <w:pPr>
        <w:spacing w:after="150"/>
      </w:pPr>
      <w:r>
        <w:rPr/>
        <w:t xml:space="preserve">图表：2019-2023年山西省高速公路里程数 502</w:t>
      </w:r>
    </w:p>
    <w:p>
      <w:pPr>
        <w:spacing w:after="150"/>
      </w:pPr>
      <w:r>
        <w:rPr/>
        <w:t xml:space="preserve">图表：2019-2023年上海高速公路收费标准 503</w:t>
      </w:r>
    </w:p>
    <w:p>
      <w:pPr>
        <w:spacing w:after="150"/>
      </w:pPr>
      <w:r>
        <w:rPr/>
        <w:t xml:space="preserve">图表：上海长江隧桥车辆通行费车型分类收费标准表 503</w:t>
      </w:r>
    </w:p>
    <w:p>
      <w:pPr>
        <w:spacing w:after="150"/>
      </w:pPr>
      <w:r>
        <w:rPr/>
        <w:t xml:space="preserve">图表：2019-2023年浙江省高速公路里程数 505</w:t>
      </w:r>
    </w:p>
    <w:p>
      <w:pPr>
        <w:spacing w:after="150"/>
      </w:pPr>
      <w:r>
        <w:rPr/>
        <w:t xml:space="preserve">图表：2019-2023年江苏省高速公路里程数 508</w:t>
      </w:r>
    </w:p>
    <w:p>
      <w:pPr>
        <w:spacing w:after="150"/>
      </w:pPr>
      <w:r>
        <w:rPr/>
        <w:t xml:space="preserve">图表：2019-2023年江苏省高速公路收费标准 509</w:t>
      </w:r>
    </w:p>
    <w:p>
      <w:pPr>
        <w:spacing w:after="150"/>
      </w:pPr>
      <w:r>
        <w:rPr/>
        <w:t xml:space="preserve">图表：2019-2023年安徽省高速公路里程数 510</w:t>
      </w:r>
    </w:p>
    <w:p>
      <w:pPr>
        <w:spacing w:after="150"/>
      </w:pPr>
      <w:r>
        <w:rPr/>
        <w:t xml:space="preserve">图表：2019-2023年福建省高速公路里程数 512</w:t>
      </w:r>
    </w:p>
    <w:p>
      <w:pPr>
        <w:spacing w:after="150"/>
      </w:pPr>
      <w:r>
        <w:rPr/>
        <w:t xml:space="preserve">图表：2019-2023年福建省高速公路车辆通行费按车型收费的收费标准 512</w:t>
      </w:r>
    </w:p>
    <w:p>
      <w:pPr>
        <w:spacing w:after="150"/>
      </w:pPr>
      <w:r>
        <w:rPr/>
        <w:t xml:space="preserve">图表：2019-2023年福建省高速公路车辆通行费按计重收费的收费标准 513</w:t>
      </w:r>
    </w:p>
    <w:p>
      <w:pPr>
        <w:spacing w:after="150"/>
      </w:pPr>
      <w:r>
        <w:rPr/>
        <w:t xml:space="preserve">图表：2019-2023年江西省高速公路里程数 514</w:t>
      </w:r>
    </w:p>
    <w:p>
      <w:pPr>
        <w:spacing w:after="150"/>
      </w:pPr>
      <w:r>
        <w:rPr/>
        <w:t xml:space="preserve">图表：2019-2023年江西省高速公路客车类收费标准 514</w:t>
      </w:r>
    </w:p>
    <w:p>
      <w:pPr>
        <w:spacing w:after="150"/>
      </w:pPr>
      <w:r>
        <w:rPr/>
        <w:t xml:space="preserve">图表：2019-2023年江西省高速公路货车类收费标准 515</w:t>
      </w:r>
    </w:p>
    <w:p>
      <w:pPr>
        <w:spacing w:after="150"/>
      </w:pPr>
      <w:r>
        <w:rPr/>
        <w:t xml:space="preserve">图表：2019-2023年河南省高速公路里程数 517</w:t>
      </w:r>
    </w:p>
    <w:p>
      <w:pPr>
        <w:spacing w:after="150"/>
      </w:pPr>
      <w:r>
        <w:rPr/>
        <w:t xml:space="preserve">图表：2019-2023年河南省高速公路货车车型分类及通行费收费标准 517</w:t>
      </w:r>
    </w:p>
    <w:p>
      <w:pPr>
        <w:spacing w:after="150"/>
      </w:pPr>
      <w:r>
        <w:rPr/>
        <w:t xml:space="preserve">图表：2019-2023年湖南省高速公路里程数 523</w:t>
      </w:r>
    </w:p>
    <w:p>
      <w:pPr>
        <w:spacing w:after="150"/>
      </w:pPr>
      <w:r>
        <w:rPr/>
        <w:t xml:space="preserve">图表：2019-2023年湖南省高速公路车型分类收费标准 523</w:t>
      </w:r>
    </w:p>
    <w:p>
      <w:pPr>
        <w:spacing w:after="150"/>
      </w:pPr>
      <w:r>
        <w:rPr/>
        <w:t xml:space="preserve">图表：2019-2023年湖北省高速公路里程数 530</w:t>
      </w:r>
    </w:p>
    <w:p>
      <w:pPr>
        <w:spacing w:after="150"/>
      </w:pPr>
      <w:r>
        <w:rPr/>
        <w:t xml:space="preserve">图表：2019-2023年湖北省高速公路收费标准 531</w:t>
      </w:r>
    </w:p>
    <w:p>
      <w:pPr>
        <w:spacing w:after="150"/>
      </w:pPr>
      <w:r>
        <w:rPr/>
        <w:t xml:space="preserve">图表：2019-2023年广东省高速公路里程数 533</w:t>
      </w:r>
    </w:p>
    <w:p>
      <w:pPr>
        <w:spacing w:after="150"/>
      </w:pPr>
      <w:r>
        <w:rPr/>
        <w:t xml:space="preserve">图表：2019-2023年广东省高速公路收费标准 534</w:t>
      </w:r>
    </w:p>
    <w:p>
      <w:pPr>
        <w:spacing w:after="150"/>
      </w:pPr>
      <w:r>
        <w:rPr/>
        <w:t xml:space="preserve">图表：2019-2023年广西自治区高速公路里程数 535</w:t>
      </w:r>
    </w:p>
    <w:p>
      <w:pPr>
        <w:spacing w:after="150"/>
      </w:pPr>
      <w:r>
        <w:rPr/>
        <w:t xml:space="preserve">图表：2019-2023年广西高速公路收费标准 536</w:t>
      </w:r>
    </w:p>
    <w:p>
      <w:pPr>
        <w:spacing w:after="150"/>
      </w:pPr>
      <w:r>
        <w:rPr/>
        <w:t xml:space="preserve">图表：2019-2023年广西高速公路按车型收费标准 537</w:t>
      </w:r>
    </w:p>
    <w:p>
      <w:pPr>
        <w:spacing w:after="150"/>
      </w:pPr>
      <w:r>
        <w:rPr/>
        <w:t xml:space="preserve">图表：2019-2023年广西高速公路桥隧收费标准 537</w:t>
      </w:r>
    </w:p>
    <w:p>
      <w:pPr>
        <w:spacing w:after="150"/>
      </w:pPr>
      <w:r>
        <w:rPr/>
        <w:t xml:space="preserve">图表：2019-2023年陕西省高速公路里程数 538</w:t>
      </w:r>
    </w:p>
    <w:p>
      <w:pPr>
        <w:spacing w:after="150"/>
      </w:pPr>
      <w:r>
        <w:rPr/>
        <w:t xml:space="preserve">图表：陕西省高速公路收费标准 539</w:t>
      </w:r>
    </w:p>
    <w:p>
      <w:pPr>
        <w:spacing w:after="150"/>
      </w:pPr>
      <w:r>
        <w:rPr/>
        <w:t xml:space="preserve">图表：2019-2023年甘肃省高速公路里程数 540</w:t>
      </w:r>
    </w:p>
    <w:p>
      <w:pPr>
        <w:spacing w:after="150"/>
      </w:pPr>
      <w:r>
        <w:rPr/>
        <w:t xml:space="preserve">图表：2019-2023年新疆自治区高速公路里程数 542</w:t>
      </w:r>
    </w:p>
    <w:p>
      <w:pPr>
        <w:spacing w:after="150"/>
      </w:pPr>
      <w:r>
        <w:rPr/>
        <w:t xml:space="preserve">图表：2019-2023年青海省高速公路里程数 544</w:t>
      </w:r>
    </w:p>
    <w:p>
      <w:pPr>
        <w:spacing w:after="150"/>
      </w:pPr>
      <w:r>
        <w:rPr/>
        <w:t xml:space="preserve">图表：2019-2023年青海省高速公路收费标准 545</w:t>
      </w:r>
    </w:p>
    <w:p>
      <w:pPr>
        <w:spacing w:after="150"/>
      </w:pPr>
      <w:r>
        <w:rPr/>
        <w:t xml:space="preserve">图表：2019-2023年辽宁省高速公路里程数 546</w:t>
      </w:r>
    </w:p>
    <w:p>
      <w:pPr>
        <w:spacing w:after="150"/>
      </w:pPr>
      <w:r>
        <w:rPr/>
        <w:t xml:space="preserve">图表：辽宁省高速公路执行统一的车辆通行费车型收费标准 547</w:t>
      </w:r>
    </w:p>
    <w:p>
      <w:pPr>
        <w:spacing w:after="150"/>
      </w:pPr>
      <w:r>
        <w:rPr/>
        <w:t xml:space="preserve">图表：2019-2023年黑龙江省高速公路里程数 548</w:t>
      </w:r>
    </w:p>
    <w:p>
      <w:pPr>
        <w:spacing w:after="150"/>
      </w:pPr>
      <w:r>
        <w:rPr/>
        <w:t xml:space="preserve">图表：2019-2023年黑龙江高速公路收费标准通行费 548</w:t>
      </w:r>
    </w:p>
    <w:p>
      <w:pPr>
        <w:spacing w:after="150"/>
      </w:pPr>
      <w:r>
        <w:rPr/>
        <w:t xml:space="preserve">图表：2019-2023年吉林省高速公路里程数 550</w:t>
      </w:r>
    </w:p>
    <w:p>
      <w:pPr>
        <w:spacing w:after="150"/>
      </w:pPr>
      <w:r>
        <w:rPr/>
        <w:t xml:space="preserve">图表：2019-2023年吉林高速公路收费标准通行费 550</w:t>
      </w:r>
    </w:p>
    <w:p>
      <w:pPr>
        <w:spacing w:after="150"/>
      </w:pPr>
      <w:r>
        <w:rPr/>
        <w:t xml:space="preserve">图表：2019-2023年云南省高速公路里程数 552</w:t>
      </w:r>
    </w:p>
    <w:p>
      <w:pPr>
        <w:spacing w:after="150"/>
      </w:pPr>
      <w:r>
        <w:rPr/>
        <w:t xml:space="preserve">图表：2019-2023年云南高速公路收费标准通行费 552</w:t>
      </w:r>
    </w:p>
    <w:p>
      <w:pPr>
        <w:spacing w:after="150"/>
      </w:pPr>
      <w:r>
        <w:rPr/>
        <w:t xml:space="preserve">图表：2019-2023年重庆市高速公路里程数 554</w:t>
      </w:r>
    </w:p>
    <w:p>
      <w:pPr>
        <w:spacing w:after="150"/>
      </w:pPr>
      <w:r>
        <w:rPr/>
        <w:t xml:space="preserve">图表：2019-2023年重庆高速公路收费标准通行费 555</w:t>
      </w:r>
    </w:p>
    <w:p>
      <w:pPr>
        <w:spacing w:after="150"/>
      </w:pPr>
      <w:r>
        <w:rPr/>
        <w:t xml:space="preserve">图表：2019-2023年山西省高速公路里程数 558</w:t>
      </w:r>
    </w:p>
    <w:p>
      <w:pPr>
        <w:spacing w:after="150"/>
      </w:pPr>
      <w:r>
        <w:rPr/>
        <w:t xml:space="preserve">图表：2019-2023年贵州高速公路收费标准通行费 558</w:t>
      </w:r>
    </w:p>
    <w:p>
      <w:pPr>
        <w:spacing w:after="150"/>
      </w:pPr>
      <w:r>
        <w:rPr/>
        <w:t xml:space="preserve">图表：世界各国高速公路一览表 566</w:t>
      </w:r>
    </w:p>
    <w:p>
      <w:pPr>
        <w:spacing w:after="150"/>
      </w:pPr>
      <w:r>
        <w:rPr/>
        <w:t xml:space="preserve">图表：2019-2023年9月深圳高速公路股份有限公司路费收入 587</w:t>
      </w:r>
    </w:p>
    <w:p>
      <w:pPr>
        <w:spacing w:after="150"/>
      </w:pPr>
      <w:r>
        <w:rPr/>
        <w:t xml:space="preserve">图表：2019-2023年9月深圳高速公路股份有限公司自然流量 588</w:t>
      </w:r>
    </w:p>
    <w:p>
      <w:pPr>
        <w:spacing w:after="150"/>
      </w:pPr>
      <w:r>
        <w:rPr/>
        <w:t xml:space="preserve">图表：2019-2023年9月深圳高速公路股份有限公司重要财政指标 589</w:t>
      </w:r>
    </w:p>
    <w:p>
      <w:pPr>
        <w:spacing w:after="150"/>
      </w:pPr>
      <w:r>
        <w:rPr/>
        <w:t xml:space="preserve">图表：2019-2023年9月深圳高速公路股份有限公司资产负债 589</w:t>
      </w:r>
    </w:p>
    <w:p>
      <w:pPr>
        <w:spacing w:after="150"/>
      </w:pPr>
      <w:r>
        <w:rPr/>
        <w:t xml:space="preserve">图表：2019-2023年9月深圳高速公路股份有限公司利润 589</w:t>
      </w:r>
    </w:p>
    <w:p>
      <w:pPr>
        <w:spacing w:after="150"/>
      </w:pPr>
      <w:r>
        <w:rPr/>
        <w:t xml:space="preserve">图表：2019-2023年9月深圳高速公路股份有限公司现金流量 590</w:t>
      </w:r>
    </w:p>
    <w:p>
      <w:pPr>
        <w:spacing w:after="150"/>
      </w:pPr>
      <w:r>
        <w:rPr/>
        <w:t xml:space="preserve">图表：深圳高速公路股份有限公司资产架构图 591</w:t>
      </w:r>
    </w:p>
    <w:p>
      <w:pPr>
        <w:spacing w:after="150"/>
      </w:pPr>
      <w:r>
        <w:rPr/>
        <w:t xml:space="preserve">图表：2019-2023年6月福建发展高速公路股份有限公司主营构成 594</w:t>
      </w:r>
    </w:p>
    <w:p>
      <w:pPr>
        <w:spacing w:after="150"/>
      </w:pPr>
      <w:r>
        <w:rPr/>
        <w:t xml:space="preserve">图表：2019-2023年6月福建发展高速公路股份有限公司成长能力 595</w:t>
      </w:r>
    </w:p>
    <w:p>
      <w:pPr>
        <w:spacing w:after="150"/>
      </w:pPr>
      <w:r>
        <w:rPr/>
        <w:t xml:space="preserve">图表：2019-2023年6月福建发展高速公路股份有限公司盈利能力 596</w:t>
      </w:r>
    </w:p>
    <w:p>
      <w:pPr>
        <w:spacing w:after="150"/>
      </w:pPr>
      <w:r>
        <w:rPr/>
        <w:t xml:space="preserve">图表：2019-2023年6月福建发展高速公路股份有限公司资产负债 596</w:t>
      </w:r>
    </w:p>
    <w:p>
      <w:pPr>
        <w:spacing w:after="150"/>
      </w:pPr>
      <w:r>
        <w:rPr/>
        <w:t xml:space="preserve">图表：2019-2023年6月福建发展高速公路股份有限公司利润 598</w:t>
      </w:r>
    </w:p>
    <w:p>
      <w:pPr>
        <w:spacing w:after="150"/>
      </w:pPr>
      <w:r>
        <w:rPr/>
        <w:t xml:space="preserve">图表：2019-2023年6月福建发展高速公路股份有限公司现金流量 599</w:t>
      </w:r>
    </w:p>
    <w:p>
      <w:pPr>
        <w:spacing w:after="150"/>
      </w:pPr>
      <w:r>
        <w:rPr/>
        <w:t xml:space="preserve">图表：2019-2023年6月河南中原高速公路股份有限公司主营构成 605</w:t>
      </w:r>
    </w:p>
    <w:p>
      <w:pPr>
        <w:spacing w:after="150"/>
      </w:pPr>
      <w:r>
        <w:rPr/>
        <w:t xml:space="preserve">图表：2019-2023年6月河南中原高速公路股份有限公司成长能力 605</w:t>
      </w:r>
    </w:p>
    <w:p>
      <w:pPr>
        <w:spacing w:after="150"/>
      </w:pPr>
      <w:r>
        <w:rPr/>
        <w:t xml:space="preserve">图表：2019-2023年6月河南中原高速公路股份有限公司盈利能力 606</w:t>
      </w:r>
    </w:p>
    <w:p>
      <w:pPr>
        <w:spacing w:after="150"/>
      </w:pPr>
      <w:r>
        <w:rPr/>
        <w:t xml:space="preserve">图表：2019-2023年6月河南中原高速公路股份有限公司资产负债 607</w:t>
      </w:r>
    </w:p>
    <w:p>
      <w:pPr>
        <w:spacing w:after="150"/>
      </w:pPr>
      <w:r>
        <w:rPr/>
        <w:t xml:space="preserve">图表：2019-2023年6月河南中原高速公路股份有限公司利润 608</w:t>
      </w:r>
    </w:p>
    <w:p>
      <w:pPr>
        <w:spacing w:after="150"/>
      </w:pPr>
      <w:r>
        <w:rPr/>
        <w:t xml:space="preserve">图表：2019-2023年6月河南中原高速公路股份有限公司利润 609</w:t>
      </w:r>
    </w:p>
    <w:p>
      <w:pPr>
        <w:spacing w:after="150"/>
      </w:pPr>
      <w:r>
        <w:rPr/>
        <w:t xml:space="preserve">图表：2019-2023年6月现代投资股份有限公司主营构成 615</w:t>
      </w:r>
    </w:p>
    <w:p>
      <w:pPr>
        <w:spacing w:after="150"/>
      </w:pPr>
      <w:r>
        <w:rPr/>
        <w:t xml:space="preserve">图表：2019-2023年6月现代投资股份有限公司成长能力 616</w:t>
      </w:r>
    </w:p>
    <w:p>
      <w:pPr>
        <w:spacing w:after="150"/>
      </w:pPr>
      <w:r>
        <w:rPr/>
        <w:t xml:space="preserve">图表：2019-2023年6月现代投资股份有限公司盈利能力 617</w:t>
      </w:r>
    </w:p>
    <w:p>
      <w:pPr>
        <w:spacing w:after="150"/>
      </w:pPr>
      <w:r>
        <w:rPr/>
        <w:t xml:space="preserve">图表：2019-2023年6月现代投资股份有限公司资产负债 617</w:t>
      </w:r>
    </w:p>
    <w:p>
      <w:pPr>
        <w:spacing w:after="150"/>
      </w:pPr>
      <w:r>
        <w:rPr/>
        <w:t xml:space="preserve">图表：2019-2023年6月现代投资股份有限公司利润 618</w:t>
      </w:r>
    </w:p>
    <w:p>
      <w:pPr>
        <w:spacing w:after="150"/>
      </w:pPr>
      <w:r>
        <w:rPr/>
        <w:t xml:space="preserve">图表：2019-2023年6月现代投资股份有限公司现金流量 619</w:t>
      </w:r>
    </w:p>
    <w:p>
      <w:pPr>
        <w:spacing w:after="150"/>
      </w:pPr>
      <w:r>
        <w:rPr/>
        <w:t xml:space="preserve">图表：2019-2023年6月湖北楚天高速公路股份有限公司主营构成 625</w:t>
      </w:r>
    </w:p>
    <w:p>
      <w:pPr>
        <w:spacing w:after="150"/>
      </w:pPr>
      <w:r>
        <w:rPr/>
        <w:t xml:space="preserve">图表：2019-2023年6月湖北楚天高速公路股份有限公司资产负债 626</w:t>
      </w:r>
    </w:p>
    <w:p>
      <w:pPr>
        <w:spacing w:after="150"/>
      </w:pPr>
      <w:r>
        <w:rPr/>
        <w:t xml:space="preserve">图表：2019-2023年6月湖北楚天高速公路股份有限公司利润 627</w:t>
      </w:r>
    </w:p>
    <w:p>
      <w:pPr>
        <w:spacing w:after="150"/>
      </w:pPr>
      <w:r>
        <w:rPr/>
        <w:t xml:space="preserve">图表：2019-2023年6月湖北楚天高速公路股份有限公司现金流量 628</w:t>
      </w:r>
    </w:p>
    <w:p>
      <w:pPr>
        <w:spacing w:after="150"/>
      </w:pPr>
      <w:r>
        <w:rPr/>
        <w:t xml:space="preserve">图表：2019-2023年9月江苏宁沪高速公路股份有限公司重要财政指标 633</w:t>
      </w:r>
    </w:p>
    <w:p>
      <w:pPr>
        <w:spacing w:after="150"/>
      </w:pPr>
      <w:r>
        <w:rPr/>
        <w:t xml:space="preserve">图表：2019-2023年9月江苏宁沪高速公路股份有限公司资产负债 633</w:t>
      </w:r>
    </w:p>
    <w:p>
      <w:pPr>
        <w:spacing w:after="150"/>
      </w:pPr>
      <w:r>
        <w:rPr/>
        <w:t xml:space="preserve">图表：2019-2023年9月江苏宁沪高速公路股份有限公司利润 634</w:t>
      </w:r>
    </w:p>
    <w:p>
      <w:pPr>
        <w:spacing w:after="150"/>
      </w:pPr>
      <w:r>
        <w:rPr/>
        <w:t xml:space="preserve">图表：2019-2023年9月江苏宁沪高速公路股份有限公司现金流量 634</w:t>
      </w:r>
    </w:p>
    <w:p>
      <w:pPr>
        <w:spacing w:after="150"/>
      </w:pPr>
      <w:r>
        <w:rPr/>
        <w:t xml:space="preserve">图表：2019-2023年6月山东高速公路股份有限公司主营构成 639</w:t>
      </w:r>
    </w:p>
    <w:p>
      <w:pPr>
        <w:spacing w:after="150"/>
      </w:pPr>
      <w:r>
        <w:rPr/>
        <w:t xml:space="preserve">图表：2019-2023年6月山东高速公路股份有限公司资产负债 640</w:t>
      </w:r>
    </w:p>
    <w:p>
      <w:pPr>
        <w:spacing w:after="150"/>
      </w:pPr>
      <w:r>
        <w:rPr/>
        <w:t xml:space="preserve">图表：2019-2023年6月山东高速公路股份有限公司利润 641</w:t>
      </w:r>
    </w:p>
    <w:p>
      <w:pPr>
        <w:spacing w:after="150"/>
      </w:pPr>
      <w:r>
        <w:rPr/>
        <w:t xml:space="preserve">图表：2019-2023年6月山东高速公路股份有限公司现金流量 642</w:t>
      </w:r>
    </w:p>
    <w:p>
      <w:pPr>
        <w:spacing w:after="150"/>
      </w:pPr>
      <w:r>
        <w:rPr/>
        <w:t xml:space="preserve">图表：2019-2023年6月江西赣粤高速公路股份有限公司主营构成 647</w:t>
      </w:r>
    </w:p>
    <w:p>
      <w:pPr>
        <w:spacing w:after="150"/>
      </w:pPr>
      <w:r>
        <w:rPr/>
        <w:t xml:space="preserve">图表：2019-2023年9月江西赣粤高速公路股份有限公司资产负债 648</w:t>
      </w:r>
    </w:p>
    <w:p>
      <w:pPr>
        <w:spacing w:after="150"/>
      </w:pPr>
      <w:r>
        <w:rPr/>
        <w:t xml:space="preserve">图表：2019-2023年9月江西赣粤高速公路股份有限公司利润 649</w:t>
      </w:r>
    </w:p>
    <w:p>
      <w:pPr>
        <w:spacing w:after="150"/>
      </w:pPr>
      <w:r>
        <w:rPr/>
        <w:t xml:space="preserve">图表：2019-2023年9月江西赣粤高速公路股份有限公司现金流量 650</w:t>
      </w:r>
    </w:p>
    <w:p>
      <w:pPr>
        <w:spacing w:after="150"/>
      </w:pPr>
      <w:r>
        <w:rPr/>
        <w:t xml:space="preserve">图表：安徽皖通高速公路股份有限公司主营构成 654</w:t>
      </w:r>
    </w:p>
    <w:p>
      <w:pPr>
        <w:spacing w:after="150"/>
      </w:pPr>
      <w:r>
        <w:rPr/>
        <w:t xml:space="preserve">图表：安徽皖通高速公路股份有限公司资产负债 655</w:t>
      </w:r>
    </w:p>
    <w:p>
      <w:pPr>
        <w:spacing w:after="150"/>
      </w:pPr>
      <w:r>
        <w:rPr/>
        <w:t xml:space="preserve">图表：安徽皖通高速公路股份有限公司利润 656</w:t>
      </w:r>
    </w:p>
    <w:p>
      <w:pPr>
        <w:spacing w:after="150"/>
      </w:pPr>
      <w:r>
        <w:rPr/>
        <w:t xml:space="preserve">图表：安徽皖通高速公路股份有限公司现金流量 657</w:t>
      </w:r>
    </w:p>
    <w:p>
      <w:pPr>
        <w:spacing w:after="150"/>
      </w:pPr>
      <w:r>
        <w:rPr/>
        <w:t xml:space="preserve">图表：浙江沪杭甬高速公路股份有限公司业务收入占比 662</w:t>
      </w:r>
    </w:p>
    <w:p>
      <w:pPr>
        <w:spacing w:after="150"/>
      </w:pPr>
      <w:r>
        <w:rPr/>
        <w:t xml:space="preserve">图表：2019-2023年9月浙江沪杭甬高速公路股份有限公司重要财政指标 662</w:t>
      </w:r>
    </w:p>
    <w:p>
      <w:pPr>
        <w:spacing w:after="150"/>
      </w:pPr>
      <w:r>
        <w:rPr/>
        <w:t xml:space="preserve">图表：2019-2023年9月浙江沪杭甬高速公路股份有限公司重要资产负债 662</w:t>
      </w:r>
    </w:p>
    <w:p>
      <w:pPr>
        <w:spacing w:after="150"/>
      </w:pPr>
      <w:r>
        <w:rPr/>
        <w:t xml:space="preserve">图表：2019-2023年9月浙江沪杭甬高速公路股份有限公司利润 663</w:t>
      </w:r>
    </w:p>
    <w:p>
      <w:pPr>
        <w:spacing w:after="150"/>
      </w:pPr>
      <w:r>
        <w:rPr/>
        <w:t xml:space="preserve">图表：2019-2023年9月浙江沪杭甬高速公路股份有限公司现金流量 663</w:t>
      </w:r>
    </w:p>
    <w:p>
      <w:pPr>
        <w:spacing w:after="150"/>
      </w:pPr>
      <w:r>
        <w:rPr/>
        <w:t xml:space="preserve">图表：2019-2023年6月吉林高速公路股份有限公司主营构成 673</w:t>
      </w:r>
    </w:p>
    <w:p>
      <w:pPr>
        <w:spacing w:after="150"/>
      </w:pPr>
      <w:r>
        <w:rPr/>
        <w:t xml:space="preserve">图表：2019-2023年6月吉林高速公路股份有限公司资产负债 673</w:t>
      </w:r>
    </w:p>
    <w:p>
      <w:pPr>
        <w:spacing w:after="150"/>
      </w:pPr>
      <w:r>
        <w:rPr/>
        <w:t xml:space="preserve">图表：2019-2023年6月吉林高速公路股份有限公司利润 674</w:t>
      </w:r>
    </w:p>
    <w:p>
      <w:pPr>
        <w:spacing w:after="150"/>
      </w:pPr>
      <w:r>
        <w:rPr/>
        <w:t xml:space="preserve">图表：2019-2023年6月吉林高速公路股份有限公司现金流量 675</w:t>
      </w:r>
    </w:p>
    <w:p>
      <w:pPr>
        <w:spacing w:after="150"/>
      </w:pPr>
      <w:r>
        <w:rPr/>
        <w:t xml:space="preserve">图表：华北高速公路股份有限公司主营构成 687</w:t>
      </w:r>
    </w:p>
    <w:p>
      <w:pPr>
        <w:spacing w:after="150"/>
      </w:pPr>
      <w:r>
        <w:rPr/>
        <w:t xml:space="preserve">图表：华北高速公路股份有限公司资产负债 687</w:t>
      </w:r>
    </w:p>
    <w:p>
      <w:pPr>
        <w:spacing w:after="150"/>
      </w:pPr>
      <w:r>
        <w:rPr/>
        <w:t xml:space="preserve">图表：华北高速公路股份有限公司利润 689</w:t>
      </w:r>
    </w:p>
    <w:p>
      <w:pPr>
        <w:spacing w:after="150"/>
      </w:pPr>
      <w:r>
        <w:rPr/>
        <w:t xml:space="preserve">图表：华北高速公路股份有限公司现金流量 690</w:t>
      </w:r>
    </w:p>
    <w:p>
      <w:pPr>
        <w:spacing w:after="150"/>
      </w:pPr>
      <w:r>
        <w:rPr/>
        <w:t xml:space="preserve">图表：2019-2023年6月四川成渝高速公路股份有限公司主营构成 698</w:t>
      </w:r>
    </w:p>
    <w:p>
      <w:pPr>
        <w:spacing w:after="150"/>
      </w:pPr>
      <w:r>
        <w:rPr/>
        <w:t xml:space="preserve">图表：2019-2023年6月四川成渝高速公路股份有限公司资产负债 699</w:t>
      </w:r>
    </w:p>
    <w:p>
      <w:pPr>
        <w:spacing w:after="150"/>
      </w:pPr>
      <w:r>
        <w:rPr/>
        <w:t xml:space="preserve">图表：2019-2023年6月四川成渝高速公路股份有限公司利润 701</w:t>
      </w:r>
    </w:p>
    <w:p>
      <w:pPr>
        <w:spacing w:after="150"/>
      </w:pPr>
      <w:r>
        <w:rPr/>
        <w:t xml:space="preserve">图表：2019-2023年6月四川成渝高速公路股份有限公司现金流量 702</w:t>
      </w:r>
    </w:p>
    <w:p>
      <w:pPr>
        <w:spacing w:after="150"/>
      </w:pPr>
      <w:r>
        <w:rPr/>
        <w:t xml:space="preserve">图表：2017你那6月广西五洲交通股份有限公司主营构成 709</w:t>
      </w:r>
    </w:p>
    <w:p>
      <w:pPr>
        <w:spacing w:after="150"/>
      </w:pPr>
      <w:r>
        <w:rPr/>
        <w:t xml:space="preserve">图表：2017你那6月广西五洲交通股份有限公司资产负债 709</w:t>
      </w:r>
    </w:p>
    <w:p>
      <w:pPr>
        <w:spacing w:after="150"/>
      </w:pPr>
      <w:r>
        <w:rPr/>
        <w:t xml:space="preserve">图表：2017你那6月广西五洲交通股份有限公司利润 711</w:t>
      </w:r>
    </w:p>
    <w:p>
      <w:pPr>
        <w:spacing w:after="150"/>
      </w:pPr>
      <w:r>
        <w:rPr/>
        <w:t xml:space="preserve">图表：2017你那6月广西五洲交通股份有限公司现金流量 712</w:t>
      </w:r>
    </w:p>
    <w:p>
      <w:pPr>
        <w:spacing w:after="150"/>
      </w:pPr>
      <w:r>
        <w:rPr/>
        <w:t xml:space="preserve">图表：联网后的多级监控平台 730</w:t>
      </w:r>
    </w:p>
    <w:p>
      <w:pPr>
        <w:spacing w:after="150"/>
      </w:pPr>
      <w:r>
        <w:rPr/>
        <w:t xml:space="preserve">图表：部分高速公路监控系统设备供应商 735</w:t>
      </w:r>
    </w:p>
    <w:p>
      <w:pPr>
        <w:spacing w:after="150"/>
      </w:pPr>
      <w:r>
        <w:rPr/>
        <w:t xml:space="preserve">图表：2019-2023年我国高速公路投资规模 788</w:t>
      </w:r>
    </w:p>
    <w:p>
      <w:pPr>
        <w:spacing w:after="150"/>
      </w:pPr>
      <w:r>
        <w:rPr/>
        <w:t xml:space="preserve">图表：高速公路项目自然风险预警分析 815</w:t>
      </w:r>
    </w:p>
    <w:p>
      <w:pPr>
        <w:spacing w:after="150"/>
      </w:pPr>
      <w:r>
        <w:rPr/>
        <w:t xml:space="preserve">图表：高速公路项目运营公司与一般企业经济风险预警指标比较 816</w:t>
      </w:r>
    </w:p>
    <w:p>
      <w:pPr>
        <w:spacing w:after="150"/>
      </w:pPr>
      <w:r>
        <w:rPr/>
        <w:t xml:space="preserve">图表：高速公路项目行为风险预警分析 817</w:t>
      </w:r>
    </w:p>
    <w:p>
      <w:pPr>
        <w:spacing w:after="150"/>
      </w:pPr>
      <w:r>
        <w:rPr/>
        <w:t xml:space="preserve">图表：高速公路项目风险控制体系构成 818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2024-2029年中国高速公路行业全景调研与发展战略报告</dc:title>
  <dc:description>2024-2029年中国高速公路行业全景调研与发展战略报告</dc:description>
  <dc:subject>2024-2029年中国高速公路行业全景调研与发展战略报告</dc:subject>
  <cp:keywords>研究报告</cp:keywords>
  <cp:category>研究报告</cp:category>
  <cp:lastModifiedBy>北京中道泰和信息咨询有限公司</cp:lastModifiedBy>
  <dcterms:created xsi:type="dcterms:W3CDTF">2024-01-24T07:02:48+08:00</dcterms:created>
  <dcterms:modified xsi:type="dcterms:W3CDTF">2024-01-24T07:02:48+08:00</dcterms:modified>
</cp:coreProperties>
</file>

<file path=docProps/custom.xml><?xml version="1.0" encoding="utf-8"?>
<Properties xmlns="http://schemas.openxmlformats.org/officeDocument/2006/custom-properties" xmlns:vt="http://schemas.openxmlformats.org/officeDocument/2006/docPropsVTypes"/>
</file>