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2024-2029年资深版中国医疗器械行业发展研究报告</w:t>
      </w:r>
    </w:p>
    <w:p>
      <w:pPr>
        <w:spacing w:after="150"/>
      </w:pPr>
      <w:r>
        <w:rPr>
          <w:b w:val="1"/>
          <w:bCs w:val="1"/>
        </w:rPr>
        <w:t xml:space="preserve">报告简介</w:t>
      </w:r>
    </w:p>
    <w:p>
      <w:pPr>
        <w:spacing w:after="150"/>
      </w:pPr>
      <w:r>
        <w:rPr/>
        <w:t xml:space="preserve">医疗器械行业是一个多学科交叉、知识密集、资金密集型的高技术产业，进入门槛较高。目前中国医疗机构的整体医疗装备水平还很低，在全国基层医疗卫生机构的医疗器械和设备中，有15%左右是20世纪70年代前后的产品，有60%是20世纪80年代中期以前的产品，它们更新换代的过程又是一个需求释放的过程，将会保证未来10年甚至更长一段时间中国医疗器械市场的快速增长。</w:t>
      </w:r>
    </w:p>
    <w:p>
      <w:pPr>
        <w:spacing w:after="150"/>
      </w:pPr>
      <w:r>
        <w:rPr/>
        <w:t xml:space="preserve">我国医疗器械工业总产值自20世纪90年代以来一直保持快速增长，平均增幅一直保持在12%-15%的水平。随着改革开放的深入，国家支持力度的不断加大以及全球一体化进程的加快，中国医疗器械行业更是得到了突飞猛进的发展。</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2021年5月10日，国家卫生健康委办公厅发布关于成立国家医疗器械临床使用专家委员会的通知，进一步加强医疗器械临床使用管理，保障医疗器械临床使用安全、有效。</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器械市场进行了分析研究。报告在总结中国医疗器械行业发展历程的基础上，结合新时期的各方面因素，对中国医疗器械行业的发展趋势给予了细致和审慎的预测论证。报告资料详实，图表丰富，既有深入的分析，又有直观的比较，为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医疗器械行业国内外发展概述</w:t>
      </w:r>
    </w:p>
    <w:p>
      <w:pPr>
        <w:spacing w:after="150"/>
      </w:pPr>
      <w:r>
        <w:rPr/>
        <w:t xml:space="preserve">第一节 全球医疗器械行业发展概况</w:t>
      </w:r>
    </w:p>
    <w:p>
      <w:pPr>
        <w:spacing w:after="150"/>
      </w:pPr>
      <w:r>
        <w:rPr/>
        <w:t xml:space="preserve">一、全球医疗器械行业发展现状</w:t>
      </w:r>
    </w:p>
    <w:p>
      <w:pPr>
        <w:spacing w:after="150"/>
      </w:pPr>
      <w:r>
        <w:rPr/>
        <w:t xml:space="preserve">二、主要国家和地区发展状况</w:t>
      </w:r>
    </w:p>
    <w:p>
      <w:pPr>
        <w:spacing w:after="150"/>
      </w:pPr>
      <w:r>
        <w:rPr/>
        <w:t xml:space="preserve">三、全球医疗器械行业发展趋势</w:t>
      </w:r>
    </w:p>
    <w:p>
      <w:pPr>
        <w:spacing w:after="150"/>
      </w:pPr>
      <w:r>
        <w:rPr/>
        <w:t xml:space="preserve">第二节 中国医疗器械行业发展概况</w:t>
      </w:r>
    </w:p>
    <w:p>
      <w:pPr>
        <w:spacing w:after="150"/>
      </w:pPr>
      <w:r>
        <w:rPr/>
        <w:t xml:space="preserve">一、中国医疗器械行业发展历程与现状</w:t>
      </w:r>
    </w:p>
    <w:p>
      <w:pPr>
        <w:spacing w:after="150"/>
      </w:pPr>
      <w:r>
        <w:rPr/>
        <w:t xml:space="preserve">二、中国医疗器械行业发展中存在的问题</w:t>
      </w:r>
    </w:p>
    <w:p>
      <w:pPr>
        <w:spacing w:after="150"/>
      </w:pPr>
      <w:r>
        <w:rPr>
          <w:b w:val="1"/>
          <w:bCs w:val="1"/>
        </w:rPr>
        <w:t xml:space="preserve">第二章 2019-2023年中国医疗器械行业发展环境分析</w:t>
      </w:r>
    </w:p>
    <w:p>
      <w:pPr>
        <w:spacing w:after="150"/>
      </w:pPr>
      <w:r>
        <w:rPr/>
        <w:t xml:space="preserve">第一节 经济环境分析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第二节 医疗器械行业政策环境</w:t>
      </w:r>
    </w:p>
    <w:p>
      <w:pPr>
        <w:spacing w:after="150"/>
      </w:pPr>
      <w:r>
        <w:rPr/>
        <w:t xml:space="preserve">第三节 医疗器械行业技术环境</w:t>
      </w:r>
    </w:p>
    <w:p>
      <w:pPr>
        <w:spacing w:after="150"/>
      </w:pPr>
      <w:r>
        <w:rPr>
          <w:b w:val="1"/>
          <w:bCs w:val="1"/>
        </w:rPr>
        <w:t xml:space="preserve">第三章 医疗器械行业市场分析</w:t>
      </w:r>
    </w:p>
    <w:p>
      <w:pPr>
        <w:spacing w:after="150"/>
      </w:pPr>
      <w:r>
        <w:rPr/>
        <w:t xml:space="preserve">第一节 市场规模</w:t>
      </w:r>
    </w:p>
    <w:p>
      <w:pPr>
        <w:spacing w:after="150"/>
      </w:pPr>
      <w:r>
        <w:rPr/>
        <w:t xml:space="preserve">一、2019-2023年医疗器械行业市场规模及增速</w:t>
      </w:r>
    </w:p>
    <w:p>
      <w:pPr>
        <w:spacing w:after="150"/>
      </w:pPr>
      <w:r>
        <w:rPr/>
        <w:t xml:space="preserve">二、医疗器械行业市场饱和度</w:t>
      </w:r>
    </w:p>
    <w:p>
      <w:pPr>
        <w:spacing w:after="150"/>
      </w:pPr>
      <w:r>
        <w:rPr/>
        <w:t xml:space="preserve">三、影响医疗器械行业市场规模的因素</w:t>
      </w:r>
    </w:p>
    <w:p>
      <w:pPr>
        <w:spacing w:after="150"/>
      </w:pPr>
      <w:r>
        <w:rPr/>
        <w:t xml:space="preserve">四、2024-2029年医疗器械行业市场规模及增速预测</w:t>
      </w:r>
    </w:p>
    <w:p>
      <w:pPr>
        <w:spacing w:after="150"/>
      </w:pPr>
      <w:r>
        <w:rPr/>
        <w:t xml:space="preserve">第二节 市场特点</w:t>
      </w:r>
    </w:p>
    <w:p>
      <w:pPr>
        <w:spacing w:after="150"/>
      </w:pPr>
      <w:r>
        <w:rPr/>
        <w:t xml:space="preserve">一、市场结构</w:t>
      </w:r>
    </w:p>
    <w:p>
      <w:pPr>
        <w:spacing w:after="150"/>
      </w:pPr>
      <w:r>
        <w:rPr/>
        <w:t xml:space="preserve">二、医疗器械行业所处生命周期</w:t>
      </w:r>
    </w:p>
    <w:p>
      <w:pPr>
        <w:spacing w:after="150"/>
      </w:pPr>
      <w:r>
        <w:rPr/>
        <w:t xml:space="preserve">三、技术变革与行业革新对医疗器械行业的影响</w:t>
      </w:r>
    </w:p>
    <w:p>
      <w:pPr>
        <w:spacing w:after="150"/>
      </w:pPr>
      <w:r>
        <w:rPr/>
        <w:t xml:space="preserve">四、差异化分析</w:t>
      </w:r>
    </w:p>
    <w:p>
      <w:pPr>
        <w:spacing w:after="150"/>
      </w:pPr>
      <w:r>
        <w:rPr>
          <w:b w:val="1"/>
          <w:bCs w:val="1"/>
        </w:rPr>
        <w:t xml:space="preserve">第二部分 行业深度分析</w:t>
      </w:r>
    </w:p>
    <w:p>
      <w:pPr>
        <w:spacing w:after="150"/>
      </w:pPr>
      <w:r>
        <w:rPr>
          <w:b w:val="1"/>
          <w:bCs w:val="1"/>
        </w:rPr>
        <w:t xml:space="preserve">第四章 医疗器械行业生产分析</w:t>
      </w:r>
    </w:p>
    <w:p>
      <w:pPr>
        <w:spacing w:after="150"/>
      </w:pPr>
      <w:r>
        <w:rPr/>
        <w:t xml:space="preserve">第一节 产能产量分析</w:t>
      </w:r>
    </w:p>
    <w:p>
      <w:pPr>
        <w:spacing w:after="150"/>
      </w:pPr>
      <w:r>
        <w:rPr/>
        <w:t xml:space="preserve">一、2019-2023年医疗器械行业生产总量及增速</w:t>
      </w:r>
    </w:p>
    <w:p>
      <w:pPr>
        <w:spacing w:after="150"/>
      </w:pPr>
      <w:r>
        <w:rPr/>
        <w:t xml:space="preserve">二、2019-2023年医疗器械行业产能及增速</w:t>
      </w:r>
    </w:p>
    <w:p>
      <w:pPr>
        <w:spacing w:after="150"/>
      </w:pPr>
      <w:r>
        <w:rPr/>
        <w:t xml:space="preserve">三、影响医疗器械行业产能产量的因素</w:t>
      </w:r>
    </w:p>
    <w:p>
      <w:pPr>
        <w:spacing w:after="150"/>
      </w:pPr>
      <w:r>
        <w:rPr/>
        <w:t xml:space="preserve">四、2024-2029年医疗器械行业生产总量及增速预测</w:t>
      </w:r>
    </w:p>
    <w:p>
      <w:pPr>
        <w:spacing w:after="150"/>
      </w:pPr>
      <w:r>
        <w:rPr/>
        <w:t xml:space="preserve">第二节 区域生产分析</w:t>
      </w:r>
    </w:p>
    <w:p>
      <w:pPr>
        <w:spacing w:after="150"/>
      </w:pPr>
      <w:r>
        <w:rPr/>
        <w:t xml:space="preserve">一、医疗器械企业区域分布情况</w:t>
      </w:r>
    </w:p>
    <w:p>
      <w:pPr>
        <w:spacing w:after="150"/>
      </w:pPr>
      <w:r>
        <w:rPr/>
        <w:t xml:space="preserve">二、重点省市医疗器械行业生产状况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二、影响医疗器械行业供需平衡的因素</w:t>
      </w:r>
    </w:p>
    <w:p>
      <w:pPr>
        <w:spacing w:after="150"/>
      </w:pPr>
      <w:r>
        <w:rPr/>
        <w:t xml:space="preserve">三、医疗器械行业供需平衡趋势预测</w:t>
      </w:r>
    </w:p>
    <w:p>
      <w:pPr>
        <w:spacing w:after="150"/>
      </w:pPr>
      <w:r>
        <w:rPr/>
        <w:t xml:space="preserve">第四节 医疗器械行业产品价格分析</w:t>
      </w:r>
    </w:p>
    <w:p>
      <w:pPr>
        <w:spacing w:after="150"/>
      </w:pPr>
      <w:r>
        <w:rPr/>
        <w:t xml:space="preserve">一、医疗器械产品价格特征</w:t>
      </w:r>
    </w:p>
    <w:p>
      <w:pPr>
        <w:spacing w:after="150"/>
      </w:pPr>
      <w:r>
        <w:rPr/>
        <w:t xml:space="preserve">二、国内医疗器械产品当前市场价格评述</w:t>
      </w:r>
    </w:p>
    <w:p>
      <w:pPr>
        <w:spacing w:after="150"/>
      </w:pPr>
      <w:r>
        <w:rPr/>
        <w:t xml:space="preserve">三、影响国内市场医疗器械产品价格的因素</w:t>
      </w:r>
    </w:p>
    <w:p>
      <w:pPr>
        <w:spacing w:after="150"/>
      </w:pPr>
      <w:r>
        <w:rPr/>
        <w:t xml:space="preserve">四、主流厂商医疗器械产品价位及价格策略</w:t>
      </w:r>
    </w:p>
    <w:p>
      <w:pPr>
        <w:spacing w:after="150"/>
      </w:pPr>
      <w:r>
        <w:rPr/>
        <w:t xml:space="preserve">五、医疗器械产品未来价格变化趋势</w:t>
      </w:r>
    </w:p>
    <w:p>
      <w:pPr>
        <w:spacing w:after="150"/>
      </w:pPr>
      <w:r>
        <w:rPr>
          <w:b w:val="1"/>
          <w:bCs w:val="1"/>
        </w:rPr>
        <w:t xml:space="preserve">第五章 细分行业分析</w:t>
      </w:r>
    </w:p>
    <w:p>
      <w:pPr>
        <w:spacing w:after="150"/>
      </w:pPr>
      <w:r>
        <w:rPr/>
        <w:t xml:space="preserve">第一节 体外循环设备、耗材市场分析</w:t>
      </w:r>
    </w:p>
    <w:p>
      <w:pPr>
        <w:spacing w:after="150"/>
      </w:pPr>
      <w:r>
        <w:rPr/>
        <w:t xml:space="preserve">一、市场规模分析</w:t>
      </w:r>
    </w:p>
    <w:p>
      <w:pPr>
        <w:spacing w:after="150"/>
      </w:pPr>
      <w:r>
        <w:rPr/>
        <w:t xml:space="preserve">二、市场主要竞争者分析</w:t>
      </w:r>
    </w:p>
    <w:p>
      <w:pPr>
        <w:spacing w:after="150"/>
      </w:pPr>
      <w:r>
        <w:rPr/>
        <w:t xml:space="preserve">三、市场价格分析</w:t>
      </w:r>
    </w:p>
    <w:p>
      <w:pPr>
        <w:spacing w:after="150"/>
      </w:pPr>
      <w:r>
        <w:rPr/>
        <w:t xml:space="preserve">四、市场供需情况分析</w:t>
      </w:r>
    </w:p>
    <w:p>
      <w:pPr>
        <w:spacing w:after="150"/>
      </w:pPr>
      <w:r>
        <w:rPr/>
        <w:t xml:space="preserve">五、市场发展前景分析及预测数据</w:t>
      </w:r>
    </w:p>
    <w:p>
      <w:pPr>
        <w:spacing w:after="150"/>
      </w:pPr>
      <w:r>
        <w:rPr/>
        <w:t xml:space="preserve">第二节 消毒灭菌设备、耗材</w:t>
      </w:r>
    </w:p>
    <w:p>
      <w:pPr>
        <w:spacing w:after="150"/>
      </w:pPr>
      <w:r>
        <w:rPr/>
        <w:t xml:space="preserve">一、市场规模分析</w:t>
      </w:r>
    </w:p>
    <w:p>
      <w:pPr>
        <w:spacing w:after="150"/>
      </w:pPr>
      <w:r>
        <w:rPr/>
        <w:t xml:space="preserve">二、市场主要竞争者分析</w:t>
      </w:r>
    </w:p>
    <w:p>
      <w:pPr>
        <w:spacing w:after="150"/>
      </w:pPr>
      <w:r>
        <w:rPr/>
        <w:t xml:space="preserve">三、市场价格分析</w:t>
      </w:r>
    </w:p>
    <w:p>
      <w:pPr>
        <w:spacing w:after="150"/>
      </w:pPr>
      <w:r>
        <w:rPr/>
        <w:t xml:space="preserve">四、市场供需情况分析</w:t>
      </w:r>
    </w:p>
    <w:p>
      <w:pPr>
        <w:spacing w:after="150"/>
      </w:pPr>
      <w:r>
        <w:rPr/>
        <w:t xml:space="preserve">五、市场发展前景分析及预测数据</w:t>
      </w:r>
    </w:p>
    <w:p>
      <w:pPr>
        <w:spacing w:after="150"/>
      </w:pPr>
      <w:r>
        <w:rPr/>
        <w:t xml:space="preserve">第三节 口腔材料和器械设备</w:t>
      </w:r>
    </w:p>
    <w:p>
      <w:pPr>
        <w:spacing w:after="150"/>
      </w:pPr>
      <w:r>
        <w:rPr/>
        <w:t xml:space="preserve">一、市场规模分析</w:t>
      </w:r>
    </w:p>
    <w:p>
      <w:pPr>
        <w:spacing w:after="150"/>
      </w:pPr>
      <w:r>
        <w:rPr/>
        <w:t xml:space="preserve">二、市场主要竞争者分析</w:t>
      </w:r>
    </w:p>
    <w:p>
      <w:pPr>
        <w:spacing w:after="150"/>
      </w:pPr>
      <w:r>
        <w:rPr/>
        <w:t xml:space="preserve">三、市场价格分析</w:t>
      </w:r>
    </w:p>
    <w:p>
      <w:pPr>
        <w:spacing w:after="150"/>
      </w:pPr>
      <w:r>
        <w:rPr/>
        <w:t xml:space="preserve">四、市场供需情况分析</w:t>
      </w:r>
    </w:p>
    <w:p>
      <w:pPr>
        <w:spacing w:after="150"/>
      </w:pPr>
      <w:r>
        <w:rPr/>
        <w:t xml:space="preserve">五、市场发展前景分析及预测数据</w:t>
      </w:r>
    </w:p>
    <w:p>
      <w:pPr>
        <w:spacing w:after="150"/>
      </w:pPr>
      <w:r>
        <w:rPr/>
        <w:t xml:space="preserve">第四节 体外诊断</w:t>
      </w:r>
    </w:p>
    <w:p>
      <w:pPr>
        <w:spacing w:after="150"/>
      </w:pPr>
      <w:r>
        <w:rPr/>
        <w:t xml:space="preserve">一、市场规模分析</w:t>
      </w:r>
    </w:p>
    <w:p>
      <w:pPr>
        <w:spacing w:after="150"/>
      </w:pPr>
      <w:r>
        <w:rPr/>
        <w:t xml:space="preserve">二、市场主要竞争者分析</w:t>
      </w:r>
    </w:p>
    <w:p>
      <w:pPr>
        <w:spacing w:after="150"/>
      </w:pPr>
      <w:r>
        <w:rPr/>
        <w:t xml:space="preserve">三、市场价格分析</w:t>
      </w:r>
    </w:p>
    <w:p>
      <w:pPr>
        <w:spacing w:after="150"/>
      </w:pPr>
      <w:r>
        <w:rPr/>
        <w:t xml:space="preserve">四、市场供需情况分析</w:t>
      </w:r>
    </w:p>
    <w:p>
      <w:pPr>
        <w:spacing w:after="150"/>
      </w:pPr>
      <w:r>
        <w:rPr/>
        <w:t xml:space="preserve">五、市场发展前景分析及预测数据</w:t>
      </w:r>
    </w:p>
    <w:p>
      <w:pPr>
        <w:spacing w:after="150"/>
      </w:pPr>
      <w:r>
        <w:rPr>
          <w:b w:val="1"/>
          <w:bCs w:val="1"/>
        </w:rPr>
        <w:t xml:space="preserve">第六章 医疗器械行业运行指标分析</w:t>
      </w:r>
    </w:p>
    <w:p>
      <w:pPr>
        <w:spacing w:after="150"/>
      </w:pPr>
      <w:r>
        <w:rPr/>
        <w:t xml:space="preserve">第一节 行业盈利能力分析</w:t>
      </w:r>
    </w:p>
    <w:p>
      <w:pPr>
        <w:spacing w:after="150"/>
      </w:pPr>
      <w:r>
        <w:rPr/>
        <w:t xml:space="preserve">一、2019-2023年医疗器械行业销售毛利率</w:t>
      </w:r>
    </w:p>
    <w:p>
      <w:pPr>
        <w:spacing w:after="150"/>
      </w:pPr>
      <w:r>
        <w:rPr/>
        <w:t xml:space="preserve">二、2019-2023年医疗器械行业销售利润率</w:t>
      </w:r>
    </w:p>
    <w:p>
      <w:pPr>
        <w:spacing w:after="150"/>
      </w:pPr>
      <w:r>
        <w:rPr/>
        <w:t xml:space="preserve">三、2019-2023年医疗器械行业总资产利润率</w:t>
      </w:r>
    </w:p>
    <w:p>
      <w:pPr>
        <w:spacing w:after="150"/>
      </w:pPr>
      <w:r>
        <w:rPr/>
        <w:t xml:space="preserve">四、2019-2023年医疗器械行业净资产利润率</w:t>
      </w:r>
    </w:p>
    <w:p>
      <w:pPr>
        <w:spacing w:after="150"/>
      </w:pPr>
      <w:r>
        <w:rPr/>
        <w:t xml:space="preserve">五、2019-2023年医疗器械行业产值利税率</w:t>
      </w:r>
    </w:p>
    <w:p>
      <w:pPr>
        <w:spacing w:after="150"/>
      </w:pPr>
      <w:r>
        <w:rPr/>
        <w:t xml:space="preserve">六、2024-2029年医疗器械行业盈利能力预测</w:t>
      </w:r>
    </w:p>
    <w:p>
      <w:pPr>
        <w:spacing w:after="150"/>
      </w:pPr>
      <w:r>
        <w:rPr/>
        <w:t xml:space="preserve">第二节 行业成长性分析</w:t>
      </w:r>
    </w:p>
    <w:p>
      <w:pPr>
        <w:spacing w:after="150"/>
      </w:pPr>
      <w:r>
        <w:rPr/>
        <w:t xml:space="preserve">一、2019-2023年医疗器械行业销售收入增长分析</w:t>
      </w:r>
    </w:p>
    <w:p>
      <w:pPr>
        <w:spacing w:after="150"/>
      </w:pPr>
      <w:r>
        <w:rPr/>
        <w:t xml:space="preserve">二、2019-2023年医疗器械行业总资产增长分析</w:t>
      </w:r>
    </w:p>
    <w:p>
      <w:pPr>
        <w:spacing w:after="150"/>
      </w:pPr>
      <w:r>
        <w:rPr/>
        <w:t xml:space="preserve">三、2019-2023年医疗器械行业固定资产增长分析</w:t>
      </w:r>
    </w:p>
    <w:p>
      <w:pPr>
        <w:spacing w:after="150"/>
      </w:pPr>
      <w:r>
        <w:rPr/>
        <w:t xml:space="preserve">四、2019-2023年医疗器械行业净资产增长分析</w:t>
      </w:r>
    </w:p>
    <w:p>
      <w:pPr>
        <w:spacing w:after="150"/>
      </w:pPr>
      <w:r>
        <w:rPr/>
        <w:t xml:space="preserve">五、2019-2023年医疗器械行业利润增长分析</w:t>
      </w:r>
    </w:p>
    <w:p>
      <w:pPr>
        <w:spacing w:after="150"/>
      </w:pPr>
      <w:r>
        <w:rPr/>
        <w:t xml:space="preserve">六、2024-2029年医疗器械行业增长预测</w:t>
      </w:r>
    </w:p>
    <w:p>
      <w:pPr>
        <w:spacing w:after="150"/>
      </w:pPr>
      <w:r>
        <w:rPr/>
        <w:t xml:space="preserve">第三节 行业偿债能力分析</w:t>
      </w:r>
    </w:p>
    <w:p>
      <w:pPr>
        <w:spacing w:after="150"/>
      </w:pPr>
      <w:r>
        <w:rPr/>
        <w:t xml:space="preserve">一、2019-2023年医疗器械行业资产负债率分析</w:t>
      </w:r>
    </w:p>
    <w:p>
      <w:pPr>
        <w:spacing w:after="150"/>
      </w:pPr>
      <w:r>
        <w:rPr/>
        <w:t xml:space="preserve">二、2019-2023年医疗器械行业速动比率分析</w:t>
      </w:r>
    </w:p>
    <w:p>
      <w:pPr>
        <w:spacing w:after="150"/>
      </w:pPr>
      <w:r>
        <w:rPr/>
        <w:t xml:space="preserve">三、2019-2023年医疗器械行业流动比率分析</w:t>
      </w:r>
    </w:p>
    <w:p>
      <w:pPr>
        <w:spacing w:after="150"/>
      </w:pPr>
      <w:r>
        <w:rPr/>
        <w:t xml:space="preserve">四、2019-2023年医疗器械行业利息保障倍数分析</w:t>
      </w:r>
    </w:p>
    <w:p>
      <w:pPr>
        <w:spacing w:after="150"/>
      </w:pPr>
      <w:r>
        <w:rPr/>
        <w:t xml:space="preserve">五、2024-2029年医疗器械行业偿债能力预测</w:t>
      </w:r>
    </w:p>
    <w:p>
      <w:pPr>
        <w:spacing w:after="150"/>
      </w:pPr>
      <w:r>
        <w:rPr/>
        <w:t xml:space="preserve">第四节 行业营运能力分析</w:t>
      </w:r>
    </w:p>
    <w:p>
      <w:pPr>
        <w:spacing w:after="150"/>
      </w:pPr>
      <w:r>
        <w:rPr/>
        <w:t xml:space="preserve">一、2019-2023年医疗器械行业总资产周转率分析</w:t>
      </w:r>
    </w:p>
    <w:p>
      <w:pPr>
        <w:spacing w:after="150"/>
      </w:pPr>
      <w:r>
        <w:rPr/>
        <w:t xml:space="preserve">二、2019-2023年医疗器械行业净资产周转率分析</w:t>
      </w:r>
    </w:p>
    <w:p>
      <w:pPr>
        <w:spacing w:after="150"/>
      </w:pPr>
      <w:r>
        <w:rPr/>
        <w:t xml:space="preserve">三、2019-2023年医疗器械行业应收账款周转率分析</w:t>
      </w:r>
    </w:p>
    <w:p>
      <w:pPr>
        <w:spacing w:after="150"/>
      </w:pPr>
      <w:r>
        <w:rPr/>
        <w:t xml:space="preserve">四、2019-2023年医疗器械行业存货周转率分析</w:t>
      </w:r>
    </w:p>
    <w:p>
      <w:pPr>
        <w:spacing w:after="150"/>
      </w:pPr>
      <w:r>
        <w:rPr/>
        <w:t xml:space="preserve">五、2024-2029年医疗器械行业营运能力预测</w:t>
      </w:r>
    </w:p>
    <w:p>
      <w:pPr>
        <w:spacing w:after="150"/>
      </w:pPr>
      <w:r>
        <w:rPr>
          <w:b w:val="1"/>
          <w:bCs w:val="1"/>
        </w:rPr>
        <w:t xml:space="preserve">第三部分 行业竞争分析</w:t>
      </w:r>
    </w:p>
    <w:p>
      <w:pPr>
        <w:spacing w:after="150"/>
      </w:pPr>
      <w:r>
        <w:rPr>
          <w:b w:val="1"/>
          <w:bCs w:val="1"/>
        </w:rPr>
        <w:t xml:space="preserve">第七章 医疗器械行业竞争分析</w:t>
      </w:r>
    </w:p>
    <w:p>
      <w:pPr>
        <w:spacing w:after="150"/>
      </w:pPr>
      <w:r>
        <w:rPr/>
        <w:t xml:space="preserve">第一节 医疗器械行业集中度分析</w:t>
      </w:r>
    </w:p>
    <w:p>
      <w:pPr>
        <w:spacing w:after="150"/>
      </w:pPr>
      <w:r>
        <w:rPr/>
        <w:t xml:space="preserve">一、重点医疗器械企业市场份额</w:t>
      </w:r>
    </w:p>
    <w:p>
      <w:pPr>
        <w:spacing w:after="150"/>
      </w:pPr>
      <w:r>
        <w:rPr/>
        <w:t xml:space="preserve">二、医疗器械行业市场集中度</w:t>
      </w:r>
    </w:p>
    <w:p>
      <w:pPr>
        <w:spacing w:after="150"/>
      </w:pPr>
      <w:r>
        <w:rPr/>
        <w:t xml:space="preserve">第二节 医疗器械行业竞争五力模型分析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t xml:space="preserve">第三节 替代品分析</w:t>
      </w:r>
    </w:p>
    <w:p>
      <w:pPr>
        <w:spacing w:after="150"/>
      </w:pPr>
      <w:r>
        <w:rPr/>
        <w:t xml:space="preserve">一、替代品种类</w:t>
      </w:r>
    </w:p>
    <w:p>
      <w:pPr>
        <w:spacing w:after="150"/>
      </w:pPr>
      <w:r>
        <w:rPr/>
        <w:t xml:space="preserve">二、替代品对医疗器械行业的影响</w:t>
      </w:r>
    </w:p>
    <w:p>
      <w:pPr>
        <w:spacing w:after="150"/>
      </w:pPr>
      <w:r>
        <w:rPr/>
        <w:t xml:space="preserve">三、替代品发展趋势</w:t>
      </w:r>
    </w:p>
    <w:p>
      <w:pPr>
        <w:spacing w:after="150"/>
      </w:pPr>
      <w:r>
        <w:rPr/>
        <w:t xml:space="preserve">第四节 互补品分析</w:t>
      </w:r>
    </w:p>
    <w:p>
      <w:pPr>
        <w:spacing w:after="150"/>
      </w:pPr>
      <w:r>
        <w:rPr/>
        <w:t xml:space="preserve">一、互补品种类</w:t>
      </w:r>
    </w:p>
    <w:p>
      <w:pPr>
        <w:spacing w:after="150"/>
      </w:pPr>
      <w:r>
        <w:rPr/>
        <w:t xml:space="preserve">二、互补品对医疗器械行业的影响</w:t>
      </w:r>
    </w:p>
    <w:p>
      <w:pPr>
        <w:spacing w:after="150"/>
      </w:pPr>
      <w:r>
        <w:rPr/>
        <w:t xml:space="preserve">三、互补品发展趋势</w:t>
      </w:r>
    </w:p>
    <w:p>
      <w:pPr>
        <w:spacing w:after="150"/>
      </w:pPr>
      <w:r>
        <w:rPr/>
        <w:t xml:space="preserve">第五节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t xml:space="preserve">第六节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第八章 医疗器械行业重点企业分析</w:t>
      </w:r>
    </w:p>
    <w:p>
      <w:pPr>
        <w:spacing w:after="150"/>
      </w:pPr>
      <w:r>
        <w:rPr/>
        <w:t xml:space="preserve">第一节 深圳迈瑞生物医疗电子有限公司</w:t>
      </w:r>
    </w:p>
    <w:p>
      <w:pPr>
        <w:spacing w:after="150"/>
      </w:pPr>
      <w:r>
        <w:rPr/>
        <w:t xml:space="preserve">一、企业简介</w:t>
      </w:r>
    </w:p>
    <w:p>
      <w:pPr>
        <w:spacing w:after="150"/>
      </w:pPr>
      <w:r>
        <w:rPr/>
        <w:t xml:space="preserve">二、医疗器械产品特点及市场表现</w:t>
      </w:r>
    </w:p>
    <w:p>
      <w:pPr>
        <w:spacing w:after="150"/>
      </w:pPr>
      <w:r>
        <w:rPr/>
        <w:t xml:space="preserve">三、生产状况</w:t>
      </w:r>
    </w:p>
    <w:p>
      <w:pPr>
        <w:spacing w:after="150"/>
      </w:pPr>
      <w:r>
        <w:rPr/>
        <w:t xml:space="preserve">四、销售及渠道</w:t>
      </w:r>
    </w:p>
    <w:p>
      <w:pPr>
        <w:spacing w:after="150"/>
      </w:pPr>
      <w:r>
        <w:rPr/>
        <w:t xml:space="preserve">第二节 鱼跃医疗</w:t>
      </w:r>
    </w:p>
    <w:p>
      <w:pPr>
        <w:spacing w:after="150"/>
      </w:pPr>
      <w:r>
        <w:rPr/>
        <w:t xml:space="preserve">一、企业简介</w:t>
      </w:r>
    </w:p>
    <w:p>
      <w:pPr>
        <w:spacing w:after="150"/>
      </w:pPr>
      <w:r>
        <w:rPr/>
        <w:t xml:space="preserve">二、医疗器械产品特点及市场表现</w:t>
      </w:r>
    </w:p>
    <w:p>
      <w:pPr>
        <w:spacing w:after="150"/>
      </w:pPr>
      <w:r>
        <w:rPr/>
        <w:t xml:space="preserve">三、生产状况</w:t>
      </w:r>
    </w:p>
    <w:p>
      <w:pPr>
        <w:spacing w:after="150"/>
      </w:pPr>
      <w:r>
        <w:rPr/>
        <w:t xml:space="preserve">四、销售及渠道</w:t>
      </w:r>
    </w:p>
    <w:p>
      <w:pPr>
        <w:spacing w:after="150"/>
      </w:pPr>
      <w:r>
        <w:rPr/>
        <w:t xml:space="preserve">第三节 三诺生物传感股份有限公司</w:t>
      </w:r>
    </w:p>
    <w:p>
      <w:pPr>
        <w:spacing w:after="150"/>
      </w:pPr>
      <w:r>
        <w:rPr/>
        <w:t xml:space="preserve">一、企业简介</w:t>
      </w:r>
    </w:p>
    <w:p>
      <w:pPr>
        <w:spacing w:after="150"/>
      </w:pPr>
      <w:r>
        <w:rPr/>
        <w:t xml:space="preserve">二、医疗器械产品特点及市场表现</w:t>
      </w:r>
    </w:p>
    <w:p>
      <w:pPr>
        <w:spacing w:after="150"/>
      </w:pPr>
      <w:r>
        <w:rPr/>
        <w:t xml:space="preserve">三、生产状况</w:t>
      </w:r>
    </w:p>
    <w:p>
      <w:pPr>
        <w:spacing w:after="150"/>
      </w:pPr>
      <w:r>
        <w:rPr/>
        <w:t xml:space="preserve">四、销售及渠道</w:t>
      </w:r>
    </w:p>
    <w:p>
      <w:pPr>
        <w:spacing w:after="150"/>
      </w:pPr>
      <w:r>
        <w:rPr/>
        <w:t xml:space="preserve">第四节 尚荣医疗股份有限公司</w:t>
      </w:r>
    </w:p>
    <w:p>
      <w:pPr>
        <w:spacing w:after="150"/>
      </w:pPr>
      <w:r>
        <w:rPr/>
        <w:t xml:space="preserve">第五节 山东新华医疗器械股份有限公司</w:t>
      </w:r>
    </w:p>
    <w:p>
      <w:pPr>
        <w:spacing w:after="150"/>
      </w:pPr>
      <w:r>
        <w:rPr>
          <w:b w:val="1"/>
          <w:bCs w:val="1"/>
        </w:rPr>
        <w:t xml:space="preserve">第九章 医疗器械行业渠道分析</w:t>
      </w:r>
    </w:p>
    <w:p>
      <w:pPr>
        <w:spacing w:after="150"/>
      </w:pPr>
      <w:r>
        <w:rPr/>
        <w:t xml:space="preserve">第一节 医疗器械产品主流渠道形式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第十章 医疗器械行业进出口现状与趋势</w:t>
      </w:r>
    </w:p>
    <w:p>
      <w:pPr>
        <w:spacing w:after="150"/>
      </w:pPr>
      <w:r>
        <w:rPr/>
        <w:t xml:space="preserve">第一节 出口分析</w:t>
      </w:r>
    </w:p>
    <w:p>
      <w:pPr>
        <w:spacing w:after="150"/>
      </w:pPr>
      <w:r>
        <w:rPr/>
        <w:t xml:space="preserve">一、过去三年医疗器械产品出口量/值及增长情况</w:t>
      </w:r>
    </w:p>
    <w:p>
      <w:pPr>
        <w:spacing w:after="150"/>
      </w:pPr>
      <w:r>
        <w:rPr/>
        <w:t xml:space="preserve">二、出口产品在海外市场分布情况</w:t>
      </w:r>
    </w:p>
    <w:p>
      <w:pPr>
        <w:spacing w:after="150"/>
      </w:pPr>
      <w:r>
        <w:rPr/>
        <w:t xml:space="preserve">三、影响医疗器械产品出口的因素</w:t>
      </w:r>
    </w:p>
    <w:p>
      <w:pPr>
        <w:spacing w:after="150"/>
      </w:pPr>
      <w:r>
        <w:rPr/>
        <w:t xml:space="preserve">四、未来三年医疗器械行业出口形势预测</w:t>
      </w:r>
    </w:p>
    <w:p>
      <w:pPr>
        <w:spacing w:after="150"/>
      </w:pPr>
      <w:r>
        <w:rPr/>
        <w:t xml:space="preserve">第二节 进口分析</w:t>
      </w:r>
    </w:p>
    <w:p>
      <w:pPr>
        <w:spacing w:after="150"/>
      </w:pPr>
      <w:r>
        <w:rPr/>
        <w:t xml:space="preserve">一、过去三年医疗器械产品进口量/值及增长情况</w:t>
      </w:r>
    </w:p>
    <w:p>
      <w:pPr>
        <w:spacing w:after="150"/>
      </w:pPr>
      <w:r>
        <w:rPr/>
        <w:t xml:space="preserve">二、进口医疗器械产品的品牌结构</w:t>
      </w:r>
    </w:p>
    <w:p>
      <w:pPr>
        <w:spacing w:after="150"/>
      </w:pPr>
      <w:r>
        <w:rPr/>
        <w:t xml:space="preserve">三、影响医疗器械产品进口的因素</w:t>
      </w:r>
    </w:p>
    <w:p>
      <w:pPr>
        <w:spacing w:after="150"/>
      </w:pPr>
      <w:r>
        <w:rPr/>
        <w:t xml:space="preserve">四、未来三年医疗器械行业进口形势预测</w:t>
      </w:r>
    </w:p>
    <w:p>
      <w:pPr>
        <w:spacing w:after="150"/>
      </w:pPr>
      <w:r>
        <w:rPr>
          <w:b w:val="1"/>
          <w:bCs w:val="1"/>
        </w:rPr>
        <w:t xml:space="preserve">第十一章 医疗器械行业发展内外因分析</w:t>
      </w:r>
    </w:p>
    <w:p>
      <w:pPr>
        <w:spacing w:after="150"/>
      </w:pPr>
      <w:r>
        <w:rPr/>
        <w:t xml:space="preserve">第一节 医疗器械行业主导驱动因素分析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t xml:space="preserve">第二节 医疗器械行业风险分析</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六、产业链上下游及各关联产业风险</w:t>
      </w:r>
    </w:p>
    <w:p>
      <w:pPr>
        <w:spacing w:after="150"/>
      </w:pPr>
      <w:r>
        <w:rPr/>
        <w:t xml:space="preserve">七、医疗器械行业政策风险</w:t>
      </w:r>
    </w:p>
    <w:p>
      <w:pPr>
        <w:spacing w:after="150"/>
      </w:pPr>
      <w:r>
        <w:rPr/>
        <w:t xml:space="preserve">八、医疗器械行业市场风险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第五部分 行业前景及策略</w:t>
      </w:r>
    </w:p>
    <w:p>
      <w:pPr>
        <w:spacing w:after="150"/>
      </w:pPr>
      <w:r>
        <w:rPr>
          <w:b w:val="1"/>
          <w:bCs w:val="1"/>
        </w:rPr>
        <w:t xml:space="preserve">第十二章 医疗器械行业发展前景及建议</w:t>
      </w:r>
    </w:p>
    <w:p>
      <w:pPr>
        <w:spacing w:after="150"/>
      </w:pPr>
      <w:r>
        <w:rPr/>
        <w:t xml:space="preserve">第一节 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医疗器械企业营销策略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医疗器械企业投资机会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图表：2019-2023年中国医疗器械行业市场规模及增速</w:t>
      </w:r>
    </w:p>
    <w:p>
      <w:pPr>
        <w:spacing w:after="150"/>
      </w:pPr>
      <w:r>
        <w:rPr/>
        <w:t xml:space="preserve">图表：2024-2029年中国医疗器械行业市场规模及增速预测</w:t>
      </w:r>
    </w:p>
    <w:p>
      <w:pPr>
        <w:spacing w:after="150"/>
      </w:pPr>
      <w:r>
        <w:rPr/>
        <w:t xml:space="preserve">图表：2019-2023年中国医疗器械行业重点企业市场份额</w:t>
      </w:r>
    </w:p>
    <w:p>
      <w:pPr>
        <w:spacing w:after="150"/>
      </w:pPr>
      <w:r>
        <w:rPr/>
        <w:t xml:space="preserve">图表：2019-2023年中国医疗器械行业区域结构</w:t>
      </w:r>
    </w:p>
    <w:p>
      <w:pPr>
        <w:spacing w:after="150"/>
      </w:pPr>
      <w:r>
        <w:rPr/>
        <w:t xml:space="preserve">图表：2019-2023年中国医疗器械行业渠道结构</w:t>
      </w:r>
    </w:p>
    <w:p>
      <w:pPr>
        <w:spacing w:after="150"/>
      </w:pPr>
      <w:r>
        <w:rPr/>
        <w:t xml:space="preserve">图表：2019-2023年中国医疗器械行业需求总量</w:t>
      </w:r>
    </w:p>
    <w:p>
      <w:pPr>
        <w:spacing w:after="150"/>
      </w:pPr>
      <w:r>
        <w:rPr/>
        <w:t xml:space="preserve">图表：2024-2029年中国医疗器械行业需求总量预测</w:t>
      </w:r>
    </w:p>
    <w:p>
      <w:pPr>
        <w:spacing w:after="150"/>
      </w:pPr>
      <w:r>
        <w:rPr/>
        <w:t xml:space="preserve">图表：2019-2023年中国医疗器械行业需求集中度</w:t>
      </w:r>
    </w:p>
    <w:p>
      <w:pPr>
        <w:spacing w:after="150"/>
      </w:pPr>
      <w:r>
        <w:rPr/>
        <w:t xml:space="preserve">图表：2019-2023年中国医疗器械行业需求增长速度</w:t>
      </w:r>
    </w:p>
    <w:p>
      <w:pPr>
        <w:spacing w:after="150"/>
      </w:pPr>
      <w:r>
        <w:rPr/>
        <w:t xml:space="preserve">图表：2019-2023年中国医疗器械行业市场饱和度</w:t>
      </w:r>
    </w:p>
    <w:p>
      <w:pPr>
        <w:spacing w:after="150"/>
      </w:pPr>
      <w:r>
        <w:rPr/>
        <w:t xml:space="preserve">图表：2019-2023年中国医疗器械行业供给总量</w:t>
      </w:r>
    </w:p>
    <w:p>
      <w:pPr>
        <w:spacing w:after="150"/>
      </w:pPr>
      <w:r>
        <w:rPr/>
        <w:t xml:space="preserve">图表：2019-2023年中国医疗器械行业供给增长速度</w:t>
      </w:r>
    </w:p>
    <w:p>
      <w:pPr>
        <w:spacing w:after="150"/>
      </w:pPr>
      <w:r>
        <w:rPr/>
        <w:t xml:space="preserve">图表：2024-2029年中国医疗器械行业供给量预测</w:t>
      </w:r>
    </w:p>
    <w:p>
      <w:pPr>
        <w:spacing w:after="150"/>
      </w:pPr>
      <w:r>
        <w:rPr/>
        <w:t xml:space="preserve">图表：2019-2023年中国医疗器械行业供给集中度</w:t>
      </w:r>
    </w:p>
    <w:p>
      <w:pPr>
        <w:spacing w:after="150"/>
      </w:pPr>
      <w:r>
        <w:rPr/>
        <w:t xml:space="preserve">图表：2019-2023年中国医疗器械行业销售量</w:t>
      </w:r>
    </w:p>
    <w:p>
      <w:pPr>
        <w:spacing w:after="150"/>
      </w:pPr>
      <w:r>
        <w:rPr/>
        <w:t xml:space="preserve">图表：2019-2023年中国医疗器械行业库存量</w:t>
      </w:r>
    </w:p>
    <w:p>
      <w:pPr>
        <w:spacing w:after="150"/>
      </w:pPr>
      <w:r>
        <w:rPr/>
        <w:t xml:space="preserve">图表：2019-2023年中国医疗器械行业企业区域分布</w:t>
      </w:r>
    </w:p>
    <w:p>
      <w:pPr>
        <w:spacing w:after="150"/>
      </w:pPr>
      <w:r>
        <w:rPr/>
        <w:t xml:space="preserve">图表：2019-2023年中国医疗器械行业销售渠道分布</w:t>
      </w:r>
    </w:p>
    <w:p>
      <w:pPr>
        <w:spacing w:after="150"/>
      </w:pPr>
      <w:r>
        <w:rPr/>
        <w:t xml:space="preserve">图表：2019-2023年中国医疗器械行业主要代理商分布</w:t>
      </w:r>
    </w:p>
    <w:p>
      <w:pPr>
        <w:spacing w:after="150"/>
      </w:pPr>
      <w:r>
        <w:rPr/>
        <w:t xml:space="preserve">图表：2019-2023年中国医疗器械行业产品价格走势</w:t>
      </w:r>
    </w:p>
    <w:p>
      <w:pPr>
        <w:spacing w:after="150"/>
      </w:pPr>
      <w:r>
        <w:rPr/>
        <w:t xml:space="preserve">图表：2024-2029年中国医疗器械行业产品价格趋势</w:t>
      </w:r>
    </w:p>
    <w:p>
      <w:pPr>
        <w:spacing w:after="150"/>
      </w:pPr>
      <w:r>
        <w:rPr/>
        <w:t xml:space="preserve">图表：2019-2023年中国医疗器械行业利润及增长速度</w:t>
      </w:r>
    </w:p>
    <w:p>
      <w:pPr>
        <w:spacing w:after="150"/>
      </w:pPr>
      <w:r>
        <w:rPr/>
        <w:t xml:space="preserve">图表：2019-2023年中国医疗器械行业销售毛利率</w:t>
      </w:r>
    </w:p>
    <w:p>
      <w:pPr>
        <w:spacing w:after="150"/>
      </w:pPr>
      <w:r>
        <w:rPr/>
        <w:t xml:space="preserve">图表：2019-2023年中国医疗器械行业销售利润率</w:t>
      </w:r>
    </w:p>
    <w:p>
      <w:pPr>
        <w:spacing w:after="150"/>
      </w:pPr>
      <w:r>
        <w:rPr/>
        <w:t xml:space="preserve">图表：2019-2023年中国医疗器械行业总资产利润率</w:t>
      </w:r>
    </w:p>
    <w:p>
      <w:pPr>
        <w:spacing w:after="150"/>
      </w:pPr>
      <w:r>
        <w:rPr/>
        <w:t xml:space="preserve">图表：2019-2023年中国医疗器械行业净资产利润率</w:t>
      </w:r>
    </w:p>
    <w:p>
      <w:pPr>
        <w:spacing w:after="150"/>
      </w:pPr>
      <w:r>
        <w:rPr/>
        <w:t xml:space="preserve">图表：2019-2023年中国医疗器械行业产值利税率</w:t>
      </w:r>
    </w:p>
    <w:p>
      <w:pPr>
        <w:spacing w:after="150"/>
      </w:pPr>
      <w:r>
        <w:rPr/>
        <w:t xml:space="preserve">图表：2019-2023年中国医疗器械行业总资产增长率</w:t>
      </w:r>
    </w:p>
    <w:p>
      <w:pPr>
        <w:spacing w:after="150"/>
      </w:pPr>
      <w:r>
        <w:rPr/>
        <w:t xml:space="preserve">图表：2019-2023年中国医疗器械行业净资产增长率</w:t>
      </w:r>
    </w:p>
    <w:p>
      <w:pPr>
        <w:spacing w:after="150"/>
      </w:pPr>
      <w:r>
        <w:rPr/>
        <w:t xml:space="preserve">图表：2019-2023年中国医疗器械行业资产负债率</w:t>
      </w:r>
    </w:p>
    <w:p>
      <w:pPr>
        <w:spacing w:after="150"/>
      </w:pPr>
      <w:r>
        <w:rPr/>
        <w:t xml:space="preserve">图表：2019-2023年中国医疗器械行业速动比率</w:t>
      </w:r>
    </w:p>
    <w:p>
      <w:pPr>
        <w:spacing w:after="150"/>
      </w:pPr>
      <w:r>
        <w:rPr/>
        <w:t xml:space="preserve">图表：2019-2023年中国医疗器械行业流动比率</w:t>
      </w:r>
    </w:p>
    <w:p>
      <w:pPr>
        <w:spacing w:after="150"/>
      </w:pPr>
      <w:r>
        <w:rPr/>
        <w:t xml:space="preserve">图表：2019-2023年中国医疗器械行业总资产周转率</w:t>
      </w:r>
    </w:p>
    <w:p>
      <w:pPr>
        <w:spacing w:after="150"/>
      </w:pPr>
      <w:r>
        <w:rPr/>
        <w:t xml:space="preserve">图表：2019-2023年中国医疗器械行业应收账款周转率</w:t>
      </w:r>
    </w:p>
    <w:p>
      <w:pPr>
        <w:spacing w:after="150"/>
      </w:pPr>
      <w:r>
        <w:rPr/>
        <w:t xml:space="preserve">图表：2019-2023年中国医疗器械行业存货周转率</w:t>
      </w:r>
    </w:p>
    <w:p>
      <w:pPr>
        <w:spacing w:after="150"/>
      </w:pPr>
      <w:r>
        <w:rPr/>
        <w:t xml:space="preserve">图表：2019-2023年中国医疗器械产品出口量以及出口额</w:t>
      </w:r>
    </w:p>
    <w:p>
      <w:pPr>
        <w:spacing w:after="150"/>
      </w:pPr>
      <w:r>
        <w:rPr/>
        <w:t xml:space="preserve">图表：2019-2023年中国医疗器械行业出口地区分布</w:t>
      </w:r>
    </w:p>
    <w:p>
      <w:pPr>
        <w:spacing w:after="150"/>
      </w:pPr>
      <w:r>
        <w:rPr/>
        <w:t xml:space="preserve">图表：2019-2023年中国医疗器械行业进口量及进口额</w:t>
      </w:r>
    </w:p>
    <w:p>
      <w:pPr>
        <w:spacing w:after="150"/>
      </w:pPr>
      <w:r>
        <w:rPr/>
        <w:t xml:space="preserve">图表：2019-2023年中国医疗器械行业进口区域分布</w:t>
      </w:r>
    </w:p>
    <w:p>
      <w:pPr>
        <w:spacing w:after="150"/>
      </w:pPr>
      <w:r>
        <w:rPr/>
        <w:t xml:space="preserve">图表：2019-2023年中国医疗器械行业对外依存度</w:t>
      </w:r>
    </w:p>
    <w:p>
      <w:pPr>
        <w:spacing w:after="150"/>
      </w:pPr>
      <w:r>
        <w:rPr/>
        <w:t xml:space="preserve">图表：2019-2023年中国医疗器械行业投资项目数量</w:t>
      </w:r>
    </w:p>
    <w:p>
      <w:pPr>
        <w:spacing w:after="150"/>
      </w:pPr>
      <w:r>
        <w:rPr/>
        <w:t xml:space="preserve">图表：2019-2023年中国医疗器械行业投资项目列表</w:t>
      </w:r>
    </w:p>
    <w:p>
      <w:pPr>
        <w:spacing w:after="150"/>
      </w:pPr>
      <w:r>
        <w:rPr/>
        <w:t xml:space="preserve">图表：2019-2023年中国医疗器械行业投资需求关系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2024-2029年资深版中国医疗器械行业发展研究报告</dc:title>
  <dc:description>2024-2029年资深版中国医疗器械行业发展研究报告</dc:description>
  <dc:subject>2024-2029年资深版中国医疗器械行业发展研究报告</dc:subject>
  <cp:keywords>研究报告</cp:keywords>
  <cp:category>研究报告</cp:category>
  <cp:lastModifiedBy>北京中道泰和信息咨询有限公司</cp:lastModifiedBy>
  <dcterms:created xsi:type="dcterms:W3CDTF">2024-01-24T06:58:24+08:00</dcterms:created>
  <dcterms:modified xsi:type="dcterms:W3CDTF">2024-01-24T06:58:24+08:00</dcterms:modified>
</cp:coreProperties>
</file>

<file path=docProps/custom.xml><?xml version="1.0" encoding="utf-8"?>
<Properties xmlns="http://schemas.openxmlformats.org/officeDocument/2006/custom-properties" xmlns:vt="http://schemas.openxmlformats.org/officeDocument/2006/docPropsVTypes"/>
</file>