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2026-2031年中国品牌冷藏陈列柜行业深度剖析研究与投资分析咨询预测报告</w:t>
      </w:r>
    </w:p>
    <w:p>
      <w:pPr>
        <w:spacing w:after="150"/>
      </w:pPr>
      <w:r>
        <w:rPr>
          <w:b w:val="1"/>
          <w:bCs w:val="1"/>
        </w:rPr>
        <w:t xml:space="preserve">报告简介</w:t>
      </w:r>
    </w:p>
    <w:p>
      <w:pPr>
        <w:spacing w:after="150"/>
      </w:pPr>
      <w:r>
        <w:rPr/>
        <w:t xml:space="preserve">品牌冷藏陈列柜行业研究报告中的品牌冷藏陈列柜行业数据分析以权威的国家统计数据为基础，采用宏观和微观相结合的分析方式，利用科学的统计分析方法，在描述行业概貌的同时，对品牌冷藏陈列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品牌冷藏陈列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冷藏陈列柜行业研究单位等公布和提供的大量资料。报告对我国品牌冷藏陈列柜行业的供需状况、发展现状、子行业发展变化等进行了分析，重点分析了国内外品牌冷藏陈列柜行业的发展现状、如何面对行业的发展挑战、行业的发展建议、行业竞争力，以及行业的投资分析和趋势预测等等。报告还综合了品牌冷藏陈列柜行业的整体发展动态，对行业在产品方面提供了参考建议和具体解决办法。报告对于品牌冷藏陈列柜产品生产企业、经销商、行业管理部门以及拟进入该行业的投资者具有重要的参考价值，对于研究我国品牌冷藏陈列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冷藏陈列柜相关概述</w:t>
      </w:r>
    </w:p>
    <w:p>
      <w:pPr>
        <w:spacing w:before="75" w:after="0"/>
      </w:pPr>
      <w:r>
        <w:rPr/>
        <w:t xml:space="preserve">第一节 食品冷冻冷藏链阐述</w:t>
      </w:r>
    </w:p>
    <w:p>
      <w:pPr>
        <w:spacing w:before="75" w:after="0"/>
      </w:pPr>
      <w:r>
        <w:rPr/>
        <w:t xml:space="preserve">第二节 冷藏陈列柜类型及特点</w:t>
      </w:r>
    </w:p>
    <w:p>
      <w:pPr>
        <w:spacing w:before="75" w:after="0"/>
      </w:pPr>
      <w:r>
        <w:rPr/>
        <w:t xml:space="preserve">一、岛式陈列柜</w:t>
      </w:r>
    </w:p>
    <w:p>
      <w:pPr>
        <w:spacing w:before="75" w:after="0"/>
      </w:pPr>
      <w:r>
        <w:rPr/>
        <w:t xml:space="preserve">二、壁式陈列柜</w:t>
      </w:r>
    </w:p>
    <w:p>
      <w:pPr>
        <w:spacing w:before="75" w:after="0"/>
      </w:pPr>
      <w:r>
        <w:rPr/>
        <w:t xml:space="preserve">三、带冷凝机组的陈列柜</w:t>
      </w:r>
    </w:p>
    <w:p>
      <w:pPr>
        <w:spacing w:before="75" w:after="0"/>
      </w:pPr>
      <w:r>
        <w:rPr/>
        <w:t xml:space="preserve">第三节 冷藏陈列柜工作原理</w:t>
      </w:r>
    </w:p>
    <w:p>
      <w:pPr>
        <w:spacing w:before="75" w:after="0"/>
      </w:pPr>
      <w:r>
        <w:rPr/>
        <w:t xml:space="preserve">一、采用压差停车</w:t>
      </w:r>
    </w:p>
    <w:p>
      <w:pPr>
        <w:spacing w:before="75" w:after="0"/>
      </w:pPr>
      <w:r>
        <w:rPr/>
        <w:t xml:space="preserve">二、采用外平衡式热力膨胀阀</w:t>
      </w:r>
    </w:p>
    <w:p>
      <w:pPr>
        <w:spacing w:before="75" w:after="0"/>
      </w:pPr>
      <w:r>
        <w:rPr/>
        <w:t xml:space="preserve">三、必须设融霜机构</w:t>
      </w:r>
    </w:p>
    <w:p>
      <w:pPr>
        <w:spacing w:before="75" w:after="0"/>
      </w:pPr>
      <w:r>
        <w:rPr/>
        <w:t xml:space="preserve">第四节 冷藏陈列柜故障与检测</w:t>
      </w:r>
    </w:p>
    <w:p>
      <w:pPr>
        <w:spacing w:before="75" w:after="0"/>
      </w:pPr>
      <w:r>
        <w:rPr>
          <w:b w:val="1"/>
          <w:bCs w:val="1"/>
        </w:rPr>
        <w:t xml:space="preserve">第二章 2021-2026年世界冷藏陈列柜行业整体运营状况分析</w:t>
      </w:r>
    </w:p>
    <w:p>
      <w:pPr>
        <w:spacing w:before="75" w:after="0"/>
      </w:pPr>
      <w:r>
        <w:rPr/>
        <w:t xml:space="preserve">第一节 2021-2026年世界冷藏陈列柜行业市场发展格局</w:t>
      </w:r>
    </w:p>
    <w:p>
      <w:pPr>
        <w:spacing w:before="75" w:after="0"/>
      </w:pPr>
      <w:r>
        <w:rPr/>
        <w:t xml:space="preserve">一、世界冷藏陈列柜市场特征分析</w:t>
      </w:r>
    </w:p>
    <w:p>
      <w:pPr>
        <w:spacing w:before="75" w:after="0"/>
      </w:pPr>
      <w:r>
        <w:rPr/>
        <w:t xml:space="preserve">二、国外商用冷冻陈列柜发展情况</w:t>
      </w:r>
    </w:p>
    <w:p>
      <w:pPr>
        <w:spacing w:before="75" w:after="0"/>
      </w:pPr>
      <w:r>
        <w:rPr/>
        <w:t xml:space="preserve">三、世界冷藏陈列柜市场动态分析</w:t>
      </w:r>
    </w:p>
    <w:p>
      <w:pPr>
        <w:spacing w:before="75" w:after="0"/>
      </w:pPr>
      <w:r>
        <w:rPr/>
        <w:t xml:space="preserve">第二节 2021-2026年世界主要国家冷藏陈列柜市场运行分析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2026-2031年世界冷藏陈列柜行业发展趋势分析</w:t>
      </w:r>
    </w:p>
    <w:p>
      <w:pPr>
        <w:spacing w:before="75" w:after="0"/>
      </w:pPr>
      <w:r>
        <w:rPr>
          <w:b w:val="1"/>
          <w:bCs w:val="1"/>
        </w:rPr>
        <w:t xml:space="preserve">第三章 2021-2026年中国冷藏陈列柜行业市场发展环境解析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2021-2026年中国冷藏陈列柜市场政策环境分析</w:t>
      </w:r>
    </w:p>
    <w:p>
      <w:pPr>
        <w:spacing w:before="75" w:after="0"/>
      </w:pPr>
      <w:r>
        <w:rPr/>
        <w:t xml:space="preserve">一、家电下乡政策要点解析</w:t>
      </w:r>
    </w:p>
    <w:p>
      <w:pPr>
        <w:spacing w:before="75" w:after="0"/>
      </w:pPr>
      <w:r>
        <w:rPr/>
        <w:t xml:space="preserve">二、国内外冷藏展示柜标准</w:t>
      </w:r>
    </w:p>
    <w:p>
      <w:pPr>
        <w:spacing w:before="75" w:after="0"/>
      </w:pPr>
      <w:r>
        <w:rPr/>
        <w:t xml:space="preserve">三、《超市食品安全操作规范(试行)》</w:t>
      </w:r>
    </w:p>
    <w:p>
      <w:pPr>
        <w:spacing w:before="75" w:after="0"/>
      </w:pPr>
      <w:r>
        <w:rPr/>
        <w:t xml:space="preserve">第三节 2021-2026年中国冷藏陈列柜市场社会环境分析</w:t>
      </w:r>
    </w:p>
    <w:p>
      <w:pPr>
        <w:spacing w:before="75" w:after="0"/>
      </w:pPr>
      <w:r>
        <w:rPr/>
        <w:t xml:space="preserve">一、冷藏陈列柜节 能降耗进展</w:t>
      </w:r>
    </w:p>
    <w:p>
      <w:pPr>
        <w:spacing w:before="75" w:after="0"/>
      </w:pPr>
      <w:r>
        <w:rPr/>
        <w:t xml:space="preserve">二、居民饮料消费习惯</w:t>
      </w:r>
    </w:p>
    <w:p>
      <w:pPr>
        <w:spacing w:before="75" w:after="0"/>
      </w:pPr>
      <w:r>
        <w:rPr>
          <w:b w:val="1"/>
          <w:bCs w:val="1"/>
        </w:rPr>
        <w:t xml:space="preserve">第四章 2021-2026年中国冷藏陈列柜行业市场运行态势剖析</w:t>
      </w:r>
    </w:p>
    <w:p>
      <w:pPr>
        <w:spacing w:before="75" w:after="0"/>
      </w:pPr>
      <w:r>
        <w:rPr/>
        <w:t xml:space="preserve">第一节 2021-2026年中国冷藏陈列柜行业动态分析</w:t>
      </w:r>
    </w:p>
    <w:p>
      <w:pPr>
        <w:spacing w:before="75" w:after="0"/>
      </w:pPr>
      <w:r>
        <w:rPr/>
        <w:t xml:space="preserve">一、国际标准化组织(ISO)技术委员会秘书处首次落户安徽</w:t>
      </w:r>
    </w:p>
    <w:p>
      <w:pPr>
        <w:spacing w:before="75" w:after="0"/>
      </w:pPr>
      <w:r>
        <w:rPr/>
        <w:t xml:space="preserve">二、高新区新产业团地两项目即将竣工投产</w:t>
      </w:r>
    </w:p>
    <w:p>
      <w:pPr>
        <w:spacing w:before="75" w:after="0"/>
      </w:pPr>
      <w:r>
        <w:rPr/>
        <w:t xml:space="preserve">第二节 2021-2026年中国冷藏陈列柜产业现状综述</w:t>
      </w:r>
    </w:p>
    <w:p>
      <w:pPr>
        <w:spacing w:before="75" w:after="0"/>
      </w:pPr>
      <w:r>
        <w:rPr/>
        <w:t xml:space="preserve">一、食品冷藏链业亟待节 能降耗升级</w:t>
      </w:r>
    </w:p>
    <w:p>
      <w:pPr>
        <w:spacing w:before="75" w:after="0"/>
      </w:pPr>
      <w:r>
        <w:rPr/>
        <w:t xml:space="preserve">二、中国冷柜业已经迈入品牌“集中”时代</w:t>
      </w:r>
    </w:p>
    <w:p>
      <w:pPr>
        <w:spacing w:before="75" w:after="0"/>
      </w:pPr>
      <w:r>
        <w:rPr/>
        <w:t xml:space="preserve">三、中国冷柜业脚步放缓</w:t>
      </w:r>
    </w:p>
    <w:p>
      <w:pPr>
        <w:spacing w:before="75" w:after="0"/>
      </w:pPr>
      <w:r>
        <w:rPr/>
        <w:t xml:space="preserve">第三节 2021-2026年中国冷藏陈列柜价格分析</w:t>
      </w:r>
    </w:p>
    <w:p>
      <w:pPr>
        <w:spacing w:before="75" w:after="0"/>
      </w:pPr>
      <w:r>
        <w:rPr/>
        <w:t xml:space="preserve">一、商用冷藏陈列柜价格走势分析</w:t>
      </w:r>
    </w:p>
    <w:p>
      <w:pPr>
        <w:spacing w:before="75" w:after="0"/>
      </w:pPr>
      <w:r>
        <w:rPr/>
        <w:t xml:space="preserve">二、影响冷藏陈列柜价格的因素分析</w:t>
      </w:r>
    </w:p>
    <w:p>
      <w:pPr>
        <w:spacing w:before="75" w:after="0"/>
      </w:pPr>
      <w:r>
        <w:rPr/>
        <w:t xml:space="preserve">第四节 2021-2026年中国冷藏陈列柜面临的挑战</w:t>
      </w:r>
    </w:p>
    <w:p>
      <w:pPr>
        <w:spacing w:before="75" w:after="0"/>
      </w:pPr>
      <w:r>
        <w:rPr>
          <w:b w:val="1"/>
          <w:bCs w:val="1"/>
        </w:rPr>
        <w:t xml:space="preserve">第五章 2021-2026年中国制冷设备制造行业主要数据监测分析</w:t>
      </w:r>
    </w:p>
    <w:p>
      <w:pPr>
        <w:spacing w:before="75" w:after="0"/>
      </w:pPr>
      <w:r>
        <w:rPr/>
        <w:t xml:space="preserve">第一节 2021-2026年中国制冷设备制造行业规模分析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2021-2026年中国制冷设备制造行业结构分析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2021-2026年中国制冷设备制造行业产值分析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2021-2026年中国制冷设备制造行业成本费用分析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2021-2026年中国制冷设备制造行业盈利能力分析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2021-2026年中国冷藏陈列柜产量统计分析</w:t>
      </w:r>
    </w:p>
    <w:p>
      <w:pPr>
        <w:spacing w:before="75" w:after="0"/>
      </w:pPr>
      <w:r>
        <w:rPr/>
        <w:t xml:space="preserve">第一节 2021-2026年全国冷藏陈列柜产量分析</w:t>
      </w:r>
    </w:p>
    <w:p>
      <w:pPr>
        <w:spacing w:before="75" w:after="0"/>
      </w:pPr>
      <w:r>
        <w:rPr/>
        <w:t xml:space="preserve">第二节 2021-2026年主要省份冷藏陈列柜产量分析</w:t>
      </w:r>
    </w:p>
    <w:p>
      <w:pPr>
        <w:spacing w:before="75" w:after="0"/>
      </w:pPr>
      <w:r>
        <w:rPr/>
        <w:t xml:space="preserve">第三节 2021-2026年冷藏陈列柜产量集中度分析</w:t>
      </w:r>
    </w:p>
    <w:p>
      <w:pPr>
        <w:spacing w:before="75" w:after="0"/>
      </w:pPr>
      <w:r>
        <w:rPr>
          <w:b w:val="1"/>
          <w:bCs w:val="1"/>
        </w:rPr>
        <w:t xml:space="preserve">第七章 2021-2026年中国冷藏陈列柜市场运行走势分析</w:t>
      </w:r>
    </w:p>
    <w:p>
      <w:pPr>
        <w:spacing w:before="75" w:after="0"/>
      </w:pPr>
      <w:r>
        <w:rPr/>
        <w:t xml:space="preserve">第一节 2021-2026年中国冷藏陈列柜市场运行特点分析</w:t>
      </w:r>
    </w:p>
    <w:p>
      <w:pPr>
        <w:spacing w:before="75" w:after="0"/>
      </w:pPr>
      <w:r>
        <w:rPr/>
        <w:t xml:space="preserve">第二节 2021-2026年中国冷藏陈列柜市场动态</w:t>
      </w:r>
    </w:p>
    <w:p>
      <w:pPr>
        <w:spacing w:before="75" w:after="0"/>
      </w:pPr>
      <w:r>
        <w:rPr/>
        <w:t xml:space="preserve">一、海尔冷柜携手可口可乐启动全球环保战略</w:t>
      </w:r>
    </w:p>
    <w:p>
      <w:pPr>
        <w:spacing w:before="75" w:after="0"/>
      </w:pPr>
      <w:r>
        <w:rPr/>
        <w:t xml:space="preserve">二、“家电下乡”新飞5万台冰箱、冷柜俏销</w:t>
      </w:r>
    </w:p>
    <w:p>
      <w:pPr>
        <w:spacing w:before="75" w:after="0"/>
      </w:pPr>
      <w:r>
        <w:rPr/>
        <w:t xml:space="preserve">第三节 2021-2026年中国冷藏陈列柜市场运行状况分析</w:t>
      </w:r>
    </w:p>
    <w:p>
      <w:pPr>
        <w:spacing w:before="75" w:after="0"/>
      </w:pPr>
      <w:r>
        <w:rPr/>
        <w:t xml:space="preserve">一、创新功能突破冷柜业坚冰</w:t>
      </w:r>
    </w:p>
    <w:p>
      <w:pPr>
        <w:spacing w:before="75" w:after="0"/>
      </w:pPr>
      <w:r>
        <w:rPr/>
        <w:t xml:space="preserve">二、澳柯玛冷柜销量再次居首</w:t>
      </w:r>
    </w:p>
    <w:p>
      <w:pPr>
        <w:spacing w:before="75" w:after="0"/>
      </w:pPr>
      <w:r>
        <w:rPr/>
        <w:t xml:space="preserve">三、超市冷柜看出杭州消费变化</w:t>
      </w:r>
    </w:p>
    <w:p>
      <w:pPr>
        <w:spacing w:before="75" w:after="0"/>
      </w:pPr>
      <w:r>
        <w:rPr/>
        <w:t xml:space="preserve">第四节 2021-2026年中国冷藏陈列柜市场价格分析</w:t>
      </w:r>
    </w:p>
    <w:p>
      <w:pPr>
        <w:spacing w:before="75" w:after="0"/>
      </w:pPr>
      <w:r>
        <w:rPr>
          <w:b w:val="1"/>
          <w:bCs w:val="1"/>
        </w:rPr>
        <w:t xml:space="preserve">第八章 2021-2026年中国冷藏陈列柜及相关产品进出口贸易数据监测</w:t>
      </w:r>
    </w:p>
    <w:p>
      <w:pPr>
        <w:spacing w:before="75" w:after="0"/>
      </w:pPr>
      <w:r>
        <w:rPr/>
        <w:t xml:space="preserve">第一节 2021-2026年中国冷藏或冷冻柜,箱,展示台进出口数据监测分析(84185000)</w:t>
      </w:r>
    </w:p>
    <w:p>
      <w:pPr>
        <w:spacing w:before="75" w:after="0"/>
      </w:pPr>
      <w:r>
        <w:rPr/>
        <w:t xml:space="preserve">一、冷藏或冷冻柜,箱,展示台进出口数量分析</w:t>
      </w:r>
    </w:p>
    <w:p>
      <w:pPr>
        <w:spacing w:before="75" w:after="0"/>
      </w:pPr>
      <w:r>
        <w:rPr/>
        <w:t xml:space="preserve">二、冷藏或冷冻柜,箱,展示台进出口金额分析</w:t>
      </w:r>
    </w:p>
    <w:p>
      <w:pPr>
        <w:spacing w:before="75" w:after="0"/>
      </w:pPr>
      <w:r>
        <w:rPr/>
        <w:t xml:space="preserve">三、冷藏或冷冻柜,箱,展示台进出口国家及地区分析</w:t>
      </w:r>
    </w:p>
    <w:p>
      <w:pPr>
        <w:spacing w:before="75" w:after="0"/>
      </w:pPr>
      <w:r>
        <w:rPr/>
        <w:t xml:space="preserve">第二节 2021-2026年中国柜式冷冻箱进出口数据监测分析(84183010)</w:t>
      </w:r>
    </w:p>
    <w:p>
      <w:pPr>
        <w:spacing w:before="75" w:after="0"/>
      </w:pPr>
      <w:r>
        <w:rPr/>
        <w:t xml:space="preserve">一、柜式冷冻箱进出口数量分析</w:t>
      </w:r>
    </w:p>
    <w:p>
      <w:pPr>
        <w:spacing w:before="75" w:after="0"/>
      </w:pPr>
      <w:r>
        <w:rPr/>
        <w:t xml:space="preserve">二、柜式冷冻箱进出口金额分析</w:t>
      </w:r>
    </w:p>
    <w:p>
      <w:pPr>
        <w:spacing w:before="75" w:after="0"/>
      </w:pPr>
      <w:r>
        <w:rPr/>
        <w:t xml:space="preserve">三、柜式冷冻箱进出口国家及地区分析</w:t>
      </w:r>
    </w:p>
    <w:p>
      <w:pPr>
        <w:spacing w:before="75" w:after="0"/>
      </w:pPr>
      <w:r>
        <w:rPr>
          <w:b w:val="1"/>
          <w:bCs w:val="1"/>
        </w:rPr>
        <w:t xml:space="preserve">第九章 2021-2026年中国冷藏陈列柜市场营销解析</w:t>
      </w:r>
    </w:p>
    <w:p>
      <w:pPr>
        <w:spacing w:before="75" w:after="0"/>
      </w:pPr>
      <w:r>
        <w:rPr/>
        <w:t xml:space="preserve">第一节 2021-2026年中国冷藏陈列柜市场营销现状</w:t>
      </w:r>
    </w:p>
    <w:p>
      <w:pPr>
        <w:spacing w:before="75" w:after="0"/>
      </w:pPr>
      <w:r>
        <w:rPr/>
        <w:t xml:space="preserve">第二节 2021-2026年中国冷藏陈列柜市场营销渠道</w:t>
      </w:r>
    </w:p>
    <w:p>
      <w:pPr>
        <w:spacing w:before="75" w:after="0"/>
      </w:pPr>
      <w:r>
        <w:rPr/>
        <w:t xml:space="preserve">一、招标采购</w:t>
      </w:r>
    </w:p>
    <w:p>
      <w:pPr>
        <w:spacing w:before="75" w:after="0"/>
      </w:pPr>
      <w:r>
        <w:rPr/>
        <w:t xml:space="preserve">二、产品展览会</w:t>
      </w:r>
    </w:p>
    <w:p>
      <w:pPr>
        <w:spacing w:before="75" w:after="0"/>
      </w:pPr>
      <w:r>
        <w:rPr/>
        <w:t xml:space="preserve">三、租赁</w:t>
      </w:r>
    </w:p>
    <w:p>
      <w:pPr>
        <w:spacing w:before="75" w:after="0"/>
      </w:pPr>
      <w:r>
        <w:rPr/>
        <w:t xml:space="preserve">第三节 冷藏陈列柜超市营销策划</w:t>
      </w:r>
    </w:p>
    <w:p>
      <w:pPr>
        <w:spacing w:before="75" w:after="0"/>
      </w:pPr>
      <w:r>
        <w:rPr/>
        <w:t xml:space="preserve">第四节 2021-2026年中国冷藏陈列柜营销策略</w:t>
      </w:r>
    </w:p>
    <w:p>
      <w:pPr>
        <w:spacing w:before="75" w:after="0"/>
      </w:pPr>
      <w:r>
        <w:rPr>
          <w:b w:val="1"/>
          <w:bCs w:val="1"/>
        </w:rPr>
        <w:t xml:space="preserve">第十章 2021-2026年中国冷藏陈列柜市场竞争格局透析</w:t>
      </w:r>
    </w:p>
    <w:p>
      <w:pPr>
        <w:spacing w:before="75" w:after="0"/>
      </w:pPr>
      <w:r>
        <w:rPr/>
        <w:t xml:space="preserve">第一节 2021-2026年中国冷藏陈列柜市场竞争现状</w:t>
      </w:r>
    </w:p>
    <w:p>
      <w:pPr>
        <w:spacing w:before="75" w:after="0"/>
      </w:pPr>
      <w:r>
        <w:rPr/>
        <w:t xml:space="preserve">一、食品陈列柜市场群雄逐鹿</w:t>
      </w:r>
    </w:p>
    <w:p>
      <w:pPr>
        <w:spacing w:before="75" w:after="0"/>
      </w:pPr>
      <w:r>
        <w:rPr/>
        <w:t xml:space="preserve">二、三洋拓展中国商用设备市场</w:t>
      </w:r>
    </w:p>
    <w:p>
      <w:pPr>
        <w:spacing w:before="75" w:after="0"/>
      </w:pPr>
      <w:r>
        <w:rPr/>
        <w:t xml:space="preserve">第二节 2021-2026年中国冷藏陈列柜行业竞争现状</w:t>
      </w:r>
    </w:p>
    <w:p>
      <w:pPr>
        <w:spacing w:before="75" w:after="0"/>
      </w:pPr>
      <w:r>
        <w:rPr/>
        <w:t xml:space="preserve">一、冷藏陈列柜三大品牌竞争力透析</w:t>
      </w:r>
    </w:p>
    <w:p>
      <w:pPr>
        <w:spacing w:before="75" w:after="0"/>
      </w:pPr>
      <w:r>
        <w:rPr/>
        <w:t xml:space="preserve">二、冷藏陈列柜价格竞争分析</w:t>
      </w:r>
    </w:p>
    <w:p>
      <w:pPr>
        <w:spacing w:before="75" w:after="0"/>
      </w:pPr>
      <w:r>
        <w:rPr/>
        <w:t xml:space="preserve">第三节 2026-2031年中国冷藏陈列柜行业竞争趋势分析</w:t>
      </w:r>
    </w:p>
    <w:p>
      <w:pPr>
        <w:spacing w:before="75" w:after="0"/>
      </w:pPr>
      <w:r>
        <w:rPr>
          <w:b w:val="1"/>
          <w:bCs w:val="1"/>
        </w:rPr>
        <w:t xml:space="preserve">第十一章 2021-2026年世界品牌冷藏陈列柜企业营运状况浅析</w:t>
      </w:r>
    </w:p>
    <w:p>
      <w:pPr>
        <w:spacing w:before="75" w:after="0"/>
      </w:pPr>
      <w:r>
        <w:rPr/>
        <w:t xml:space="preserve">第一节 西门子</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第二节 三星</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第三节 LG</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第四节 日本三洋电机株式会社</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b w:val="1"/>
          <w:bCs w:val="1"/>
        </w:rPr>
        <w:t xml:space="preserve">第十二章 2021-2026年中国冷藏陈列柜优势企业竞争力及关键性数据分析</w:t>
      </w:r>
    </w:p>
    <w:p>
      <w:pPr>
        <w:spacing w:before="75" w:after="0"/>
      </w:pPr>
      <w:r>
        <w:rPr/>
        <w:t xml:space="preserve">第一节 青岛澳柯玛股份有限公司(600336)</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青岛海尔股份有限公司(600690)</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合肥美菱股份有限公司(000521)</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无锡小天鹅股份有限公司(000418)</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江苏格林电器有限公司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上海海立中野冷机有限公司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嘉兴市德尔电器制造有限公司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杭州格雷福冷机有限公司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杭州伟龙制冷设备有限公司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杭州新新制冷设备有限公司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2021-2026年中国冷藏陈列柜相关行业运行分析</w:t>
      </w:r>
    </w:p>
    <w:p>
      <w:pPr>
        <w:spacing w:before="75" w:after="0"/>
      </w:pPr>
      <w:r>
        <w:rPr/>
        <w:t xml:space="preserve">第一节 冷链物流业</w:t>
      </w:r>
    </w:p>
    <w:p>
      <w:pPr>
        <w:spacing w:before="75" w:after="0"/>
      </w:pPr>
      <w:r>
        <w:rPr/>
        <w:t xml:space="preserve">一、中国冷链物流业发展现状</w:t>
      </w:r>
    </w:p>
    <w:p>
      <w:pPr>
        <w:spacing w:before="75" w:after="0"/>
      </w:pPr>
      <w:r>
        <w:rPr/>
        <w:t xml:space="preserve">二、中国冷链物流市场运营分析</w:t>
      </w:r>
    </w:p>
    <w:p>
      <w:pPr>
        <w:spacing w:before="75" w:after="0"/>
      </w:pPr>
      <w:r>
        <w:rPr/>
        <w:t xml:space="preserve">三、中国冷链物流业发展模式探讨</w:t>
      </w:r>
    </w:p>
    <w:p>
      <w:pPr>
        <w:spacing w:before="75" w:after="0"/>
      </w:pPr>
      <w:r>
        <w:rPr/>
        <w:t xml:space="preserve">四、中国冷链物流业发展中存在的问题</w:t>
      </w:r>
    </w:p>
    <w:p>
      <w:pPr>
        <w:spacing w:before="75" w:after="0"/>
      </w:pPr>
      <w:r>
        <w:rPr/>
        <w:t xml:space="preserve">五、2026-2031年中国冷链物流业发展趋势与机遇</w:t>
      </w:r>
    </w:p>
    <w:p>
      <w:pPr>
        <w:spacing w:before="75" w:after="0"/>
      </w:pPr>
      <w:r>
        <w:rPr/>
        <w:t xml:space="preserve">第二节 冷冻食品加工业</w:t>
      </w:r>
    </w:p>
    <w:p>
      <w:pPr>
        <w:spacing w:before="75" w:after="0"/>
      </w:pPr>
      <w:r>
        <w:rPr/>
        <w:t xml:space="preserve">一、中国冷冻食品加工业发展规模</w:t>
      </w:r>
    </w:p>
    <w:p>
      <w:pPr>
        <w:spacing w:before="75" w:after="0"/>
      </w:pPr>
      <w:r>
        <w:rPr/>
        <w:t xml:space="preserve">二、中国冷冻食品加工业发展现状</w:t>
      </w:r>
    </w:p>
    <w:p>
      <w:pPr>
        <w:spacing w:before="75" w:after="0"/>
      </w:pPr>
      <w:r>
        <w:rPr/>
        <w:t xml:space="preserve">三、2026-2031年中国冷冻食品加工业发展趋势</w:t>
      </w:r>
    </w:p>
    <w:p>
      <w:pPr>
        <w:spacing w:before="75" w:after="0"/>
      </w:pPr>
      <w:r>
        <w:rPr/>
        <w:t xml:space="preserve">四、2026-2031年中国冷冻食品加工业发展前景</w:t>
      </w:r>
    </w:p>
    <w:p>
      <w:pPr>
        <w:spacing w:before="75" w:after="0"/>
      </w:pPr>
      <w:r>
        <w:rPr/>
        <w:t xml:space="preserve">第三节 超市</w:t>
      </w:r>
    </w:p>
    <w:p>
      <w:pPr>
        <w:spacing w:before="75" w:after="0"/>
      </w:pPr>
      <w:r>
        <w:rPr/>
        <w:t xml:space="preserve">一、中国超市现有规模情况</w:t>
      </w:r>
    </w:p>
    <w:p>
      <w:pPr>
        <w:spacing w:before="75" w:after="0"/>
      </w:pPr>
      <w:r>
        <w:rPr/>
        <w:t xml:space="preserve">二、中国超市企业供应链透析</w:t>
      </w:r>
    </w:p>
    <w:p>
      <w:pPr>
        <w:spacing w:before="75" w:after="0"/>
      </w:pPr>
      <w:r>
        <w:rPr/>
        <w:t xml:space="preserve">三、超市对冷藏陈列柜需求情况分析</w:t>
      </w:r>
    </w:p>
    <w:p>
      <w:pPr>
        <w:spacing w:before="75" w:after="0"/>
      </w:pPr>
      <w:r>
        <w:rPr>
          <w:b w:val="1"/>
          <w:bCs w:val="1"/>
        </w:rPr>
        <w:t xml:space="preserve">第十四章 2026-2031年中国冷藏陈列柜行业发展趋势与前景展望</w:t>
      </w:r>
    </w:p>
    <w:p>
      <w:pPr>
        <w:spacing w:before="75" w:after="0"/>
      </w:pPr>
      <w:r>
        <w:rPr/>
        <w:t xml:space="preserve">第一节 2026-2031年中国冷藏陈列柜行业发展前景分析</w:t>
      </w:r>
    </w:p>
    <w:p>
      <w:pPr>
        <w:spacing w:before="75" w:after="0"/>
      </w:pPr>
      <w:r>
        <w:rPr/>
        <w:t xml:space="preserve">一、中国冷链产业前景展望</w:t>
      </w:r>
    </w:p>
    <w:p>
      <w:pPr>
        <w:spacing w:before="75" w:after="0"/>
      </w:pPr>
      <w:r>
        <w:rPr/>
        <w:t xml:space="preserve">二、冷藏陈列柜市场前景分析</w:t>
      </w:r>
    </w:p>
    <w:p>
      <w:pPr>
        <w:spacing w:before="75" w:after="0"/>
      </w:pPr>
      <w:r>
        <w:rPr/>
        <w:t xml:space="preserve">第二节 2026-2031年中国冷藏陈列柜行业发展趋势分析</w:t>
      </w:r>
    </w:p>
    <w:p>
      <w:pPr>
        <w:spacing w:before="75" w:after="0"/>
      </w:pPr>
      <w:r>
        <w:rPr/>
        <w:t xml:space="preserve">一、冷柜产业发展趋势</w:t>
      </w:r>
    </w:p>
    <w:p>
      <w:pPr>
        <w:spacing w:before="75" w:after="0"/>
      </w:pPr>
      <w:r>
        <w:rPr/>
        <w:t xml:space="preserve">二、中国制冷技术发展趋势</w:t>
      </w:r>
    </w:p>
    <w:p>
      <w:pPr>
        <w:spacing w:before="75" w:after="0"/>
      </w:pPr>
      <w:r>
        <w:rPr/>
        <w:t xml:space="preserve">第三节 2026-2031年中国冷藏陈列柜行业市场预测分析</w:t>
      </w:r>
    </w:p>
    <w:p>
      <w:pPr>
        <w:spacing w:before="75" w:after="0"/>
      </w:pPr>
      <w:r>
        <w:rPr/>
        <w:t xml:space="preserve">一、冷柜产量预测分析</w:t>
      </w:r>
    </w:p>
    <w:p>
      <w:pPr>
        <w:spacing w:before="75" w:after="0"/>
      </w:pPr>
      <w:r>
        <w:rPr/>
        <w:t xml:space="preserve">二、冷柜市场需求消费情况预测分析</w:t>
      </w:r>
    </w:p>
    <w:p>
      <w:pPr>
        <w:spacing w:before="75" w:after="0"/>
      </w:pPr>
      <w:r>
        <w:rPr/>
        <w:t xml:space="preserve">三、冷藏陈列柜进出口贸易预测分析</w:t>
      </w:r>
    </w:p>
    <w:p>
      <w:pPr>
        <w:spacing w:before="75" w:after="0"/>
      </w:pPr>
      <w:r>
        <w:rPr/>
        <w:t xml:space="preserve">第四节 2026-2031年中国冷藏陈列柜市场盈利预测分析</w:t>
      </w:r>
    </w:p>
    <w:p>
      <w:pPr>
        <w:spacing w:before="75" w:after="0"/>
      </w:pPr>
      <w:r>
        <w:rPr>
          <w:b w:val="1"/>
          <w:bCs w:val="1"/>
        </w:rPr>
        <w:t xml:space="preserve">第十五章 2026-2031年中国冷藏陈列柜产业投资战略研究</w:t>
      </w:r>
    </w:p>
    <w:p>
      <w:pPr>
        <w:spacing w:before="75" w:after="0"/>
      </w:pPr>
      <w:r>
        <w:rPr/>
        <w:t xml:space="preserve">第一节 2021-2026年中国冷藏陈列柜投资环境分析</w:t>
      </w:r>
    </w:p>
    <w:p>
      <w:pPr>
        <w:spacing w:before="75" w:after="0"/>
      </w:pPr>
      <w:r>
        <w:rPr/>
        <w:t xml:space="preserve">第二节 2026-2031年中国冷藏陈列柜行业投资机会分析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2026-2031年中国冷藏陈列柜行业投资风险预警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图表：2021-2026年中国制冷设备制造行业企业数量及增长率分析 单位：个</w:t>
      </w:r>
    </w:p>
    <w:p>
      <w:pPr>
        <w:spacing w:before="75" w:after="0"/>
      </w:pPr>
      <w:r>
        <w:rPr/>
        <w:t xml:space="preserve">图表：2021-2026年中国制冷设备制造行业亏损企业数量及增长率分析 单位：个</w:t>
      </w:r>
    </w:p>
    <w:p>
      <w:pPr>
        <w:spacing w:before="75" w:after="0"/>
      </w:pPr>
      <w:r>
        <w:rPr/>
        <w:t xml:space="preserve">图表：2021-2026年中国制冷设备制造行业从业人数及同比增长分析 单位：个</w:t>
      </w:r>
    </w:p>
    <w:p>
      <w:pPr>
        <w:spacing w:before="75" w:after="0"/>
      </w:pPr>
      <w:r>
        <w:rPr/>
        <w:t xml:space="preserve">图表：2021-2026年中国制冷设备制造企业总资产分析 单位：亿元</w:t>
      </w:r>
    </w:p>
    <w:p>
      <w:pPr>
        <w:spacing w:before="75" w:after="0"/>
      </w:pPr>
      <w:r>
        <w:rPr/>
        <w:t xml:space="preserve">图表：2021-2026年中国制冷设备制造行业不同类型企业数量 单位：个</w:t>
      </w:r>
    </w:p>
    <w:p>
      <w:pPr>
        <w:spacing w:before="75" w:after="0"/>
      </w:pPr>
      <w:r>
        <w:rPr/>
        <w:t xml:space="preserve">图表：2021-2026年中国制冷设备制造行业不同所有制企业数量 单位：个</w:t>
      </w:r>
    </w:p>
    <w:p>
      <w:pPr>
        <w:spacing w:before="75" w:after="0"/>
      </w:pPr>
      <w:r>
        <w:rPr/>
        <w:t xml:space="preserve">图表：2021-2026年中国制冷设备制造行业不同类型销售收入 单位：千元</w:t>
      </w:r>
    </w:p>
    <w:p>
      <w:pPr>
        <w:spacing w:before="75" w:after="0"/>
      </w:pPr>
      <w:r>
        <w:rPr/>
        <w:t xml:space="preserve">图表：2021-2026年中国制冷设备制造行业不同所有制销售收入 单位：千元</w:t>
      </w:r>
    </w:p>
    <w:p>
      <w:pPr>
        <w:spacing w:before="75" w:after="0"/>
      </w:pPr>
      <w:r>
        <w:rPr/>
        <w:t xml:space="preserve">图表：2021-2026年中国制冷设备制造产成品及增长分析 单位：亿元</w:t>
      </w:r>
    </w:p>
    <w:p>
      <w:pPr>
        <w:spacing w:before="75" w:after="0"/>
      </w:pPr>
      <w:r>
        <w:rPr/>
        <w:t xml:space="preserve">图表：2021-2026年中国制冷设备制造工业销售产值分析 单位：亿元</w:t>
      </w:r>
    </w:p>
    <w:p>
      <w:pPr>
        <w:spacing w:before="75" w:after="0"/>
      </w:pPr>
      <w:r>
        <w:rPr/>
        <w:t xml:space="preserve">图表：2021-2026年中国制冷设备制造出口交货值分析 单位：亿元</w:t>
      </w:r>
    </w:p>
    <w:p>
      <w:pPr>
        <w:spacing w:before="75" w:after="0"/>
      </w:pPr>
      <w:r>
        <w:rPr/>
        <w:t xml:space="preserve">图表：2021-2026年中国制冷设备制造行业销售成本分析 单位：亿元</w:t>
      </w:r>
    </w:p>
    <w:p>
      <w:pPr>
        <w:spacing w:before="75" w:after="0"/>
      </w:pPr>
      <w:r>
        <w:rPr/>
        <w:t xml:space="preserve">图表：2021-2026年中国制冷设备制造行业费用分析 单位：亿元</w:t>
      </w:r>
    </w:p>
    <w:p>
      <w:pPr>
        <w:spacing w:before="75" w:after="0"/>
      </w:pPr>
      <w:r>
        <w:rPr/>
        <w:t xml:space="preserve">图表：2021-2026年中国制冷设备制造行业主要盈利指标分析 单位：亿元</w:t>
      </w:r>
    </w:p>
    <w:p>
      <w:pPr>
        <w:spacing w:before="75" w:after="0"/>
      </w:pPr>
      <w:r>
        <w:rPr/>
        <w:t xml:space="preserve">图表：2021-2026年中国制冷设备制造行业主要盈利能力指标分析</w:t>
      </w:r>
    </w:p>
    <w:p>
      <w:pPr>
        <w:spacing w:before="75" w:after="0"/>
      </w:pPr>
      <w:r>
        <w:rPr/>
        <w:t xml:space="preserve">图表：2021-2026年全国冷藏陈列柜产量分析</w:t>
      </w:r>
    </w:p>
    <w:p>
      <w:pPr>
        <w:spacing w:before="75" w:after="0"/>
      </w:pPr>
      <w:r>
        <w:rPr/>
        <w:t xml:space="preserve">图表：2021-2026年主要省份冷藏陈列柜产量分析</w:t>
      </w:r>
    </w:p>
    <w:p>
      <w:pPr>
        <w:spacing w:before="75" w:after="0"/>
      </w:pPr>
      <w:r>
        <w:rPr/>
        <w:t xml:space="preserve">图表：2021-2026年冷藏陈列柜产量集中度分析</w:t>
      </w:r>
    </w:p>
    <w:p>
      <w:pPr>
        <w:spacing w:before="75" w:after="0"/>
      </w:pPr>
      <w:r>
        <w:rPr/>
        <w:t xml:space="preserve">图表：2021-2026年中国冷藏或冷冻柜,箱,展示台进出口数量分析</w:t>
      </w:r>
    </w:p>
    <w:p>
      <w:pPr>
        <w:spacing w:before="75" w:after="0"/>
      </w:pPr>
      <w:r>
        <w:rPr/>
        <w:t xml:space="preserve">图表：2021-2026年中国冷藏或冷冻柜,箱,展示台进出口金额分析</w:t>
      </w:r>
    </w:p>
    <w:p>
      <w:pPr>
        <w:spacing w:before="75" w:after="0"/>
      </w:pPr>
      <w:r>
        <w:rPr/>
        <w:t xml:space="preserve">图表：2021-2026年中国冷藏或冷冻柜,箱,展示台进出口平均单价分析</w:t>
      </w:r>
    </w:p>
    <w:p>
      <w:pPr>
        <w:spacing w:before="75" w:after="0"/>
      </w:pPr>
      <w:r>
        <w:rPr/>
        <w:t xml:space="preserve">图表：2021-2026年中国冷藏或冷冻柜,箱,展示台进出口国家及地区分析</w:t>
      </w:r>
    </w:p>
    <w:p>
      <w:pPr>
        <w:spacing w:before="75" w:after="0"/>
      </w:pPr>
      <w:r>
        <w:rPr/>
        <w:t xml:space="preserve">图表：2021-2026年中国柜式冷冻箱进出口数量分析</w:t>
      </w:r>
    </w:p>
    <w:p>
      <w:pPr>
        <w:spacing w:before="75" w:after="0"/>
      </w:pPr>
      <w:r>
        <w:rPr/>
        <w:t xml:space="preserve">图表：2021-2026年中国柜式冷冻箱进出口金额分析</w:t>
      </w:r>
    </w:p>
    <w:p>
      <w:pPr>
        <w:spacing w:before="75" w:after="0"/>
      </w:pPr>
      <w:r>
        <w:rPr/>
        <w:t xml:space="preserve">图表：2021-2026年中国柜式冷冻箱进出口平均单价分析</w:t>
      </w:r>
    </w:p>
    <w:p>
      <w:pPr>
        <w:spacing w:before="75" w:after="0"/>
      </w:pPr>
      <w:r>
        <w:rPr/>
        <w:t xml:space="preserve">图表：2021-2026年中国柜式冷冻箱进出口国家及地区分析</w:t>
      </w:r>
    </w:p>
    <w:p>
      <w:pPr>
        <w:spacing w:before="75" w:after="0"/>
      </w:pPr>
      <w:r>
        <w:rPr/>
        <w:t xml:space="preserve">图表：青岛澳柯玛股份有限公司主要经济指标走势图</w:t>
      </w:r>
    </w:p>
    <w:p>
      <w:pPr>
        <w:spacing w:before="75" w:after="0"/>
      </w:pPr>
      <w:r>
        <w:rPr/>
        <w:t xml:space="preserve">图表：青岛澳柯玛股份有限公司经营收入走势图</w:t>
      </w:r>
    </w:p>
    <w:p>
      <w:pPr>
        <w:spacing w:before="75" w:after="0"/>
      </w:pPr>
      <w:r>
        <w:rPr/>
        <w:t xml:space="preserve">图表：青岛澳柯玛股份有限公司盈利指标走势图</w:t>
      </w:r>
    </w:p>
    <w:p>
      <w:pPr>
        <w:spacing w:before="75" w:after="0"/>
      </w:pPr>
      <w:r>
        <w:rPr/>
        <w:t xml:space="preserve">图表：青岛澳柯玛股份有限公司负债情况图</w:t>
      </w:r>
    </w:p>
    <w:p>
      <w:pPr>
        <w:spacing w:before="75" w:after="0"/>
      </w:pPr>
      <w:r>
        <w:rPr/>
        <w:t xml:space="preserve">图表：青岛澳柯玛股份有限公司负债指标走势图</w:t>
      </w:r>
    </w:p>
    <w:p>
      <w:pPr>
        <w:spacing w:before="75" w:after="0"/>
      </w:pPr>
      <w:r>
        <w:rPr/>
        <w:t xml:space="preserve">图表：青岛澳柯玛股份有限公司运营能力指标走势图</w:t>
      </w:r>
    </w:p>
    <w:p>
      <w:pPr>
        <w:spacing w:before="75" w:after="0"/>
      </w:pPr>
      <w:r>
        <w:rPr/>
        <w:t xml:space="preserve">图表：青岛澳柯玛股份有限公司成长能力指标走势图</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图表：合肥美菱股份有限公司主要经济指标走势图</w:t>
      </w:r>
    </w:p>
    <w:p>
      <w:pPr>
        <w:spacing w:before="75" w:after="0"/>
      </w:pPr>
      <w:r>
        <w:rPr/>
        <w:t xml:space="preserve">图表：合肥美菱股份有限公司经营收入走势图</w:t>
      </w:r>
    </w:p>
    <w:p>
      <w:pPr>
        <w:spacing w:before="75" w:after="0"/>
      </w:pPr>
      <w:r>
        <w:rPr/>
        <w:t xml:space="preserve">图表：合肥美菱股份有限公司盈利指标走势图</w:t>
      </w:r>
    </w:p>
    <w:p>
      <w:pPr>
        <w:spacing w:before="75" w:after="0"/>
      </w:pPr>
      <w:r>
        <w:rPr/>
        <w:t xml:space="preserve">图表：合肥美菱股份有限公司负债情况图</w:t>
      </w:r>
    </w:p>
    <w:p>
      <w:pPr>
        <w:spacing w:before="75" w:after="0"/>
      </w:pPr>
      <w:r>
        <w:rPr/>
        <w:t xml:space="preserve">图表：合肥美菱股份有限公司负债指标走势图</w:t>
      </w:r>
    </w:p>
    <w:p>
      <w:pPr>
        <w:spacing w:before="75" w:after="0"/>
      </w:pPr>
      <w:r>
        <w:rPr/>
        <w:t xml:space="preserve">图表：合肥美菱股份有限公司运营能力指标走势图</w:t>
      </w:r>
    </w:p>
    <w:p>
      <w:pPr>
        <w:spacing w:before="75" w:after="0"/>
      </w:pPr>
      <w:r>
        <w:rPr/>
        <w:t xml:space="preserve">图表：合肥美菱股份有限公司成长能力指标走势图</w:t>
      </w:r>
    </w:p>
    <w:p>
      <w:pPr>
        <w:spacing w:before="75" w:after="0"/>
      </w:pPr>
      <w:r>
        <w:rPr/>
        <w:t xml:space="preserve">图表：无锡小天鹅股份有限公司主要经济指标走势图</w:t>
      </w:r>
    </w:p>
    <w:p>
      <w:pPr>
        <w:spacing w:before="75" w:after="0"/>
      </w:pPr>
      <w:r>
        <w:rPr/>
        <w:t xml:space="preserve">图表：无锡小天鹅股份有限公司经营收入走势图</w:t>
      </w:r>
    </w:p>
    <w:p>
      <w:pPr>
        <w:spacing w:before="75" w:after="0"/>
      </w:pPr>
      <w:r>
        <w:rPr/>
        <w:t xml:space="preserve">图表：无锡小天鹅股份有限公司盈利指标走势图</w:t>
      </w:r>
    </w:p>
    <w:p>
      <w:pPr>
        <w:spacing w:before="75" w:after="0"/>
      </w:pPr>
      <w:r>
        <w:rPr/>
        <w:t xml:space="preserve">图表：无锡小天鹅股份有限公司负债情况图</w:t>
      </w:r>
    </w:p>
    <w:p>
      <w:pPr>
        <w:spacing w:before="75" w:after="0"/>
      </w:pPr>
      <w:r>
        <w:rPr/>
        <w:t xml:space="preserve">图表：无锡小天鹅股份有限公司负债指标走势图</w:t>
      </w:r>
    </w:p>
    <w:p>
      <w:pPr>
        <w:spacing w:before="75" w:after="0"/>
      </w:pPr>
      <w:r>
        <w:rPr/>
        <w:t xml:space="preserve">图表：无锡小天鹅股份有限公司运营能力指标走势图</w:t>
      </w:r>
    </w:p>
    <w:p>
      <w:pPr>
        <w:spacing w:before="75" w:after="0"/>
      </w:pPr>
      <w:r>
        <w:rPr/>
        <w:t xml:space="preserve">图表：无锡小天鹅股份有限公司成长能力指标走势图</w:t>
      </w:r>
    </w:p>
    <w:p>
      <w:pPr>
        <w:spacing w:before="75" w:after="0"/>
      </w:pPr>
      <w:r>
        <w:rPr/>
        <w:t xml:space="preserve">图表：江苏格林电器有限公司主要经济指标走势图</w:t>
      </w:r>
    </w:p>
    <w:p>
      <w:pPr>
        <w:spacing w:before="75" w:after="0"/>
      </w:pPr>
      <w:r>
        <w:rPr/>
        <w:t xml:space="preserve">图表：江苏格林电器有限公司经营收入走势图</w:t>
      </w:r>
    </w:p>
    <w:p>
      <w:pPr>
        <w:spacing w:before="75" w:after="0"/>
      </w:pPr>
      <w:r>
        <w:rPr/>
        <w:t xml:space="preserve">图表：江苏格林电器有限公司盈利指标走势图</w:t>
      </w:r>
    </w:p>
    <w:p>
      <w:pPr>
        <w:spacing w:before="75" w:after="0"/>
      </w:pPr>
      <w:r>
        <w:rPr/>
        <w:t xml:space="preserve">图表：江苏格林电器有限公司负债情况图</w:t>
      </w:r>
    </w:p>
    <w:p>
      <w:pPr>
        <w:spacing w:before="75" w:after="0"/>
      </w:pPr>
      <w:r>
        <w:rPr/>
        <w:t xml:space="preserve">图表：江苏格林电器有限公司负债指标走势图</w:t>
      </w:r>
    </w:p>
    <w:p>
      <w:pPr>
        <w:spacing w:before="75" w:after="0"/>
      </w:pPr>
      <w:r>
        <w:rPr/>
        <w:t xml:space="preserve">图表：江苏格林电器有限公司运营能力指标走势图</w:t>
      </w:r>
    </w:p>
    <w:p>
      <w:pPr>
        <w:spacing w:before="75" w:after="0"/>
      </w:pPr>
      <w:r>
        <w:rPr/>
        <w:t xml:space="preserve">图表：江苏格林电器有限公司成长能力指标走势图</w:t>
      </w:r>
    </w:p>
    <w:p>
      <w:pPr>
        <w:spacing w:before="75" w:after="0"/>
      </w:pPr>
      <w:r>
        <w:rPr/>
        <w:t xml:space="preserve">图表：上海海立中野冷机有限公司主要经济指标走势图</w:t>
      </w:r>
    </w:p>
    <w:p>
      <w:pPr>
        <w:spacing w:before="75" w:after="0"/>
      </w:pPr>
      <w:r>
        <w:rPr/>
        <w:t xml:space="preserve">图表：上海海立中野冷机有限公司经营收入走势图</w:t>
      </w:r>
    </w:p>
    <w:p>
      <w:pPr>
        <w:spacing w:before="75" w:after="0"/>
      </w:pPr>
      <w:r>
        <w:rPr/>
        <w:t xml:space="preserve">图表：上海海立中野冷机有限公司盈利指标走势图</w:t>
      </w:r>
    </w:p>
    <w:p>
      <w:pPr>
        <w:spacing w:before="75" w:after="0"/>
      </w:pPr>
      <w:r>
        <w:rPr/>
        <w:t xml:space="preserve">图表：上海海立中野冷机有限公司负债情况图</w:t>
      </w:r>
    </w:p>
    <w:p>
      <w:pPr>
        <w:spacing w:before="75" w:after="0"/>
      </w:pPr>
      <w:r>
        <w:rPr/>
        <w:t xml:space="preserve">图表：上海海立中野冷机有限公司负债指标走势图</w:t>
      </w:r>
    </w:p>
    <w:p>
      <w:pPr>
        <w:spacing w:before="75" w:after="0"/>
      </w:pPr>
      <w:r>
        <w:rPr/>
        <w:t xml:space="preserve">图表：上海海立中野冷机有限公司运营能力指标走势图</w:t>
      </w:r>
    </w:p>
    <w:p>
      <w:pPr>
        <w:spacing w:before="75" w:after="0"/>
      </w:pPr>
      <w:r>
        <w:rPr/>
        <w:t xml:space="preserve">图表：上海海立中野冷机有限公司成长能力指标走势图</w:t>
      </w:r>
    </w:p>
    <w:p>
      <w:pPr>
        <w:spacing w:before="75" w:after="0"/>
      </w:pPr>
      <w:r>
        <w:rPr/>
        <w:t xml:space="preserve">图表：嘉兴市德尔电器制造有限公司主要经济指标走势图</w:t>
      </w:r>
    </w:p>
    <w:p>
      <w:pPr>
        <w:spacing w:before="75" w:after="0"/>
      </w:pPr>
      <w:r>
        <w:rPr/>
        <w:t xml:space="preserve">图表：嘉兴市德尔电器制造有限公司经营收入走势图</w:t>
      </w:r>
    </w:p>
    <w:p>
      <w:pPr>
        <w:spacing w:before="75" w:after="0"/>
      </w:pPr>
      <w:r>
        <w:rPr/>
        <w:t xml:space="preserve">图表：嘉兴市德尔电器制造有限公司盈利指标走势图</w:t>
      </w:r>
    </w:p>
    <w:p>
      <w:pPr>
        <w:spacing w:before="75" w:after="0"/>
      </w:pPr>
      <w:r>
        <w:rPr/>
        <w:t xml:space="preserve">图表：嘉兴市德尔电器制造有限公司负债情况图</w:t>
      </w:r>
    </w:p>
    <w:p>
      <w:pPr>
        <w:spacing w:before="75" w:after="0"/>
      </w:pPr>
      <w:r>
        <w:rPr/>
        <w:t xml:space="preserve">图表：嘉兴市德尔电器制造有限公司负债指标走势图</w:t>
      </w:r>
    </w:p>
    <w:p>
      <w:pPr>
        <w:spacing w:before="75" w:after="0"/>
      </w:pPr>
      <w:r>
        <w:rPr/>
        <w:t xml:space="preserve">图表：嘉兴市德尔电器制造有限公司运营能力指标走势图</w:t>
      </w:r>
    </w:p>
    <w:p>
      <w:pPr>
        <w:spacing w:before="75" w:after="0"/>
      </w:pPr>
      <w:r>
        <w:rPr/>
        <w:t xml:space="preserve">图表：嘉兴市德尔电器制造有限公司成长能力指标走势图</w:t>
      </w:r>
    </w:p>
    <w:p>
      <w:pPr>
        <w:spacing w:before="75" w:after="0"/>
      </w:pPr>
      <w:r>
        <w:rPr/>
        <w:t xml:space="preserve">图表：杭州格雷福冷机有限公司主要经济指标走势图</w:t>
      </w:r>
    </w:p>
    <w:p>
      <w:pPr>
        <w:spacing w:before="75" w:after="0"/>
      </w:pPr>
      <w:r>
        <w:rPr/>
        <w:t xml:space="preserve">图表：杭州格雷福冷机有限公司经营收入走势图</w:t>
      </w:r>
    </w:p>
    <w:p>
      <w:pPr>
        <w:spacing w:before="75" w:after="0"/>
      </w:pPr>
      <w:r>
        <w:rPr/>
        <w:t xml:space="preserve">图表：杭州格雷福冷机有限公司盈利指标走势图</w:t>
      </w:r>
    </w:p>
    <w:p>
      <w:pPr>
        <w:spacing w:before="75" w:after="0"/>
      </w:pPr>
      <w:r>
        <w:rPr/>
        <w:t xml:space="preserve">图表：杭州格雷福冷机有限公司负债情况图</w:t>
      </w:r>
    </w:p>
    <w:p>
      <w:pPr>
        <w:spacing w:before="75" w:after="0"/>
      </w:pPr>
      <w:r>
        <w:rPr/>
        <w:t xml:space="preserve">图表：杭州格雷福冷机有限公司负债指标走势图</w:t>
      </w:r>
    </w:p>
    <w:p>
      <w:pPr>
        <w:spacing w:before="75" w:after="0"/>
      </w:pPr>
      <w:r>
        <w:rPr/>
        <w:t xml:space="preserve">图表：杭州格雷福冷机有限公司运营能力指标走势图</w:t>
      </w:r>
    </w:p>
    <w:p>
      <w:pPr>
        <w:spacing w:before="75" w:after="0"/>
      </w:pPr>
      <w:r>
        <w:rPr/>
        <w:t xml:space="preserve">图表：杭州格雷福冷机有限公司成长能力指标走势图</w:t>
      </w:r>
    </w:p>
    <w:p>
      <w:pPr>
        <w:spacing w:before="75" w:after="0"/>
      </w:pPr>
      <w:r>
        <w:rPr/>
        <w:t xml:space="preserve">图表：杭州伟龙制冷设备有限公司主要经济指标走势图</w:t>
      </w:r>
    </w:p>
    <w:p>
      <w:pPr>
        <w:spacing w:before="75" w:after="0"/>
      </w:pPr>
      <w:r>
        <w:rPr/>
        <w:t xml:space="preserve">图表：杭州伟龙制冷设备有限公司经营收入走势图</w:t>
      </w:r>
    </w:p>
    <w:p>
      <w:pPr>
        <w:spacing w:before="75" w:after="0"/>
      </w:pPr>
      <w:r>
        <w:rPr/>
        <w:t xml:space="preserve">图表：杭州伟龙制冷设备有限公司盈利指标走势图</w:t>
      </w:r>
    </w:p>
    <w:p>
      <w:pPr>
        <w:spacing w:before="75" w:after="0"/>
      </w:pPr>
      <w:r>
        <w:rPr/>
        <w:t xml:space="preserve">图表：杭州伟龙制冷设备有限公司负债情况图</w:t>
      </w:r>
    </w:p>
    <w:p>
      <w:pPr>
        <w:spacing w:before="75" w:after="0"/>
      </w:pPr>
      <w:r>
        <w:rPr/>
        <w:t xml:space="preserve">图表：杭州伟龙制冷设备有限公司负债指标走势图</w:t>
      </w:r>
    </w:p>
    <w:p>
      <w:pPr>
        <w:spacing w:before="75" w:after="0"/>
      </w:pPr>
      <w:r>
        <w:rPr/>
        <w:t xml:space="preserve">图表：杭州伟龙制冷设备有限公司运营能力指标走势图</w:t>
      </w:r>
    </w:p>
    <w:p>
      <w:pPr>
        <w:spacing w:before="75" w:after="0"/>
      </w:pPr>
      <w:r>
        <w:rPr/>
        <w:t xml:space="preserve">图表：杭州伟龙制冷设备有限公司成长能力指标走势图</w:t>
      </w:r>
    </w:p>
    <w:p>
      <w:pPr>
        <w:spacing w:before="75" w:after="0"/>
      </w:pPr>
      <w:r>
        <w:rPr/>
        <w:t xml:space="preserve">图表：杭州新新制冷设备有限公司主要经济指标走势图</w:t>
      </w:r>
    </w:p>
    <w:p>
      <w:pPr>
        <w:spacing w:before="75" w:after="0"/>
      </w:pPr>
      <w:r>
        <w:rPr/>
        <w:t xml:space="preserve">图表：杭州新新制冷设备有限公司经营收入走势图</w:t>
      </w:r>
    </w:p>
    <w:p>
      <w:pPr>
        <w:spacing w:before="75" w:after="0"/>
      </w:pPr>
      <w:r>
        <w:rPr/>
        <w:t xml:space="preserve">图表：杭州新新制冷设备有限公司盈利指标走势图</w:t>
      </w:r>
    </w:p>
    <w:p>
      <w:pPr>
        <w:spacing w:before="75" w:after="0"/>
      </w:pPr>
      <w:r>
        <w:rPr/>
        <w:t xml:space="preserve">图表：杭州新新制冷设备有限公司负债情况图</w:t>
      </w:r>
    </w:p>
    <w:p>
      <w:pPr>
        <w:spacing w:before="75" w:after="0"/>
      </w:pPr>
      <w:r>
        <w:rPr/>
        <w:t xml:space="preserve">图表：杭州新新制冷设备有限公司负债指标走势图</w:t>
      </w:r>
    </w:p>
    <w:p>
      <w:pPr>
        <w:spacing w:before="75" w:after="0"/>
      </w:pPr>
      <w:r>
        <w:rPr/>
        <w:t xml:space="preserve">图表：杭州新新制冷设备有限公司运营能力指标走势图</w:t>
      </w:r>
    </w:p>
    <w:p>
      <w:pPr>
        <w:spacing w:before="75" w:after="0"/>
      </w:pPr>
      <w:r>
        <w:rPr/>
        <w:t xml:space="preserve">图表：杭州新新制冷设备有限公司成长能力指标走势图</w:t>
      </w:r>
    </w:p>
    <w:p>
      <w:pPr>
        <w:spacing w:before="75" w:after="0"/>
      </w:pPr>
      <w:r>
        <w:rPr/>
        <w:t xml:space="preserve">图表：2026-2031年中国冷柜产量预测分析</w:t>
      </w:r>
    </w:p>
    <w:p>
      <w:pPr>
        <w:spacing w:before="75" w:after="0"/>
      </w:pPr>
      <w:r>
        <w:rPr/>
        <w:t xml:space="preserve">图表：2026-2031年中国冷柜市场需求消费情况预测分析</w:t>
      </w:r>
    </w:p>
    <w:p>
      <w:pPr>
        <w:spacing w:before="75" w:after="0"/>
      </w:pPr>
      <w:r>
        <w:rPr/>
        <w:t xml:space="preserve">图表：2026-2031年中国冷藏陈列柜进出口贸易预测分析</w:t>
      </w:r>
    </w:p>
    <w:p>
      <w:pPr>
        <w:spacing w:before="75" w:after="0"/>
      </w:pPr>
      <w:r>
        <w:rPr/>
        <w:t xml:space="preserve">图表：2026-2031年中国冷藏陈列柜市场盈利预测分析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2026-2031年中国品牌冷藏陈列柜行业深度剖析研究与投资分析咨询预测报告</dc:title>
  <dc:description>2026-2031年中国品牌冷藏陈列柜行业深度剖析研究与投资分析咨询预测报告</dc:description>
  <dc:subject>2026-2031年中国品牌冷藏陈列柜行业深度剖析研究与投资分析咨询预测报告</dc:subject>
  <cp:keywords>研究报告</cp:keywords>
  <cp:category>研究报告</cp:category>
  <cp:lastModifiedBy>北京中道泰和信息咨询有限公司</cp:lastModifiedBy>
  <dcterms:created xsi:type="dcterms:W3CDTF">2026-03-26T07:19:31+08:00</dcterms:created>
  <dcterms:modified xsi:type="dcterms:W3CDTF">2026-03-26T07:19:31+08:00</dcterms:modified>
</cp:coreProperties>
</file>

<file path=docProps/custom.xml><?xml version="1.0" encoding="utf-8"?>
<Properties xmlns="http://schemas.openxmlformats.org/officeDocument/2006/custom-properties" xmlns:vt="http://schemas.openxmlformats.org/officeDocument/2006/docPropsVTypes"/>
</file>