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2026-2031年中国茯苓种植行业市场竞争分析及投资前景预测报告</w:t>
      </w:r>
    </w:p>
    <w:p>
      <w:pPr>
        <w:spacing w:after="150"/>
      </w:pPr>
      <w:r>
        <w:rPr>
          <w:b w:val="1"/>
          <w:bCs w:val="1"/>
        </w:rPr>
        <w:t xml:space="preserve">报告简介</w:t>
      </w:r>
    </w:p>
    <w:p>
      <w:pPr>
        <w:spacing w:after="150"/>
      </w:pPr>
      <w:r>
        <w:rPr/>
        <w:t xml:space="preserve">中道泰和通过对茯苓种植行业长期跟踪监测，分析茯苓种植行业需求、供给、经营特性、获取能力、产业链和价值链等多方面的内容，整合行业、市场、企业、用户等多层面数据和信息资源，为客户提供深度的茯苓种植行业研究报告，以专业的研究方法帮助客户深入的了解茯苓种植行业，发现投资价值和投资机会，规避经营风险，提高管理和运营能力。茯苓种植行业报告是从事茯苓种植行业投资之前，对茯苓种植行业相关各种因素进行具体调查、研究、分析，评估项目可行性、效果效益程度，提出建设性意见建议对策等，为茯苓种植行业投资决策者和主管机关审批的研究性报告。以阐述对茯苓种植行业的理论认识为主要内容，重在研究茯苓种植行业本质及规律性认识的研究。茯苓种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茯苓种植专业研究单位等公布和提供的大量资料。对我国茯苓种植的行业现状、市场各类经营指标的情况、重点企业状况、区域市场发展情况等内容进行详细的阐述和深入的分析，着重对茯苓种植业务的发展进行详尽深入的分析，并根据茯苓种植行业的政策经济发展环境对茯苓种植行业潜在的风险和防范建议进行分析。最后提出研究者对茯苓种植行业的研究观点，以供投资决策者参考。</w:t>
      </w:r>
    </w:p>
    <w:p>
      <w:pPr>
        <w:spacing w:after="150"/>
      </w:pPr>
      <w:r>
        <w:rPr>
          <w:b w:val="1"/>
          <w:bCs w:val="1"/>
        </w:rPr>
        <w:t xml:space="preserve">报告目录</w:t>
      </w:r>
    </w:p>
    <w:p>
      <w:pPr>
        <w:spacing w:before="75" w:after="0"/>
      </w:pPr>
      <w:r>
        <w:rPr>
          <w:b w:val="1"/>
          <w:bCs w:val="1"/>
        </w:rPr>
        <w:t xml:space="preserve">第一章 茯苓种植行业发展基本情况</w:t>
      </w:r>
    </w:p>
    <w:p>
      <w:pPr>
        <w:spacing w:before="75" w:after="0"/>
      </w:pPr>
      <w:r>
        <w:rPr/>
        <w:t xml:space="preserve">第一节 茯苓种植行业定义及分类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茯苓种植行业特征分析</w:t>
      </w:r>
    </w:p>
    <w:p>
      <w:pPr>
        <w:spacing w:before="75" w:after="0"/>
      </w:pPr>
      <w:r>
        <w:rPr/>
        <w:t xml:space="preserve">一、产业链分析</w:t>
      </w:r>
    </w:p>
    <w:p>
      <w:pPr>
        <w:spacing w:before="75" w:after="0"/>
      </w:pPr>
      <w:r>
        <w:rPr/>
        <w:t xml:space="preserve">二、茯苓种植行业在国民经济中的地位</w:t>
      </w:r>
    </w:p>
    <w:p>
      <w:pPr>
        <w:spacing w:before="75" w:after="0"/>
      </w:pPr>
      <w:r>
        <w:rPr/>
        <w:t xml:space="preserve">三、茯苓种植行业生命周期分析</w:t>
      </w:r>
    </w:p>
    <w:p>
      <w:pPr>
        <w:spacing w:before="75" w:after="0"/>
      </w:pPr>
      <w:r>
        <w:rPr/>
        <w:t xml:space="preserve">1、行业生命周期理论基础</w:t>
      </w:r>
    </w:p>
    <w:p>
      <w:pPr>
        <w:spacing w:before="75" w:after="0"/>
      </w:pPr>
      <w:r>
        <w:rPr/>
        <w:t xml:space="preserve">2、茯苓种植行业生命周期</w:t>
      </w:r>
    </w:p>
    <w:p>
      <w:pPr>
        <w:spacing w:before="75" w:after="0"/>
      </w:pPr>
      <w:r>
        <w:rPr>
          <w:b w:val="1"/>
          <w:bCs w:val="1"/>
        </w:rPr>
        <w:t xml:space="preserve">第二章 2021-2026年中国茯苓种植行业发展环境分析</w:t>
      </w:r>
    </w:p>
    <w:p>
      <w:pPr>
        <w:spacing w:before="75" w:after="0"/>
      </w:pPr>
      <w:r>
        <w:rPr/>
        <w:t xml:space="preserve">第一节 2021-2026年中国宏观经济环境分析</w:t>
      </w:r>
    </w:p>
    <w:p>
      <w:pPr>
        <w:spacing w:before="75" w:after="0"/>
      </w:pPr>
      <w:r>
        <w:rPr/>
        <w:t xml:space="preserve">一、GDP总量及增长分析</w:t>
      </w:r>
    </w:p>
    <w:p>
      <w:pPr>
        <w:spacing w:before="75" w:after="0"/>
      </w:pPr>
      <w:r>
        <w:rPr/>
        <w:t xml:space="preserve">二、工业发展形势分析</w:t>
      </w:r>
    </w:p>
    <w:p>
      <w:pPr>
        <w:spacing w:before="75" w:after="0"/>
      </w:pPr>
      <w:r>
        <w:rPr/>
        <w:t xml:space="preserve">三、社会固定资产投资分析</w:t>
      </w:r>
    </w:p>
    <w:p>
      <w:pPr>
        <w:spacing w:before="75" w:after="0"/>
      </w:pPr>
      <w:r>
        <w:rPr/>
        <w:t xml:space="preserve">四、居民收入与消费情况</w:t>
      </w:r>
    </w:p>
    <w:p>
      <w:pPr>
        <w:spacing w:before="75" w:after="0"/>
      </w:pPr>
      <w:r>
        <w:rPr/>
        <w:t xml:space="preserve">五、对外贸易发展形势分析</w:t>
      </w:r>
    </w:p>
    <w:p>
      <w:pPr>
        <w:spacing w:before="75" w:after="0"/>
      </w:pPr>
      <w:r>
        <w:rPr/>
        <w:t xml:space="preserve">第二节 中国茯苓种植行业政策环境分析</w:t>
      </w:r>
    </w:p>
    <w:p>
      <w:pPr>
        <w:spacing w:before="75" w:after="0"/>
      </w:pPr>
      <w:r>
        <w:rPr/>
        <w:t xml:space="preserve">一、茯苓种植行业政策法规分析</w:t>
      </w:r>
    </w:p>
    <w:p>
      <w:pPr>
        <w:spacing w:before="75" w:after="0"/>
      </w:pPr>
      <w:r>
        <w:rPr/>
        <w:t xml:space="preserve">二、茯苓种植行业相关标准分析</w:t>
      </w:r>
    </w:p>
    <w:p>
      <w:pPr>
        <w:spacing w:before="75" w:after="0"/>
      </w:pPr>
      <w:r>
        <w:rPr/>
        <w:t xml:space="preserve">三、上下游产业相关政策</w:t>
      </w:r>
    </w:p>
    <w:p>
      <w:pPr>
        <w:spacing w:before="75" w:after="0"/>
      </w:pPr>
      <w:r>
        <w:rPr/>
        <w:t xml:space="preserve">第三节 中国茯苓种植行业社会环境分析</w:t>
      </w:r>
    </w:p>
    <w:p>
      <w:pPr>
        <w:spacing w:before="75" w:after="0"/>
      </w:pPr>
      <w:r>
        <w:rPr/>
        <w:t xml:space="preserve">一、人口环境分析</w:t>
      </w:r>
    </w:p>
    <w:p>
      <w:pPr>
        <w:spacing w:before="75" w:after="0"/>
      </w:pPr>
      <w:r>
        <w:rPr/>
        <w:t xml:space="preserve">二、资源生态环境</w:t>
      </w:r>
    </w:p>
    <w:p>
      <w:pPr>
        <w:spacing w:before="75" w:after="0"/>
      </w:pPr>
      <w:r>
        <w:rPr/>
        <w:t xml:space="preserve">三、教育科技环境</w:t>
      </w:r>
    </w:p>
    <w:p>
      <w:pPr>
        <w:spacing w:before="75" w:after="0"/>
      </w:pPr>
      <w:r>
        <w:rPr/>
        <w:t xml:space="preserve">四、城镇化进程趋势</w:t>
      </w:r>
    </w:p>
    <w:p>
      <w:pPr>
        <w:spacing w:before="75" w:after="0"/>
      </w:pPr>
      <w:r>
        <w:rPr>
          <w:b w:val="1"/>
          <w:bCs w:val="1"/>
        </w:rPr>
        <w:t xml:space="preserve">第三章 2021-2026年中国茯苓种植行业经济运行状况分析</w:t>
      </w:r>
    </w:p>
    <w:p>
      <w:pPr>
        <w:spacing w:before="75" w:after="0"/>
      </w:pPr>
      <w:r>
        <w:rPr/>
        <w:t xml:space="preserve">第一节 2021-2026年中国茯苓种植行业发展分析</w:t>
      </w:r>
    </w:p>
    <w:p>
      <w:pPr>
        <w:spacing w:before="75" w:after="0"/>
      </w:pPr>
      <w:r>
        <w:rPr/>
        <w:t xml:space="preserve">一、2021-2026年中国茯苓种植行业主要经济指标</w:t>
      </w:r>
    </w:p>
    <w:p>
      <w:pPr>
        <w:spacing w:before="75" w:after="0"/>
      </w:pPr>
      <w:r>
        <w:rPr/>
        <w:t xml:space="preserve">二、2021-2026年中国茯苓种植行业主要经济指标</w:t>
      </w:r>
    </w:p>
    <w:p>
      <w:pPr>
        <w:spacing w:before="75" w:after="0"/>
      </w:pPr>
      <w:r>
        <w:rPr/>
        <w:t xml:space="preserve">三、2021-2026年中国茯苓种植行业主要经济指标</w:t>
      </w:r>
    </w:p>
    <w:p>
      <w:pPr>
        <w:spacing w:before="75" w:after="0"/>
      </w:pPr>
      <w:r>
        <w:rPr/>
        <w:t xml:space="preserve">四、2021-2026年中国茯苓种植行业主要经济指标</w:t>
      </w:r>
    </w:p>
    <w:p>
      <w:pPr>
        <w:spacing w:before="75" w:after="0"/>
      </w:pPr>
      <w:r>
        <w:rPr/>
        <w:t xml:space="preserve">五、2021-2026年中国茯苓种植行业主要经济指标</w:t>
      </w:r>
    </w:p>
    <w:p>
      <w:pPr>
        <w:spacing w:before="75" w:after="0"/>
      </w:pPr>
      <w:r>
        <w:rPr/>
        <w:t xml:space="preserve">第二节 2021-2026年中国茯苓种植行业规模分析</w:t>
      </w:r>
    </w:p>
    <w:p>
      <w:pPr>
        <w:spacing w:before="75" w:after="0"/>
      </w:pPr>
      <w:r>
        <w:rPr/>
        <w:t xml:space="preserve">一、2021-2026年茯苓种植行业企业规模分析</w:t>
      </w:r>
    </w:p>
    <w:p>
      <w:pPr>
        <w:spacing w:before="75" w:after="0"/>
      </w:pPr>
      <w:r>
        <w:rPr/>
        <w:t xml:space="preserve">二、2021-2026年茯苓种植行业资产增长分析</w:t>
      </w:r>
    </w:p>
    <w:p>
      <w:pPr>
        <w:spacing w:before="75" w:after="0"/>
      </w:pPr>
      <w:r>
        <w:rPr/>
        <w:t xml:space="preserve">三、2021-2026年茯苓种植行业销售收入分析</w:t>
      </w:r>
    </w:p>
    <w:p>
      <w:pPr>
        <w:spacing w:before="75" w:after="0"/>
      </w:pPr>
      <w:r>
        <w:rPr/>
        <w:t xml:space="preserve">四、2021-2026年茯苓种植行业利润总额分析</w:t>
      </w:r>
    </w:p>
    <w:p>
      <w:pPr>
        <w:spacing w:before="75" w:after="0"/>
      </w:pPr>
      <w:r>
        <w:rPr/>
        <w:t xml:space="preserve">第三节 2021-2026年中国茯苓种植行业经营效益分析</w:t>
      </w:r>
    </w:p>
    <w:p>
      <w:pPr>
        <w:spacing w:before="75" w:after="0"/>
      </w:pPr>
      <w:r>
        <w:rPr/>
        <w:t xml:space="preserve">一、2021-2026年茯苓种植行业偿债能力分析</w:t>
      </w:r>
    </w:p>
    <w:p>
      <w:pPr>
        <w:spacing w:before="75" w:after="0"/>
      </w:pPr>
      <w:r>
        <w:rPr/>
        <w:t xml:space="preserve">二、2021-2026年茯苓种植行业盈利能力分析</w:t>
      </w:r>
    </w:p>
    <w:p>
      <w:pPr>
        <w:spacing w:before="75" w:after="0"/>
      </w:pPr>
      <w:r>
        <w:rPr/>
        <w:t xml:space="preserve">三、2021-2026年茯苓种植行业毛利率分析</w:t>
      </w:r>
    </w:p>
    <w:p>
      <w:pPr>
        <w:spacing w:before="75" w:after="0"/>
      </w:pPr>
      <w:r>
        <w:rPr/>
        <w:t xml:space="preserve">四、2021-2026年茯苓种植行业运营能力分析</w:t>
      </w:r>
    </w:p>
    <w:p>
      <w:pPr>
        <w:spacing w:before="75" w:after="0"/>
      </w:pPr>
      <w:r>
        <w:rPr/>
        <w:t xml:space="preserve">第四节 2021-2026年中国茯苓种植行业成本费用分析</w:t>
      </w:r>
    </w:p>
    <w:p>
      <w:pPr>
        <w:spacing w:before="75" w:after="0"/>
      </w:pPr>
      <w:r>
        <w:rPr/>
        <w:t xml:space="preserve">一、2021-2026年茯苓种植行业销售成本分析</w:t>
      </w:r>
    </w:p>
    <w:p>
      <w:pPr>
        <w:spacing w:before="75" w:after="0"/>
      </w:pPr>
      <w:r>
        <w:rPr/>
        <w:t xml:space="preserve">二、2021-2026年茯苓种植行业销售费用分析</w:t>
      </w:r>
    </w:p>
    <w:p>
      <w:pPr>
        <w:spacing w:before="75" w:after="0"/>
      </w:pPr>
      <w:r>
        <w:rPr/>
        <w:t xml:space="preserve">三、2021-2026年茯苓种植行业管理费用分析</w:t>
      </w:r>
    </w:p>
    <w:p>
      <w:pPr>
        <w:spacing w:before="75" w:after="0"/>
      </w:pPr>
      <w:r>
        <w:rPr/>
        <w:t xml:space="preserve">四、2021-2026年茯苓种植行业财务费用分析</w:t>
      </w:r>
    </w:p>
    <w:p>
      <w:pPr>
        <w:spacing w:before="75" w:after="0"/>
      </w:pPr>
      <w:r>
        <w:rPr>
          <w:b w:val="1"/>
          <w:bCs w:val="1"/>
        </w:rPr>
        <w:t xml:space="preserve">第四章 中国茯苓种植行业重点区域发展分析</w:t>
      </w:r>
    </w:p>
    <w:p>
      <w:pPr>
        <w:spacing w:before="75" w:after="0"/>
      </w:pPr>
      <w:r>
        <w:rPr/>
        <w:t xml:space="preserve">第一节 长三角地区</w:t>
      </w:r>
    </w:p>
    <w:p>
      <w:pPr>
        <w:spacing w:before="75" w:after="0"/>
      </w:pPr>
      <w:r>
        <w:rPr/>
        <w:t xml:space="preserve">一、长三角区位与发展优势</w:t>
      </w:r>
    </w:p>
    <w:p>
      <w:pPr>
        <w:spacing w:before="75" w:after="0"/>
      </w:pPr>
      <w:r>
        <w:rPr/>
        <w:t xml:space="preserve">二、长三角茯苓种植行业企业规模</w:t>
      </w:r>
    </w:p>
    <w:p>
      <w:pPr>
        <w:spacing w:before="75" w:after="0"/>
      </w:pPr>
      <w:r>
        <w:rPr/>
        <w:t xml:space="preserve">三、长三角茯苓种植行业收入利润</w:t>
      </w:r>
    </w:p>
    <w:p>
      <w:pPr>
        <w:spacing w:before="75" w:after="0"/>
      </w:pPr>
      <w:r>
        <w:rPr/>
        <w:t xml:space="preserve">四、长三角茯苓种植行业经营效益</w:t>
      </w:r>
    </w:p>
    <w:p>
      <w:pPr>
        <w:spacing w:before="75" w:after="0"/>
      </w:pPr>
      <w:r>
        <w:rPr/>
        <w:t xml:space="preserve">五、长三角茯苓种植行业市场前景</w:t>
      </w:r>
    </w:p>
    <w:p>
      <w:pPr>
        <w:spacing w:before="75" w:after="0"/>
      </w:pPr>
      <w:r>
        <w:rPr/>
        <w:t xml:space="preserve">第二节 珠三角地区</w:t>
      </w:r>
    </w:p>
    <w:p>
      <w:pPr>
        <w:spacing w:before="75" w:after="0"/>
      </w:pPr>
      <w:r>
        <w:rPr/>
        <w:t xml:space="preserve">一、珠三角区位与发展优势</w:t>
      </w:r>
    </w:p>
    <w:p>
      <w:pPr>
        <w:spacing w:before="75" w:after="0"/>
      </w:pPr>
      <w:r>
        <w:rPr/>
        <w:t xml:space="preserve">二、珠三角茯苓种植行业企业规模</w:t>
      </w:r>
    </w:p>
    <w:p>
      <w:pPr>
        <w:spacing w:before="75" w:after="0"/>
      </w:pPr>
      <w:r>
        <w:rPr/>
        <w:t xml:space="preserve">三、珠三角茯苓种植行业收入利润</w:t>
      </w:r>
    </w:p>
    <w:p>
      <w:pPr>
        <w:spacing w:before="75" w:after="0"/>
      </w:pPr>
      <w:r>
        <w:rPr/>
        <w:t xml:space="preserve">四、珠三角茯苓种植行业经营效益</w:t>
      </w:r>
    </w:p>
    <w:p>
      <w:pPr>
        <w:spacing w:before="75" w:after="0"/>
      </w:pPr>
      <w:r>
        <w:rPr/>
        <w:t xml:space="preserve">五、珠三角茯苓种植行业市场前景</w:t>
      </w:r>
    </w:p>
    <w:p>
      <w:pPr>
        <w:spacing w:before="75" w:after="0"/>
      </w:pPr>
      <w:r>
        <w:rPr/>
        <w:t xml:space="preserve">第三节 环渤海湾地区</w:t>
      </w:r>
    </w:p>
    <w:p>
      <w:pPr>
        <w:spacing w:before="75" w:after="0"/>
      </w:pPr>
      <w:r>
        <w:rPr/>
        <w:t xml:space="preserve">一、环渤海湾区位与发展优势</w:t>
      </w:r>
    </w:p>
    <w:p>
      <w:pPr>
        <w:spacing w:before="75" w:after="0"/>
      </w:pPr>
      <w:r>
        <w:rPr/>
        <w:t xml:space="preserve">二、环渤海湾茯苓种植行业企业规模</w:t>
      </w:r>
    </w:p>
    <w:p>
      <w:pPr>
        <w:spacing w:before="75" w:after="0"/>
      </w:pPr>
      <w:r>
        <w:rPr/>
        <w:t xml:space="preserve">三、环渤海湾茯苓种植行业收入利润</w:t>
      </w:r>
    </w:p>
    <w:p>
      <w:pPr>
        <w:spacing w:before="75" w:after="0"/>
      </w:pPr>
      <w:r>
        <w:rPr/>
        <w:t xml:space="preserve">四、环渤海湾茯苓种植行业经营效益</w:t>
      </w:r>
    </w:p>
    <w:p>
      <w:pPr>
        <w:spacing w:before="75" w:after="0"/>
      </w:pPr>
      <w:r>
        <w:rPr/>
        <w:t xml:space="preserve">五、环渤海湾茯苓种植行业市场前景</w:t>
      </w:r>
    </w:p>
    <w:p>
      <w:pPr>
        <w:spacing w:before="75" w:after="0"/>
      </w:pPr>
      <w:r>
        <w:rPr>
          <w:b w:val="1"/>
          <w:bCs w:val="1"/>
        </w:rPr>
        <w:t xml:space="preserve">第五章 我国茯苓种植行业产业链分析</w:t>
      </w:r>
    </w:p>
    <w:p>
      <w:pPr>
        <w:spacing w:before="75" w:after="0"/>
      </w:pPr>
      <w:r>
        <w:rPr/>
        <w:t xml:space="preserve">第一节 茯苓种植行业产业链分析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茯苓种植上游行业分析</w:t>
      </w:r>
    </w:p>
    <w:p>
      <w:pPr>
        <w:spacing w:before="75" w:after="0"/>
      </w:pPr>
      <w:r>
        <w:rPr/>
        <w:t xml:space="preserve">一、茯苓种植成本构成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四、上游行业对茯苓种植行业的影响</w:t>
      </w:r>
    </w:p>
    <w:p>
      <w:pPr>
        <w:spacing w:before="75" w:after="0"/>
      </w:pPr>
      <w:r>
        <w:rPr/>
        <w:t xml:space="preserve">第三节 茯苓种植下游行业分析</w:t>
      </w:r>
    </w:p>
    <w:p>
      <w:pPr>
        <w:spacing w:before="75" w:after="0"/>
      </w:pPr>
      <w:r>
        <w:rPr/>
        <w:t xml:space="preserve">一、茯苓种植下游行业分布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四、下游需求对茯苓种植行业的影响</w:t>
      </w:r>
    </w:p>
    <w:p>
      <w:pPr>
        <w:spacing w:before="75" w:after="0"/>
      </w:pPr>
      <w:r>
        <w:rPr>
          <w:b w:val="1"/>
          <w:bCs w:val="1"/>
        </w:rPr>
        <w:t xml:space="preserve">第六章 茯苓种植市场竞争格局分析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茯苓种植行业主要企业竞争力分析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茯苓种植行业竞争格局分析</w:t>
      </w:r>
    </w:p>
    <w:p>
      <w:pPr>
        <w:spacing w:before="75" w:after="0"/>
      </w:pPr>
      <w:r>
        <w:rPr/>
        <w:t xml:space="preserve">一、2021-2026年茯苓种植行业竞争分析</w:t>
      </w:r>
    </w:p>
    <w:p>
      <w:pPr>
        <w:spacing w:before="75" w:after="0"/>
      </w:pPr>
      <w:r>
        <w:rPr/>
        <w:t xml:space="preserve">二、2021-2026年国内外茯苓种植竞争分析</w:t>
      </w:r>
    </w:p>
    <w:p>
      <w:pPr>
        <w:spacing w:before="75" w:after="0"/>
      </w:pPr>
      <w:r>
        <w:rPr/>
        <w:t xml:space="preserve">三、2021-2026年中国茯苓种植市场竞争分析</w:t>
      </w:r>
    </w:p>
    <w:p>
      <w:pPr>
        <w:spacing w:before="75" w:after="0"/>
      </w:pPr>
      <w:r>
        <w:rPr/>
        <w:t xml:space="preserve">四、2021-2026年中国茯苓种植市场集中度分析</w:t>
      </w:r>
    </w:p>
    <w:p>
      <w:pPr>
        <w:spacing w:before="75" w:after="0"/>
      </w:pPr>
      <w:r>
        <w:rPr>
          <w:b w:val="1"/>
          <w:bCs w:val="1"/>
        </w:rPr>
        <w:t xml:space="preserve">第七章 中国茯苓种植行业企业经营情况分析（企业可自选）</w:t>
      </w:r>
    </w:p>
    <w:p>
      <w:pPr>
        <w:spacing w:before="75" w:after="0"/>
      </w:pPr>
      <w:r>
        <w:rPr/>
        <w:t xml:space="preserve">第一节 企业A</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第二节 企业B</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第三节 企业C</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第四节 企业D</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第五节 企业F</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第六节 企业G</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第七节 企业H</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第八节 企业J</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b w:val="1"/>
          <w:bCs w:val="1"/>
        </w:rPr>
        <w:t xml:space="preserve">第八章 2026-2031年中国茯苓种植行业投资前景预测分析</w:t>
      </w:r>
    </w:p>
    <w:p>
      <w:pPr>
        <w:spacing w:before="75" w:after="0"/>
      </w:pPr>
      <w:r>
        <w:rPr/>
        <w:t xml:space="preserve">第一节 2026-2031年中国茯苓种植行业投资前景分析</w:t>
      </w:r>
    </w:p>
    <w:p>
      <w:pPr>
        <w:spacing w:before="75" w:after="0"/>
      </w:pPr>
      <w:r>
        <w:rPr/>
        <w:t xml:space="preserve">一、茯苓种植行业市场前景预测</w:t>
      </w:r>
    </w:p>
    <w:p>
      <w:pPr>
        <w:spacing w:before="75" w:after="0"/>
      </w:pPr>
      <w:r>
        <w:rPr/>
        <w:t xml:space="preserve">二、茯苓种植行业销售收入预测</w:t>
      </w:r>
    </w:p>
    <w:p>
      <w:pPr>
        <w:spacing w:before="75" w:after="0"/>
      </w:pPr>
      <w:r>
        <w:rPr/>
        <w:t xml:space="preserve">三、茯苓种植行业投资机会分析</w:t>
      </w:r>
    </w:p>
    <w:p>
      <w:pPr>
        <w:spacing w:before="75" w:after="0"/>
      </w:pPr>
      <w:r>
        <w:rPr/>
        <w:t xml:space="preserve">第二节 2026-2031年中国茯苓种植行业投资风险分析</w:t>
      </w:r>
    </w:p>
    <w:p>
      <w:pPr>
        <w:spacing w:before="75" w:after="0"/>
      </w:pPr>
      <w:r>
        <w:rPr/>
        <w:t xml:space="preserve">一、产业政策风险</w:t>
      </w:r>
    </w:p>
    <w:p>
      <w:pPr>
        <w:spacing w:before="75" w:after="0"/>
      </w:pPr>
      <w:r>
        <w:rPr/>
        <w:t xml:space="preserve">二、原材料的风险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2026-2031年中国茯苓种植行业投资策略及建议</w:t>
      </w:r>
    </w:p>
    <w:p>
      <w:pPr>
        <w:spacing w:before="75" w:after="0"/>
      </w:pPr>
      <w:r>
        <w:rPr>
          <w:b w:val="1"/>
          <w:bCs w:val="1"/>
        </w:rPr>
        <w:t xml:space="preserve">第九章 茯苓种植企业投资战略与客户策略分析</w:t>
      </w:r>
    </w:p>
    <w:p>
      <w:pPr>
        <w:spacing w:before="75" w:after="0"/>
      </w:pPr>
      <w:r>
        <w:rPr/>
        <w:t xml:space="preserve">第一节 茯苓种植企业发展战略规划背景意义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茯苓种植企业战略规划制定依据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茯苓种植企业战略规划策略分析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茯苓种植企业重点客户战略实施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第十章 研究结论及投资建议</w:t>
      </w:r>
    </w:p>
    <w:p>
      <w:pPr>
        <w:spacing w:before="75" w:after="0"/>
      </w:pPr>
      <w:r>
        <w:rPr/>
        <w:t xml:space="preserve">第一节 茯苓种植行业研究结论</w:t>
      </w:r>
    </w:p>
    <w:p>
      <w:pPr>
        <w:spacing w:before="75" w:after="0"/>
      </w:pPr>
      <w:r>
        <w:rPr/>
        <w:t xml:space="preserve">第二节 茯苓种植行业投资价值评估</w:t>
      </w:r>
    </w:p>
    <w:p>
      <w:pPr>
        <w:spacing w:before="75" w:after="0"/>
      </w:pPr>
      <w:r>
        <w:rPr/>
        <w:t xml:space="preserve">第三节 中道泰和茯苓种植行业投资建议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图表：行业生命周期的判断</w:t>
      </w:r>
    </w:p>
    <w:p>
      <w:pPr>
        <w:spacing w:before="75" w:after="0"/>
      </w:pPr>
      <w:r>
        <w:rPr/>
        <w:t xml:space="preserve">图表：2021-2026年中国茯苓种植行业经济财务指标统计</w:t>
      </w:r>
    </w:p>
    <w:p>
      <w:pPr>
        <w:spacing w:before="75" w:after="0"/>
      </w:pPr>
      <w:r>
        <w:rPr/>
        <w:t xml:space="preserve">图表：2021-2026年中国茯苓种植企业数量增长趋势图</w:t>
      </w:r>
    </w:p>
    <w:p>
      <w:pPr>
        <w:spacing w:before="75" w:after="0"/>
      </w:pPr>
      <w:r>
        <w:rPr/>
        <w:t xml:space="preserve">图表：2021-2026年中国茯苓种植行业从业人员统计</w:t>
      </w:r>
    </w:p>
    <w:p>
      <w:pPr>
        <w:spacing w:before="75" w:after="0"/>
      </w:pPr>
      <w:r>
        <w:rPr/>
        <w:t xml:space="preserve">图表：2021-2026年中国茯苓种植行业资产总额统计</w:t>
      </w:r>
    </w:p>
    <w:p>
      <w:pPr>
        <w:spacing w:before="75" w:after="0"/>
      </w:pPr>
      <w:r>
        <w:rPr/>
        <w:t xml:space="preserve">图表：2021-2026年中国茯苓种植行业资产增长趋势图</w:t>
      </w:r>
    </w:p>
    <w:p>
      <w:pPr>
        <w:spacing w:before="75" w:after="0"/>
      </w:pPr>
      <w:r>
        <w:rPr/>
        <w:t xml:space="preserve">图表：2021-2026年中国茯苓种植行业销售收入统计</w:t>
      </w:r>
    </w:p>
    <w:p>
      <w:pPr>
        <w:spacing w:before="75" w:after="0"/>
      </w:pPr>
      <w:r>
        <w:rPr/>
        <w:t xml:space="preserve">图表：2021-2026年中国茯苓种植行业销售收入增长趋势图</w:t>
      </w:r>
    </w:p>
    <w:p>
      <w:pPr>
        <w:spacing w:before="75" w:after="0"/>
      </w:pPr>
      <w:r>
        <w:rPr/>
        <w:t xml:space="preserve">图表：2021-2026年中国茯苓种植行业利润总额统计</w:t>
      </w:r>
    </w:p>
    <w:p>
      <w:pPr>
        <w:spacing w:before="75" w:after="0"/>
      </w:pPr>
      <w:r>
        <w:rPr/>
        <w:t xml:space="preserve">图表：2021-2026年中国茯苓种植行业利润增长趋势图</w:t>
      </w:r>
    </w:p>
    <w:p>
      <w:pPr>
        <w:spacing w:before="75" w:after="0"/>
      </w:pPr>
      <w:r>
        <w:rPr/>
        <w:t xml:space="preserve">图表：2021-2026年中国茯苓种植行业资产负债率情况</w:t>
      </w:r>
    </w:p>
    <w:p>
      <w:pPr>
        <w:spacing w:before="75" w:after="0"/>
      </w:pPr>
      <w:r>
        <w:rPr/>
        <w:t xml:space="preserve">图表：2021-2026年中国茯苓种植行业成本费用利润率情况</w:t>
      </w:r>
    </w:p>
    <w:p>
      <w:pPr>
        <w:spacing w:before="75" w:after="0"/>
      </w:pPr>
      <w:r>
        <w:rPr/>
        <w:t xml:space="preserve">图表：2021-2026年中国茯苓种植行业销售利润率情况</w:t>
      </w:r>
    </w:p>
    <w:p>
      <w:pPr>
        <w:spacing w:before="75" w:after="0"/>
      </w:pPr>
      <w:r>
        <w:rPr/>
        <w:t xml:space="preserve">图表：2021-2026年中国茯苓种植行业资产利润率情况</w:t>
      </w:r>
    </w:p>
    <w:p>
      <w:pPr>
        <w:spacing w:before="75" w:after="0"/>
      </w:pPr>
      <w:r>
        <w:rPr/>
        <w:t xml:space="preserve">图表：2021-2026年中国茯苓种植行业毛利率情况</w:t>
      </w:r>
    </w:p>
    <w:p>
      <w:pPr>
        <w:spacing w:before="75" w:after="0"/>
      </w:pPr>
      <w:r>
        <w:rPr/>
        <w:t xml:space="preserve">图表：2021-2026年中国茯苓种植行业应收账款周转率情况</w:t>
      </w:r>
    </w:p>
    <w:p>
      <w:pPr>
        <w:spacing w:before="75" w:after="0"/>
      </w:pPr>
      <w:r>
        <w:rPr/>
        <w:t xml:space="preserve">图表：2021-2026年中国茯苓种植行业流动资产周转率情况</w:t>
      </w:r>
    </w:p>
    <w:p>
      <w:pPr>
        <w:spacing w:before="75" w:after="0"/>
      </w:pPr>
      <w:r>
        <w:rPr/>
        <w:t xml:space="preserve">图表：2021-2026年中国茯苓种植行业总资产周转率情况</w:t>
      </w:r>
    </w:p>
    <w:p>
      <w:pPr>
        <w:spacing w:before="75" w:after="0"/>
      </w:pPr>
      <w:r>
        <w:rPr/>
        <w:t xml:space="preserve">图表：2021-2026年中国茯苓种植行业成本费用结构构成情况</w:t>
      </w:r>
    </w:p>
    <w:p>
      <w:pPr>
        <w:spacing w:before="75" w:after="0"/>
      </w:pPr>
      <w:r>
        <w:rPr/>
        <w:t xml:space="preserve">图表：2021-2026年中国茯苓种植行业销售成本统计</w:t>
      </w:r>
    </w:p>
    <w:p>
      <w:pPr>
        <w:spacing w:before="75" w:after="0"/>
      </w:pPr>
      <w:r>
        <w:rPr/>
        <w:t xml:space="preserve">图表：2021-2026年中国茯苓种植行业销售费用统计</w:t>
      </w:r>
    </w:p>
    <w:p>
      <w:pPr>
        <w:spacing w:before="75" w:after="0"/>
      </w:pPr>
      <w:r>
        <w:rPr/>
        <w:t xml:space="preserve">图表：2021-2026年中国茯苓种植行业管理费用统计</w:t>
      </w:r>
    </w:p>
    <w:p>
      <w:pPr>
        <w:spacing w:before="75" w:after="0"/>
      </w:pPr>
      <w:r>
        <w:rPr/>
        <w:t xml:space="preserve">图表：2021-2026年中国茯苓种植行业财务费用统计</w:t>
      </w:r>
    </w:p>
    <w:p>
      <w:pPr>
        <w:spacing w:before="75" w:after="0"/>
      </w:pPr>
      <w:r>
        <w:rPr/>
        <w:t xml:space="preserve">图表：2026-2031年中国茯苓种植行业销售收入预测趋势图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2026-2031年中国茯苓种植行业市场竞争分析及投资前景预测报告</dc:title>
  <dc:description>2026-2031年中国茯苓种植行业市场竞争分析及投资前景预测报告</dc:description>
  <dc:subject>2026-2031年中国茯苓种植行业市场竞争分析及投资前景预测报告</dc:subject>
  <cp:keywords>研究报告</cp:keywords>
  <cp:category>研究报告</cp:category>
  <cp:lastModifiedBy>北京中道泰和信息咨询有限公司</cp:lastModifiedBy>
  <dcterms:created xsi:type="dcterms:W3CDTF">2026-03-26T08:12:37+08:00</dcterms:created>
  <dcterms:modified xsi:type="dcterms:W3CDTF">2026-03-26T08:12:37+08:00</dcterms:modified>
</cp:coreProperties>
</file>

<file path=docProps/custom.xml><?xml version="1.0" encoding="utf-8"?>
<Properties xmlns="http://schemas.openxmlformats.org/officeDocument/2006/custom-properties" xmlns:vt="http://schemas.openxmlformats.org/officeDocument/2006/docPropsVTypes"/>
</file>