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2024-2029年中国医疗器械行业运营模式分析与发展趋势预测报告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1、行业消费特征 1</w:t>
      </w:r>
    </w:p>
    <w:p>
      <w:pPr>
        <w:spacing w:after="150"/>
      </w:pPr>
      <w:r>
        <w:rPr/>
        <w:t xml:space="preserve">2、行业产品结构特征 2</w:t>
      </w:r>
    </w:p>
    <w:p>
      <w:pPr>
        <w:spacing w:after="150"/>
      </w:pPr>
      <w:r>
        <w:rPr/>
        <w:t xml:space="preserve">3、行业原材料供给特征 3</w:t>
      </w:r>
    </w:p>
    <w:p>
      <w:pPr>
        <w:spacing w:after="150"/>
      </w:pPr>
      <w:r>
        <w:rPr/>
        <w:t xml:space="preserve">4、行业产业集中度特征 3</w:t>
      </w:r>
    </w:p>
    <w:p>
      <w:pPr>
        <w:spacing w:after="150"/>
      </w:pPr>
      <w:r>
        <w:rPr/>
        <w:t xml:space="preserve">第二节 经济环境分析 3</w:t>
      </w:r>
    </w:p>
    <w:p>
      <w:pPr>
        <w:spacing w:after="150"/>
      </w:pPr>
      <w:r>
        <w:rPr/>
        <w:t xml:space="preserve">一、经济发展状况 3</w:t>
      </w:r>
    </w:p>
    <w:p>
      <w:pPr>
        <w:spacing w:after="150"/>
      </w:pPr>
      <w:r>
        <w:rPr/>
        <w:t xml:space="preserve">二、收入增长情况 6</w:t>
      </w:r>
    </w:p>
    <w:p>
      <w:pPr>
        <w:spacing w:after="150"/>
      </w:pPr>
      <w:r>
        <w:rPr/>
        <w:t xml:space="preserve">三、固定资产投资 7</w:t>
      </w:r>
    </w:p>
    <w:p>
      <w:pPr>
        <w:spacing w:after="150"/>
      </w:pPr>
      <w:r>
        <w:rPr/>
        <w:t xml:space="preserve">四、存贷款利率变化 8</w:t>
      </w:r>
    </w:p>
    <w:p>
      <w:pPr>
        <w:spacing w:after="150"/>
      </w:pPr>
      <w:r>
        <w:rPr/>
        <w:t xml:space="preserve">五、人民币汇率变化 8</w:t>
      </w:r>
    </w:p>
    <w:p>
      <w:pPr>
        <w:spacing w:after="150"/>
      </w:pPr>
      <w:r>
        <w:rPr/>
        <w:t xml:space="preserve">第三节 政策环境分析 9</w:t>
      </w:r>
    </w:p>
    <w:p>
      <w:pPr>
        <w:spacing w:after="150"/>
      </w:pPr>
      <w:r>
        <w:rPr/>
        <w:t xml:space="preserve">一、国家宏观调控政策分析 9</w:t>
      </w:r>
    </w:p>
    <w:p>
      <w:pPr>
        <w:spacing w:after="150"/>
      </w:pPr>
      <w:r>
        <w:rPr/>
        <w:t xml:space="preserve">二、医疗器械行业相关政策分析 11</w:t>
      </w:r>
    </w:p>
    <w:p>
      <w:pPr>
        <w:spacing w:after="150"/>
      </w:pPr>
      <w:r>
        <w:rPr>
          <w:b w:val="1"/>
          <w:bCs w:val="1"/>
        </w:rPr>
        <w:t xml:space="preserve">第二章 2019-2023年全球医疗器械行业发展状况分析 30</w:t>
      </w:r>
    </w:p>
    <w:p>
      <w:pPr>
        <w:spacing w:after="150"/>
      </w:pPr>
      <w:r>
        <w:rPr/>
        <w:t xml:space="preserve">第一节 国际医疗器械产业的发展 30</w:t>
      </w:r>
    </w:p>
    <w:p>
      <w:pPr>
        <w:spacing w:after="150"/>
      </w:pPr>
      <w:r>
        <w:rPr/>
        <w:t xml:space="preserve">一、世界医疗器械产业发展综述 30</w:t>
      </w:r>
    </w:p>
    <w:p>
      <w:pPr>
        <w:spacing w:after="150"/>
      </w:pPr>
      <w:r>
        <w:rPr/>
        <w:t xml:space="preserve">二、全球医疗器械产业竞争格局 31</w:t>
      </w:r>
    </w:p>
    <w:p>
      <w:pPr>
        <w:spacing w:after="150"/>
      </w:pPr>
      <w:r>
        <w:rPr/>
        <w:t xml:space="preserve">三、全球医疗器械产业发展特点 32</w:t>
      </w:r>
    </w:p>
    <w:p>
      <w:pPr>
        <w:spacing w:after="150"/>
      </w:pPr>
      <w:r>
        <w:rPr/>
        <w:t xml:space="preserve">第二节 国际医疗器械市场竞争状况分析 32</w:t>
      </w:r>
    </w:p>
    <w:p>
      <w:pPr>
        <w:spacing w:after="150"/>
      </w:pPr>
      <w:r>
        <w:rPr/>
        <w:t xml:space="preserve">一、全球医疗器械行业发展现状分析 32</w:t>
      </w:r>
    </w:p>
    <w:p>
      <w:pPr>
        <w:spacing w:after="150"/>
      </w:pPr>
      <w:r>
        <w:rPr/>
        <w:t xml:space="preserve">二、全球医疗器械行业市场竞争分析 33</w:t>
      </w:r>
    </w:p>
    <w:p>
      <w:pPr>
        <w:spacing w:after="150"/>
      </w:pPr>
      <w:r>
        <w:rPr/>
        <w:t xml:space="preserve">三、全球医疗器械行业研发投入分析 34</w:t>
      </w:r>
    </w:p>
    <w:p>
      <w:pPr>
        <w:spacing w:after="150"/>
      </w:pPr>
      <w:r>
        <w:rPr/>
        <w:t xml:space="preserve">1、西门子 34</w:t>
      </w:r>
    </w:p>
    <w:p>
      <w:pPr>
        <w:spacing w:after="150"/>
      </w:pPr>
      <w:r>
        <w:rPr/>
        <w:t xml:space="preserve">2、强生 35</w:t>
      </w:r>
    </w:p>
    <w:p>
      <w:pPr>
        <w:spacing w:after="150"/>
      </w:pPr>
      <w:r>
        <w:rPr/>
        <w:t xml:space="preserve">3、美敦力 36</w:t>
      </w:r>
    </w:p>
    <w:p>
      <w:pPr>
        <w:spacing w:after="150"/>
      </w:pPr>
      <w:r>
        <w:rPr/>
        <w:t xml:space="preserve">4、飞利浦 36</w:t>
      </w:r>
    </w:p>
    <w:p>
      <w:pPr>
        <w:spacing w:after="150"/>
      </w:pPr>
      <w:r>
        <w:rPr/>
        <w:t xml:space="preserve">5、百特 37</w:t>
      </w:r>
    </w:p>
    <w:p>
      <w:pPr>
        <w:spacing w:after="150"/>
      </w:pPr>
      <w:r>
        <w:rPr/>
        <w:t xml:space="preserve">6、波士顿科学 37</w:t>
      </w:r>
    </w:p>
    <w:p>
      <w:pPr>
        <w:spacing w:after="150"/>
      </w:pPr>
      <w:r>
        <w:rPr/>
        <w:t xml:space="preserve">7、雅培 38</w:t>
      </w:r>
    </w:p>
    <w:p>
      <w:pPr>
        <w:spacing w:after="150"/>
      </w:pPr>
      <w:r>
        <w:rPr/>
        <w:t xml:space="preserve">8、GE 38</w:t>
      </w:r>
    </w:p>
    <w:p>
      <w:pPr>
        <w:spacing w:after="150"/>
      </w:pPr>
      <w:r>
        <w:rPr/>
        <w:t xml:space="preserve">9、柯惠 39</w:t>
      </w:r>
    </w:p>
    <w:p>
      <w:pPr>
        <w:spacing w:after="150"/>
      </w:pPr>
      <w:r>
        <w:rPr/>
        <w:t xml:space="preserve">10、碧迪公司 39</w:t>
      </w:r>
    </w:p>
    <w:p>
      <w:pPr>
        <w:spacing w:after="150"/>
      </w:pPr>
      <w:r>
        <w:rPr/>
        <w:t xml:space="preserve">四、重点国家医疗器械市场发展分析 40</w:t>
      </w:r>
    </w:p>
    <w:p>
      <w:pPr>
        <w:spacing w:after="150"/>
      </w:pPr>
      <w:r>
        <w:rPr/>
        <w:t xml:space="preserve">1、美国医疗器械市场发展状况 40</w:t>
      </w:r>
    </w:p>
    <w:p>
      <w:pPr>
        <w:spacing w:after="150"/>
      </w:pPr>
      <w:r>
        <w:rPr/>
        <w:t xml:space="preserve">2、日本医疗器械市场发展状况 44</w:t>
      </w:r>
    </w:p>
    <w:p>
      <w:pPr>
        <w:spacing w:after="150"/>
      </w:pPr>
      <w:r>
        <w:rPr/>
        <w:t xml:space="preserve">3、欧洲医疗器械市场发展状况 45</w:t>
      </w:r>
    </w:p>
    <w:p>
      <w:pPr>
        <w:spacing w:after="150"/>
      </w:pPr>
      <w:r>
        <w:rPr/>
        <w:t xml:space="preserve">4、其他国家地区 45</w:t>
      </w:r>
    </w:p>
    <w:p>
      <w:pPr>
        <w:spacing w:after="150"/>
      </w:pPr>
      <w:r>
        <w:rPr/>
        <w:t xml:space="preserve">五、全球医疗器械行业发展前景分析 51</w:t>
      </w:r>
    </w:p>
    <w:p>
      <w:pPr>
        <w:spacing w:after="150"/>
      </w:pPr>
      <w:r>
        <w:rPr/>
        <w:t xml:space="preserve">第三节 主要国家地区医疗器械产业发展分析 53</w:t>
      </w:r>
    </w:p>
    <w:p>
      <w:pPr>
        <w:spacing w:after="150"/>
      </w:pPr>
      <w:r>
        <w:rPr/>
        <w:t xml:space="preserve">一、欧洲 53</w:t>
      </w:r>
    </w:p>
    <w:p>
      <w:pPr>
        <w:spacing w:after="150"/>
      </w:pPr>
      <w:r>
        <w:rPr/>
        <w:t xml:space="preserve">二、亚洲 70</w:t>
      </w:r>
    </w:p>
    <w:p>
      <w:pPr>
        <w:spacing w:after="150"/>
      </w:pPr>
      <w:r>
        <w:rPr/>
        <w:t xml:space="preserve">三、美国 72</w:t>
      </w:r>
    </w:p>
    <w:p>
      <w:pPr>
        <w:spacing w:after="150"/>
      </w:pPr>
      <w:r>
        <w:rPr/>
        <w:t xml:space="preserve">四、其它国家和地区 73</w:t>
      </w:r>
    </w:p>
    <w:p>
      <w:pPr>
        <w:spacing w:after="150"/>
      </w:pPr>
      <w:r>
        <w:rPr/>
        <w:t xml:space="preserve">第四节 跨国医疗器械企业在华投资分析 74</w:t>
      </w:r>
    </w:p>
    <w:p>
      <w:pPr>
        <w:spacing w:after="150"/>
      </w:pPr>
      <w:r>
        <w:rPr/>
        <w:t xml:space="preserve">一、GE医疗集团在华投资布局分析 74</w:t>
      </w:r>
    </w:p>
    <w:p>
      <w:pPr>
        <w:spacing w:after="150"/>
      </w:pPr>
      <w:r>
        <w:rPr/>
        <w:t xml:space="preserve">二、西门子医疗系统集团在华投资布局分析 75</w:t>
      </w:r>
    </w:p>
    <w:p>
      <w:pPr>
        <w:spacing w:after="150"/>
      </w:pPr>
      <w:r>
        <w:rPr/>
        <w:t xml:space="preserve">三、飞利浦医疗系统集团在华投资布局分析 75</w:t>
      </w:r>
    </w:p>
    <w:p>
      <w:pPr>
        <w:spacing w:after="150"/>
      </w:pPr>
      <w:r>
        <w:rPr/>
        <w:t xml:space="preserve">四、美国美敦力公司在华投资布局分析 75</w:t>
      </w:r>
    </w:p>
    <w:p>
      <w:pPr>
        <w:spacing w:after="150"/>
      </w:pPr>
      <w:r>
        <w:rPr/>
        <w:t xml:space="preserve">五、美国强生医疗公司在华投资布局分析 76</w:t>
      </w:r>
    </w:p>
    <w:p>
      <w:pPr>
        <w:spacing w:after="150"/>
      </w:pPr>
      <w:r>
        <w:rPr/>
        <w:t xml:space="preserve">六、柯惠医疗在华投资布局分析 76</w:t>
      </w:r>
    </w:p>
    <w:p>
      <w:pPr>
        <w:spacing w:after="150"/>
      </w:pPr>
      <w:r>
        <w:rPr/>
        <w:t xml:space="preserve">七、波士顿科学国际有限公司在华投资布局分析 77</w:t>
      </w:r>
    </w:p>
    <w:p>
      <w:pPr>
        <w:spacing w:after="150"/>
      </w:pPr>
      <w:r>
        <w:rPr/>
        <w:t xml:space="preserve">八、碧迪医疗在华投资布局分析 77</w:t>
      </w:r>
    </w:p>
    <w:p>
      <w:pPr>
        <w:spacing w:after="150"/>
      </w:pPr>
      <w:r>
        <w:rPr/>
        <w:t xml:space="preserve">九、圣犹达公司在华投资布局分析 78</w:t>
      </w:r>
    </w:p>
    <w:p>
      <w:pPr>
        <w:spacing w:after="150"/>
      </w:pPr>
      <w:r>
        <w:rPr/>
        <w:t xml:space="preserve">十、3M医疗在华投资布局分析 78</w:t>
      </w:r>
    </w:p>
    <w:p>
      <w:pPr>
        <w:spacing w:after="150"/>
      </w:pPr>
      <w:r>
        <w:rPr/>
        <w:t xml:space="preserve">十一、其他外资企业在华投资布局分析 79</w:t>
      </w:r>
    </w:p>
    <w:p>
      <w:pPr>
        <w:spacing w:after="150"/>
      </w:pPr>
      <w:r>
        <w:rPr/>
        <w:t xml:space="preserve">第五节 2024-2029年世界医疗器械产业发展趋势及前景分析 82</w:t>
      </w:r>
    </w:p>
    <w:p>
      <w:pPr>
        <w:spacing w:after="150"/>
      </w:pPr>
      <w:r>
        <w:rPr/>
        <w:t xml:space="preserve">一、医疗器械技术发展及趋势分析 82</w:t>
      </w:r>
    </w:p>
    <w:p>
      <w:pPr>
        <w:spacing w:after="150"/>
      </w:pPr>
      <w:r>
        <w:rPr/>
        <w:t xml:space="preserve">二、医疗器械产业发展趋势分析 82</w:t>
      </w:r>
    </w:p>
    <w:p>
      <w:pPr>
        <w:spacing w:after="150"/>
      </w:pPr>
      <w:r>
        <w:rPr/>
        <w:t xml:space="preserve">三、医疗器械产业发展潜力分析 83</w:t>
      </w:r>
    </w:p>
    <w:p>
      <w:pPr>
        <w:spacing w:after="150"/>
      </w:pPr>
      <w:r>
        <w:rPr>
          <w:b w:val="1"/>
          <w:bCs w:val="1"/>
        </w:rPr>
        <w:t xml:space="preserve">第二部分 行业深度分析</w:t>
      </w:r>
    </w:p>
    <w:p>
      <w:pPr>
        <w:spacing w:after="150"/>
      </w:pPr>
      <w:r>
        <w:rPr>
          <w:b w:val="1"/>
          <w:bCs w:val="1"/>
        </w:rPr>
        <w:t xml:space="preserve">第三章 中国医疗器械国内市场综述 85</w:t>
      </w:r>
    </w:p>
    <w:p>
      <w:pPr>
        <w:spacing w:after="150"/>
      </w:pPr>
      <w:r>
        <w:rPr/>
        <w:t xml:space="preserve">第一节 中国医疗器械产品产量分析 85</w:t>
      </w:r>
    </w:p>
    <w:p>
      <w:pPr>
        <w:spacing w:after="150"/>
      </w:pPr>
      <w:r>
        <w:rPr/>
        <w:t xml:space="preserve">一、医疗器械产业总体产能规模 85</w:t>
      </w:r>
    </w:p>
    <w:p>
      <w:pPr>
        <w:spacing w:after="150"/>
      </w:pPr>
      <w:r>
        <w:rPr/>
        <w:t xml:space="preserve">二、医疗器械生产区域分布 85</w:t>
      </w:r>
    </w:p>
    <w:p>
      <w:pPr>
        <w:spacing w:after="150"/>
      </w:pPr>
      <w:r>
        <w:rPr/>
        <w:t xml:space="preserve">三、2019-2023年消费情况 86</w:t>
      </w:r>
    </w:p>
    <w:p>
      <w:pPr>
        <w:spacing w:after="150"/>
      </w:pPr>
      <w:r>
        <w:rPr/>
        <w:t xml:space="preserve">第二节 中国医疗器械价格趋势分析 87</w:t>
      </w:r>
    </w:p>
    <w:p>
      <w:pPr>
        <w:spacing w:after="150"/>
      </w:pPr>
      <w:r>
        <w:rPr/>
        <w:t xml:space="preserve">一、中国医疗器械2019-2023年价格趋势 87</w:t>
      </w:r>
    </w:p>
    <w:p>
      <w:pPr>
        <w:spacing w:after="150"/>
      </w:pPr>
      <w:r>
        <w:rPr/>
        <w:t xml:space="preserve">二、中国医疗器械当前市场价格及分析 87</w:t>
      </w:r>
    </w:p>
    <w:p>
      <w:pPr>
        <w:spacing w:after="150"/>
      </w:pPr>
      <w:r>
        <w:rPr/>
        <w:t xml:space="preserve">三、影响医疗器械价格因素分析 88</w:t>
      </w:r>
    </w:p>
    <w:p>
      <w:pPr>
        <w:spacing w:after="150"/>
      </w:pPr>
      <w:r>
        <w:rPr/>
        <w:t xml:space="preserve">四、2024-2029年中国医疗器械价格走势预测 90</w:t>
      </w:r>
    </w:p>
    <w:p>
      <w:pPr>
        <w:spacing w:after="150"/>
      </w:pPr>
      <w:r>
        <w:rPr>
          <w:b w:val="1"/>
          <w:bCs w:val="1"/>
        </w:rPr>
        <w:t xml:space="preserve">第四章 中国医疗器械行业经济运行指标分析 91</w:t>
      </w:r>
    </w:p>
    <w:p>
      <w:pPr>
        <w:spacing w:after="150"/>
      </w:pPr>
      <w:r>
        <w:rPr/>
        <w:t xml:space="preserve">第一节 中国医疗器械行业总体规模分析 91</w:t>
      </w:r>
    </w:p>
    <w:p>
      <w:pPr>
        <w:spacing w:after="150"/>
      </w:pPr>
      <w:r>
        <w:rPr/>
        <w:t xml:space="preserve">一、企业数量结构分析 91</w:t>
      </w:r>
    </w:p>
    <w:p>
      <w:pPr>
        <w:spacing w:after="150"/>
      </w:pPr>
      <w:r>
        <w:rPr/>
        <w:t xml:space="preserve">二、行业生产规模分析 92</w:t>
      </w:r>
    </w:p>
    <w:p>
      <w:pPr>
        <w:spacing w:after="150"/>
      </w:pPr>
      <w:r>
        <w:rPr/>
        <w:t xml:space="preserve">三、产能配置与产能利用率调查 92</w:t>
      </w:r>
    </w:p>
    <w:p>
      <w:pPr>
        <w:spacing w:after="150"/>
      </w:pPr>
      <w:r>
        <w:rPr/>
        <w:t xml:space="preserve">四、2024-2029年医疗器械产能预测 93</w:t>
      </w:r>
    </w:p>
    <w:p>
      <w:pPr>
        <w:spacing w:after="150"/>
      </w:pPr>
      <w:r>
        <w:rPr/>
        <w:t xml:space="preserve">第二节 中国医疗器械行业产销分析 93</w:t>
      </w:r>
    </w:p>
    <w:p>
      <w:pPr>
        <w:spacing w:after="150"/>
      </w:pPr>
      <w:r>
        <w:rPr/>
        <w:t xml:space="preserve">一、行业产成品情况总体分析 93</w:t>
      </w:r>
    </w:p>
    <w:p>
      <w:pPr>
        <w:spacing w:after="150"/>
      </w:pPr>
      <w:r>
        <w:rPr/>
        <w:t xml:space="preserve">二、行业产品销售收入总体分析 94</w:t>
      </w:r>
    </w:p>
    <w:p>
      <w:pPr>
        <w:spacing w:after="150"/>
      </w:pPr>
      <w:r>
        <w:rPr/>
        <w:t xml:space="preserve">第三节 中国医疗器械行业财务指标总体分析 95</w:t>
      </w:r>
    </w:p>
    <w:p>
      <w:pPr>
        <w:spacing w:after="150"/>
      </w:pPr>
      <w:r>
        <w:rPr/>
        <w:t xml:space="preserve">一、行业盈利能力分析 95</w:t>
      </w:r>
    </w:p>
    <w:p>
      <w:pPr>
        <w:spacing w:after="150"/>
      </w:pPr>
      <w:r>
        <w:rPr/>
        <w:t xml:space="preserve">二、行业偿债能力分析 95</w:t>
      </w:r>
    </w:p>
    <w:p>
      <w:pPr>
        <w:spacing w:after="150"/>
      </w:pPr>
      <w:r>
        <w:rPr/>
        <w:t xml:space="preserve">三、行业营运能力分析 95</w:t>
      </w:r>
    </w:p>
    <w:p>
      <w:pPr>
        <w:spacing w:after="150"/>
      </w:pPr>
      <w:r>
        <w:rPr/>
        <w:t xml:space="preserve">四、行业发展能力分析 95</w:t>
      </w:r>
    </w:p>
    <w:p>
      <w:pPr>
        <w:spacing w:after="150"/>
      </w:pPr>
      <w:r>
        <w:rPr>
          <w:b w:val="1"/>
          <w:bCs w:val="1"/>
        </w:rPr>
        <w:t xml:space="preserve">第五章 全国医疗器械行业财务状况分析 96</w:t>
      </w:r>
    </w:p>
    <w:p>
      <w:pPr>
        <w:spacing w:after="150"/>
      </w:pPr>
      <w:r>
        <w:rPr/>
        <w:t xml:space="preserve">第一节 2019-2023年医疗器械行业规模分析 96</w:t>
      </w:r>
    </w:p>
    <w:p>
      <w:pPr>
        <w:spacing w:after="150"/>
      </w:pPr>
      <w:r>
        <w:rPr/>
        <w:t xml:space="preserve">一、2019-2023年医疗器械行业总资产对比分析 96</w:t>
      </w:r>
    </w:p>
    <w:p>
      <w:pPr>
        <w:spacing w:after="150"/>
      </w:pPr>
      <w:r>
        <w:rPr/>
        <w:t xml:space="preserve">二、2019-2023年医疗器械行业企业单位数对比分析 96</w:t>
      </w:r>
    </w:p>
    <w:p>
      <w:pPr>
        <w:spacing w:after="150"/>
      </w:pPr>
      <w:r>
        <w:rPr/>
        <w:t xml:space="preserve">三、2019-2023年医疗器械行业从业人员平均人数对比分析 97</w:t>
      </w:r>
    </w:p>
    <w:p>
      <w:pPr>
        <w:spacing w:after="150"/>
      </w:pPr>
      <w:r>
        <w:rPr/>
        <w:t xml:space="preserve">第二节 2019-2023年医疗器械行业经济效益分析 97</w:t>
      </w:r>
    </w:p>
    <w:p>
      <w:pPr>
        <w:spacing w:after="150"/>
      </w:pPr>
      <w:r>
        <w:rPr/>
        <w:t xml:space="preserve">一、2019-2023年医疗器械行业净资产收益率对比分析 97</w:t>
      </w:r>
    </w:p>
    <w:p>
      <w:pPr>
        <w:spacing w:after="150"/>
      </w:pPr>
      <w:r>
        <w:rPr/>
        <w:t xml:space="preserve">二、2019-2023年医疗器械行业总资产利润率对比分析 97</w:t>
      </w:r>
    </w:p>
    <w:p>
      <w:pPr>
        <w:spacing w:after="150"/>
      </w:pPr>
      <w:r>
        <w:rPr/>
        <w:t xml:space="preserve">三、2019-2023年医疗器械行业成本费用利润率对比分析 98</w:t>
      </w:r>
    </w:p>
    <w:p>
      <w:pPr>
        <w:spacing w:after="150"/>
      </w:pPr>
      <w:r>
        <w:rPr/>
        <w:t xml:space="preserve">第三节 2019-2023年医疗器械行业效率分析 98</w:t>
      </w:r>
    </w:p>
    <w:p>
      <w:pPr>
        <w:spacing w:after="150"/>
      </w:pPr>
      <w:r>
        <w:rPr/>
        <w:t xml:space="preserve">一、2019-2023年医疗器械行业资产负债率对比分析 98</w:t>
      </w:r>
    </w:p>
    <w:p>
      <w:pPr>
        <w:spacing w:after="150"/>
      </w:pPr>
      <w:r>
        <w:rPr/>
        <w:t xml:space="preserve">二、2019-2023年医疗器械行业流动资产周转次数对比分析 98</w:t>
      </w:r>
    </w:p>
    <w:p>
      <w:pPr>
        <w:spacing w:after="150"/>
      </w:pPr>
      <w:r>
        <w:rPr/>
        <w:t xml:space="preserve">第四节 2019-2023年医疗器械行业结构分析 99</w:t>
      </w:r>
    </w:p>
    <w:p>
      <w:pPr>
        <w:spacing w:after="150"/>
      </w:pPr>
      <w:r>
        <w:rPr/>
        <w:t xml:space="preserve">一、2019-2023年医疗器械行业地区结构分析 99</w:t>
      </w:r>
    </w:p>
    <w:p>
      <w:pPr>
        <w:spacing w:after="150"/>
      </w:pPr>
      <w:r>
        <w:rPr/>
        <w:t xml:space="preserve">二、2019-2023年医疗器械行业所有制结构分析 99</w:t>
      </w:r>
    </w:p>
    <w:p>
      <w:pPr>
        <w:spacing w:after="150"/>
      </w:pPr>
      <w:r>
        <w:rPr/>
        <w:t xml:space="preserve">三、2019-2023年医疗器械行业不同规模企业结构分析 99</w:t>
      </w:r>
    </w:p>
    <w:p>
      <w:pPr>
        <w:spacing w:after="150"/>
      </w:pPr>
      <w:r>
        <w:rPr/>
        <w:t xml:space="preserve">第五节 2019-2023年医疗器械行业不同规模企业财务状况分析 100</w:t>
      </w:r>
    </w:p>
    <w:p>
      <w:pPr>
        <w:spacing w:after="150"/>
      </w:pPr>
      <w:r>
        <w:rPr/>
        <w:t xml:space="preserve">一、2019-2023年医疗器械行业不同规模企业盈利能力分析 100</w:t>
      </w:r>
    </w:p>
    <w:p>
      <w:pPr>
        <w:spacing w:after="150"/>
      </w:pPr>
      <w:r>
        <w:rPr/>
        <w:t xml:space="preserve">二、2019-2023年医疗器械行业不同规模企业营运能力分析 100</w:t>
      </w:r>
    </w:p>
    <w:p>
      <w:pPr>
        <w:spacing w:after="150"/>
      </w:pPr>
      <w:r>
        <w:rPr/>
        <w:t xml:space="preserve">三、2019-2023年医疗器械行业不同规模企业偿债能力分析 100</w:t>
      </w:r>
    </w:p>
    <w:p>
      <w:pPr>
        <w:spacing w:after="150"/>
      </w:pPr>
      <w:r>
        <w:rPr>
          <w:b w:val="1"/>
          <w:bCs w:val="1"/>
        </w:rPr>
        <w:t xml:space="preserve">第六章 中国医疗器械市场运行分析 101</w:t>
      </w:r>
    </w:p>
    <w:p>
      <w:pPr>
        <w:spacing w:after="150"/>
      </w:pPr>
      <w:r>
        <w:rPr/>
        <w:t xml:space="preserve">第一节 医疗器械行业市场发展基本情况 101</w:t>
      </w:r>
    </w:p>
    <w:p>
      <w:pPr>
        <w:spacing w:after="150"/>
      </w:pPr>
      <w:r>
        <w:rPr/>
        <w:t xml:space="preserve">一、市场现状分析 101</w:t>
      </w:r>
    </w:p>
    <w:p>
      <w:pPr>
        <w:spacing w:after="150"/>
      </w:pPr>
      <w:r>
        <w:rPr/>
        <w:t xml:space="preserve">二、市场规模分析 102</w:t>
      </w:r>
    </w:p>
    <w:p>
      <w:pPr>
        <w:spacing w:after="150"/>
      </w:pPr>
      <w:r>
        <w:rPr/>
        <w:t xml:space="preserve">三、市场特点分析 102</w:t>
      </w:r>
    </w:p>
    <w:p>
      <w:pPr>
        <w:spacing w:after="150"/>
      </w:pPr>
      <w:r>
        <w:rPr/>
        <w:t xml:space="preserve">四、市场技术发展状况 104</w:t>
      </w:r>
    </w:p>
    <w:p>
      <w:pPr>
        <w:spacing w:after="150"/>
      </w:pPr>
      <w:r>
        <w:rPr/>
        <w:t xml:space="preserve">第二节 医疗器械行业技术研发情况 106</w:t>
      </w:r>
    </w:p>
    <w:p>
      <w:pPr>
        <w:spacing w:after="150"/>
      </w:pPr>
      <w:r>
        <w:rPr/>
        <w:t xml:space="preserve">一、行业技术情况分析 106</w:t>
      </w:r>
    </w:p>
    <w:p>
      <w:pPr>
        <w:spacing w:after="150"/>
      </w:pPr>
      <w:r>
        <w:rPr/>
        <w:t xml:space="preserve">二、行业技术发展动态 107</w:t>
      </w:r>
    </w:p>
    <w:p>
      <w:pPr>
        <w:spacing w:after="150"/>
      </w:pPr>
      <w:r>
        <w:rPr/>
        <w:t xml:space="preserve">三、行业技术发展趋势 108</w:t>
      </w:r>
    </w:p>
    <w:p>
      <w:pPr>
        <w:spacing w:after="150"/>
      </w:pPr>
      <w:r>
        <w:rPr/>
        <w:t xml:space="preserve">第三节 近三年行业市场产品价格现状分析 109</w:t>
      </w:r>
    </w:p>
    <w:p>
      <w:pPr>
        <w:spacing w:after="150"/>
      </w:pPr>
      <w:r>
        <w:rPr/>
        <w:t xml:space="preserve">一、市场产品价格回顾 109</w:t>
      </w:r>
    </w:p>
    <w:p>
      <w:pPr>
        <w:spacing w:after="150"/>
      </w:pPr>
      <w:r>
        <w:rPr/>
        <w:t xml:space="preserve">二、当前市场产品价格综述 114</w:t>
      </w:r>
    </w:p>
    <w:p>
      <w:pPr>
        <w:spacing w:after="150"/>
      </w:pPr>
      <w:r>
        <w:rPr/>
        <w:t xml:space="preserve">三、2024-2029年市场产品价格发展预测 115</w:t>
      </w:r>
    </w:p>
    <w:p>
      <w:pPr>
        <w:spacing w:after="150"/>
      </w:pPr>
      <w:r>
        <w:rPr>
          <w:b w:val="1"/>
          <w:bCs w:val="1"/>
        </w:rPr>
        <w:t xml:space="preserve">第七章 2019-2023年中国医疗器械行业供需发展状况 116</w:t>
      </w:r>
    </w:p>
    <w:p>
      <w:pPr>
        <w:spacing w:after="150"/>
      </w:pPr>
      <w:r>
        <w:rPr/>
        <w:t xml:space="preserve">第一节 2019-2023年中国医疗器械行业供给分析 116</w:t>
      </w:r>
    </w:p>
    <w:p>
      <w:pPr>
        <w:spacing w:after="150"/>
      </w:pPr>
      <w:r>
        <w:rPr/>
        <w:t xml:space="preserve">一、医疗器械行业供给情况 116</w:t>
      </w:r>
    </w:p>
    <w:p>
      <w:pPr>
        <w:spacing w:after="150"/>
      </w:pPr>
      <w:r>
        <w:rPr/>
        <w:t xml:space="preserve">1、工业总产值 116</w:t>
      </w:r>
    </w:p>
    <w:p>
      <w:pPr>
        <w:spacing w:after="150"/>
      </w:pPr>
      <w:r>
        <w:rPr/>
        <w:t xml:space="preserve">2、产成品 117</w:t>
      </w:r>
    </w:p>
    <w:p>
      <w:pPr>
        <w:spacing w:after="150"/>
      </w:pPr>
      <w:r>
        <w:rPr/>
        <w:t xml:space="preserve">二、医疗器械行业供给结构 117</w:t>
      </w:r>
    </w:p>
    <w:p>
      <w:pPr>
        <w:spacing w:after="150"/>
      </w:pPr>
      <w:r>
        <w:rPr/>
        <w:t xml:space="preserve">三、医疗器械供给区域分布 118</w:t>
      </w:r>
    </w:p>
    <w:p>
      <w:pPr>
        <w:spacing w:after="150"/>
      </w:pPr>
      <w:r>
        <w:rPr/>
        <w:t xml:space="preserve">四、医疗器械行业供给预测 119</w:t>
      </w:r>
    </w:p>
    <w:p>
      <w:pPr>
        <w:spacing w:after="150"/>
      </w:pPr>
      <w:r>
        <w:rPr/>
        <w:t xml:space="preserve">第二节 2019-2023年中国医疗器械行业需求分析 120</w:t>
      </w:r>
    </w:p>
    <w:p>
      <w:pPr>
        <w:spacing w:after="150"/>
      </w:pPr>
      <w:r>
        <w:rPr/>
        <w:t xml:space="preserve">一、医疗器械行业需求总量 120</w:t>
      </w:r>
    </w:p>
    <w:p>
      <w:pPr>
        <w:spacing w:after="150"/>
      </w:pPr>
      <w:r>
        <w:rPr/>
        <w:t xml:space="preserve">1、销售产值 120</w:t>
      </w:r>
    </w:p>
    <w:p>
      <w:pPr>
        <w:spacing w:after="150"/>
      </w:pPr>
      <w:r>
        <w:rPr/>
        <w:t xml:space="preserve">2、销售收入 120</w:t>
      </w:r>
    </w:p>
    <w:p>
      <w:pPr>
        <w:spacing w:after="150"/>
      </w:pPr>
      <w:r>
        <w:rPr/>
        <w:t xml:space="preserve">二、医疗器械行业需求结构 121</w:t>
      </w:r>
    </w:p>
    <w:p>
      <w:pPr>
        <w:spacing w:after="150"/>
      </w:pPr>
      <w:r>
        <w:rPr/>
        <w:t xml:space="preserve">三、医疗器械需求区域分布 122</w:t>
      </w:r>
    </w:p>
    <w:p>
      <w:pPr>
        <w:spacing w:after="150"/>
      </w:pPr>
      <w:r>
        <w:rPr/>
        <w:t xml:space="preserve">四、医疗器械行业需求预测 122</w:t>
      </w:r>
    </w:p>
    <w:p>
      <w:pPr>
        <w:spacing w:after="150"/>
      </w:pPr>
      <w:r>
        <w:rPr/>
        <w:t xml:space="preserve">第三节 2019-2023年中国医疗器械行业供需平衡分析 123</w:t>
      </w:r>
    </w:p>
    <w:p>
      <w:pPr>
        <w:spacing w:after="150"/>
      </w:pPr>
      <w:r>
        <w:rPr>
          <w:b w:val="1"/>
          <w:bCs w:val="1"/>
        </w:rPr>
        <w:t xml:space="preserve">第八章 中国医疗器械行业产业链状况分析 125</w:t>
      </w:r>
    </w:p>
    <w:p>
      <w:pPr>
        <w:spacing w:after="150"/>
      </w:pPr>
      <w:r>
        <w:rPr/>
        <w:t xml:space="preserve">第一节 上游产业发展状况分析 125</w:t>
      </w:r>
    </w:p>
    <w:p>
      <w:pPr>
        <w:spacing w:after="150"/>
      </w:pPr>
      <w:r>
        <w:rPr/>
        <w:t xml:space="preserve">第二节 下游产业发展状况分析 129</w:t>
      </w:r>
    </w:p>
    <w:p>
      <w:pPr>
        <w:spacing w:after="150"/>
      </w:pPr>
      <w:r>
        <w:rPr/>
        <w:t xml:space="preserve">第三节 关联产业发展状况分析 132</w:t>
      </w:r>
    </w:p>
    <w:p>
      <w:pPr>
        <w:spacing w:after="150"/>
      </w:pPr>
      <w:r>
        <w:rPr>
          <w:b w:val="1"/>
          <w:bCs w:val="1"/>
        </w:rPr>
        <w:t xml:space="preserve">第九章 中国医疗器械区域市场发展分析 134</w:t>
      </w:r>
    </w:p>
    <w:p>
      <w:pPr>
        <w:spacing w:after="150"/>
      </w:pPr>
      <w:r>
        <w:rPr/>
        <w:t xml:space="preserve">第一节 长三角区域市场情况分析 134</w:t>
      </w:r>
    </w:p>
    <w:p>
      <w:pPr>
        <w:spacing w:after="150"/>
      </w:pPr>
      <w:r>
        <w:rPr/>
        <w:t xml:space="preserve">第二节 珠三角区域市场情况分析 134</w:t>
      </w:r>
    </w:p>
    <w:p>
      <w:pPr>
        <w:spacing w:after="150"/>
      </w:pPr>
      <w:r>
        <w:rPr/>
        <w:t xml:space="preserve">第三节 环渤海区域市场情况分析 136</w:t>
      </w:r>
    </w:p>
    <w:p>
      <w:pPr>
        <w:spacing w:after="150"/>
      </w:pPr>
      <w:r>
        <w:rPr/>
        <w:t xml:space="preserve">第四节 主要省市市场情况分析 137</w:t>
      </w:r>
    </w:p>
    <w:p>
      <w:pPr>
        <w:spacing w:after="150"/>
      </w:pPr>
      <w:r>
        <w:rPr/>
        <w:t xml:space="preserve">第五节 医疗器械行业主要区域市场发展状况及竞争力研究 137</w:t>
      </w:r>
    </w:p>
    <w:p>
      <w:pPr>
        <w:spacing w:after="150"/>
      </w:pPr>
      <w:r>
        <w:rPr/>
        <w:t xml:space="preserve">一、华北大区市场分析 137</w:t>
      </w:r>
    </w:p>
    <w:p>
      <w:pPr>
        <w:spacing w:after="150"/>
      </w:pPr>
      <w:r>
        <w:rPr/>
        <w:t xml:space="preserve">1、市场规模现状 137</w:t>
      </w:r>
    </w:p>
    <w:p>
      <w:pPr>
        <w:spacing w:after="150"/>
      </w:pPr>
      <w:r>
        <w:rPr/>
        <w:t xml:space="preserve">2、市场需求现状及预测 138</w:t>
      </w:r>
    </w:p>
    <w:p>
      <w:pPr>
        <w:spacing w:after="150"/>
      </w:pPr>
      <w:r>
        <w:rPr/>
        <w:t xml:space="preserve">3、未来发展前景预测 139</w:t>
      </w:r>
    </w:p>
    <w:p>
      <w:pPr>
        <w:spacing w:after="150"/>
      </w:pPr>
      <w:r>
        <w:rPr/>
        <w:t xml:space="preserve">二、华中大区市场分析 139</w:t>
      </w:r>
    </w:p>
    <w:p>
      <w:pPr>
        <w:spacing w:after="150"/>
      </w:pPr>
      <w:r>
        <w:rPr/>
        <w:t xml:space="preserve">1、市场规模现状 139</w:t>
      </w:r>
    </w:p>
    <w:p>
      <w:pPr>
        <w:spacing w:after="150"/>
      </w:pPr>
      <w:r>
        <w:rPr/>
        <w:t xml:space="preserve">2、市场需求现状及预测 140</w:t>
      </w:r>
    </w:p>
    <w:p>
      <w:pPr>
        <w:spacing w:after="150"/>
      </w:pPr>
      <w:r>
        <w:rPr/>
        <w:t xml:space="preserve">3、未来发展前景预测 141</w:t>
      </w:r>
    </w:p>
    <w:p>
      <w:pPr>
        <w:spacing w:after="150"/>
      </w:pPr>
      <w:r>
        <w:rPr/>
        <w:t xml:space="preserve">三、华南大区市场分析 141</w:t>
      </w:r>
    </w:p>
    <w:p>
      <w:pPr>
        <w:spacing w:after="150"/>
      </w:pPr>
      <w:r>
        <w:rPr/>
        <w:t xml:space="preserve">1、市场规模现状 141</w:t>
      </w:r>
    </w:p>
    <w:p>
      <w:pPr>
        <w:spacing w:after="150"/>
      </w:pPr>
      <w:r>
        <w:rPr/>
        <w:t xml:space="preserve">2、市场需求现状及预测 142</w:t>
      </w:r>
    </w:p>
    <w:p>
      <w:pPr>
        <w:spacing w:after="150"/>
      </w:pPr>
      <w:r>
        <w:rPr/>
        <w:t xml:space="preserve">3、未来发展前景预测 143</w:t>
      </w:r>
    </w:p>
    <w:p>
      <w:pPr>
        <w:spacing w:after="150"/>
      </w:pPr>
      <w:r>
        <w:rPr/>
        <w:t xml:space="preserve">四、华东大区市场分析 144</w:t>
      </w:r>
    </w:p>
    <w:p>
      <w:pPr>
        <w:spacing w:after="150"/>
      </w:pPr>
      <w:r>
        <w:rPr/>
        <w:t xml:space="preserve">1、市场规模现状 144</w:t>
      </w:r>
    </w:p>
    <w:p>
      <w:pPr>
        <w:spacing w:after="150"/>
      </w:pPr>
      <w:r>
        <w:rPr/>
        <w:t xml:space="preserve">2、市场需求现状及预测 144</w:t>
      </w:r>
    </w:p>
    <w:p>
      <w:pPr>
        <w:spacing w:after="150"/>
      </w:pPr>
      <w:r>
        <w:rPr/>
        <w:t xml:space="preserve">3、未来发展前景预测 145</w:t>
      </w:r>
    </w:p>
    <w:p>
      <w:pPr>
        <w:spacing w:after="150"/>
      </w:pPr>
      <w:r>
        <w:rPr/>
        <w:t xml:space="preserve">五、东北大区市场分析 145</w:t>
      </w:r>
    </w:p>
    <w:p>
      <w:pPr>
        <w:spacing w:after="150"/>
      </w:pPr>
      <w:r>
        <w:rPr/>
        <w:t xml:space="preserve">1、市场规模现状 145</w:t>
      </w:r>
    </w:p>
    <w:p>
      <w:pPr>
        <w:spacing w:after="150"/>
      </w:pPr>
      <w:r>
        <w:rPr/>
        <w:t xml:space="preserve">2、市场需求现状及预测 146</w:t>
      </w:r>
    </w:p>
    <w:p>
      <w:pPr>
        <w:spacing w:after="150"/>
      </w:pPr>
      <w:r>
        <w:rPr/>
        <w:t xml:space="preserve">3、未来发展前景预测 147</w:t>
      </w:r>
    </w:p>
    <w:p>
      <w:pPr>
        <w:spacing w:after="150"/>
      </w:pPr>
      <w:r>
        <w:rPr/>
        <w:t xml:space="preserve">六、西南大区市场分析 148</w:t>
      </w:r>
    </w:p>
    <w:p>
      <w:pPr>
        <w:spacing w:after="150"/>
      </w:pPr>
      <w:r>
        <w:rPr/>
        <w:t xml:space="preserve">1、市场规模现状 148</w:t>
      </w:r>
    </w:p>
    <w:p>
      <w:pPr>
        <w:spacing w:after="150"/>
      </w:pPr>
      <w:r>
        <w:rPr/>
        <w:t xml:space="preserve">2、市场需求现状及预测 149</w:t>
      </w:r>
    </w:p>
    <w:p>
      <w:pPr>
        <w:spacing w:after="150"/>
      </w:pPr>
      <w:r>
        <w:rPr/>
        <w:t xml:space="preserve">3、未来发展前景预测 149</w:t>
      </w:r>
    </w:p>
    <w:p>
      <w:pPr>
        <w:spacing w:after="150"/>
      </w:pPr>
      <w:r>
        <w:rPr/>
        <w:t xml:space="preserve">七、西北大区市场分析 150</w:t>
      </w:r>
    </w:p>
    <w:p>
      <w:pPr>
        <w:spacing w:after="150"/>
      </w:pPr>
      <w:r>
        <w:rPr/>
        <w:t xml:space="preserve">1、市场规模现状 150</w:t>
      </w:r>
    </w:p>
    <w:p>
      <w:pPr>
        <w:spacing w:after="150"/>
      </w:pPr>
      <w:r>
        <w:rPr/>
        <w:t xml:space="preserve">2、市场需求现状及预测 151</w:t>
      </w:r>
    </w:p>
    <w:p>
      <w:pPr>
        <w:spacing w:after="150"/>
      </w:pPr>
      <w:r>
        <w:rPr/>
        <w:t xml:space="preserve">3、未来发展前景预测 152</w:t>
      </w:r>
    </w:p>
    <w:p>
      <w:pPr>
        <w:spacing w:after="150"/>
      </w:pPr>
      <w:r>
        <w:rPr>
          <w:b w:val="1"/>
          <w:bCs w:val="1"/>
        </w:rPr>
        <w:t xml:space="preserve">第三部分 竞争格局分析</w:t>
      </w:r>
    </w:p>
    <w:p>
      <w:pPr>
        <w:spacing w:after="150"/>
      </w:pPr>
      <w:r>
        <w:rPr>
          <w:b w:val="1"/>
          <w:bCs w:val="1"/>
        </w:rPr>
        <w:t xml:space="preserve">第十章 医疗器械市场竞争格局分析 154</w:t>
      </w:r>
    </w:p>
    <w:p>
      <w:pPr>
        <w:spacing w:after="150"/>
      </w:pPr>
      <w:r>
        <w:rPr/>
        <w:t xml:space="preserve">第一节 医疗器械行业竞争结构分析 154</w:t>
      </w:r>
    </w:p>
    <w:p>
      <w:pPr>
        <w:spacing w:after="150"/>
      </w:pPr>
      <w:r>
        <w:rPr/>
        <w:t xml:space="preserve">一、现有企业间竞争 154</w:t>
      </w:r>
    </w:p>
    <w:p>
      <w:pPr>
        <w:spacing w:after="150"/>
      </w:pPr>
      <w:r>
        <w:rPr/>
        <w:t xml:space="preserve">二、潜在进入者分析 155</w:t>
      </w:r>
    </w:p>
    <w:p>
      <w:pPr>
        <w:spacing w:after="150"/>
      </w:pPr>
      <w:r>
        <w:rPr/>
        <w:t xml:space="preserve">三、替代品威胁分析 155</w:t>
      </w:r>
    </w:p>
    <w:p>
      <w:pPr>
        <w:spacing w:after="150"/>
      </w:pPr>
      <w:r>
        <w:rPr/>
        <w:t xml:space="preserve">四、供应商议价能力 155</w:t>
      </w:r>
    </w:p>
    <w:p>
      <w:pPr>
        <w:spacing w:after="150"/>
      </w:pPr>
      <w:r>
        <w:rPr/>
        <w:t xml:space="preserve">五、客户议价能力 156</w:t>
      </w:r>
    </w:p>
    <w:p>
      <w:pPr>
        <w:spacing w:after="150"/>
      </w:pPr>
      <w:r>
        <w:rPr/>
        <w:t xml:space="preserve">第二节 医疗器械行业集中度分析 157</w:t>
      </w:r>
    </w:p>
    <w:p>
      <w:pPr>
        <w:spacing w:after="150"/>
      </w:pPr>
      <w:r>
        <w:rPr/>
        <w:t xml:space="preserve">一、市场集中度分析 157</w:t>
      </w:r>
    </w:p>
    <w:p>
      <w:pPr>
        <w:spacing w:after="150"/>
      </w:pPr>
      <w:r>
        <w:rPr/>
        <w:t xml:space="preserve">二、企业集中度分析 157</w:t>
      </w:r>
    </w:p>
    <w:p>
      <w:pPr>
        <w:spacing w:after="150"/>
      </w:pPr>
      <w:r>
        <w:rPr/>
        <w:t xml:space="preserve">三、区域集中度分析 158</w:t>
      </w:r>
    </w:p>
    <w:p>
      <w:pPr>
        <w:spacing w:after="150"/>
      </w:pPr>
      <w:r>
        <w:rPr/>
        <w:t xml:space="preserve">第三节 医疗器械行业国际竞争力比较 158</w:t>
      </w:r>
    </w:p>
    <w:p>
      <w:pPr>
        <w:spacing w:after="150"/>
      </w:pPr>
      <w:r>
        <w:rPr/>
        <w:t xml:space="preserve">一、生产要素 158</w:t>
      </w:r>
    </w:p>
    <w:p>
      <w:pPr>
        <w:spacing w:after="150"/>
      </w:pPr>
      <w:r>
        <w:rPr/>
        <w:t xml:space="preserve">二、需求条件 159</w:t>
      </w:r>
    </w:p>
    <w:p>
      <w:pPr>
        <w:spacing w:after="150"/>
      </w:pPr>
      <w:r>
        <w:rPr/>
        <w:t xml:space="preserve">三、支援与相关产业 159</w:t>
      </w:r>
    </w:p>
    <w:p>
      <w:pPr>
        <w:spacing w:after="150"/>
      </w:pPr>
      <w:r>
        <w:rPr/>
        <w:t xml:space="preserve">四、企业战略结构与竞争状态 160</w:t>
      </w:r>
    </w:p>
    <w:p>
      <w:pPr>
        <w:spacing w:after="150"/>
      </w:pPr>
      <w:r>
        <w:rPr/>
        <w:t xml:space="preserve">五、政府的作用 160</w:t>
      </w:r>
    </w:p>
    <w:p>
      <w:pPr>
        <w:spacing w:after="150"/>
      </w:pPr>
      <w:r>
        <w:rPr/>
        <w:t xml:space="preserve">第四节 医疗器械行业竞争格局分析 161</w:t>
      </w:r>
    </w:p>
    <w:p>
      <w:pPr>
        <w:spacing w:after="150"/>
      </w:pPr>
      <w:r>
        <w:rPr/>
        <w:t xml:space="preserve">一、医疗器械行业竞争分析 161</w:t>
      </w:r>
    </w:p>
    <w:p>
      <w:pPr>
        <w:spacing w:after="150"/>
      </w:pPr>
      <w:r>
        <w:rPr/>
        <w:t xml:space="preserve">二、国内外医疗器械竞争分析 162</w:t>
      </w:r>
    </w:p>
    <w:p>
      <w:pPr>
        <w:spacing w:after="150"/>
      </w:pPr>
      <w:r>
        <w:rPr/>
        <w:t xml:space="preserve">三、中国医疗器械市场竞争分析 164</w:t>
      </w:r>
    </w:p>
    <w:p>
      <w:pPr>
        <w:spacing w:after="150"/>
      </w:pPr>
      <w:r>
        <w:rPr/>
        <w:t xml:space="preserve">四、中国医疗器械主要品牌企业梯队分布 165</w:t>
      </w:r>
    </w:p>
    <w:p>
      <w:pPr>
        <w:spacing w:after="150"/>
      </w:pPr>
      <w:r>
        <w:rPr>
          <w:b w:val="1"/>
          <w:bCs w:val="1"/>
        </w:rPr>
        <w:t xml:space="preserve">第十一章 医疗器械行业竞争力发展分析 166</w:t>
      </w:r>
    </w:p>
    <w:p>
      <w:pPr>
        <w:spacing w:after="150"/>
      </w:pPr>
      <w:r>
        <w:rPr/>
        <w:t xml:space="preserve">第一节 中国医疗器械行业竞争力分析 166</w:t>
      </w:r>
    </w:p>
    <w:p>
      <w:pPr>
        <w:spacing w:after="150"/>
      </w:pPr>
      <w:r>
        <w:rPr/>
        <w:t xml:space="preserve">一、我国医疗器械行业竞争力剖析 166</w:t>
      </w:r>
    </w:p>
    <w:p>
      <w:pPr>
        <w:spacing w:after="150"/>
      </w:pPr>
      <w:r>
        <w:rPr/>
        <w:t xml:space="preserve">二、我国医疗器械企业市场竞争的优势 167</w:t>
      </w:r>
    </w:p>
    <w:p>
      <w:pPr>
        <w:spacing w:after="150"/>
      </w:pPr>
      <w:r>
        <w:rPr/>
        <w:t xml:space="preserve">三、民企与外企比较分析 168</w:t>
      </w:r>
    </w:p>
    <w:p>
      <w:pPr>
        <w:spacing w:after="150"/>
      </w:pPr>
      <w:r>
        <w:rPr/>
        <w:t xml:space="preserve">四、国内医疗器械企业竞争能力提升途径 168</w:t>
      </w:r>
    </w:p>
    <w:p>
      <w:pPr>
        <w:spacing w:after="150"/>
      </w:pPr>
      <w:r>
        <w:rPr/>
        <w:t xml:space="preserve">第二节 医疗器械行业SWOT分析 170</w:t>
      </w:r>
    </w:p>
    <w:p>
      <w:pPr>
        <w:spacing w:after="150"/>
      </w:pPr>
      <w:r>
        <w:rPr/>
        <w:t xml:space="preserve">一、医疗器械行业优势分析 170</w:t>
      </w:r>
    </w:p>
    <w:p>
      <w:pPr>
        <w:spacing w:after="150"/>
      </w:pPr>
      <w:r>
        <w:rPr/>
        <w:t xml:space="preserve">二、医疗器械行业劣势分析 171</w:t>
      </w:r>
    </w:p>
    <w:p>
      <w:pPr>
        <w:spacing w:after="150"/>
      </w:pPr>
      <w:r>
        <w:rPr/>
        <w:t xml:space="preserve">三、医疗器械行业机会分析 172</w:t>
      </w:r>
    </w:p>
    <w:p>
      <w:pPr>
        <w:spacing w:after="150"/>
      </w:pPr>
      <w:r>
        <w:rPr/>
        <w:t xml:space="preserve">四、医疗器械行业威胁分析 172</w:t>
      </w:r>
    </w:p>
    <w:p>
      <w:pPr>
        <w:spacing w:after="150"/>
      </w:pPr>
      <w:r>
        <w:rPr>
          <w:b w:val="1"/>
          <w:bCs w:val="1"/>
        </w:rPr>
        <w:t xml:space="preserve">第十二章 2019-2023年医疗器械行业重点企业发展状况分析 174</w:t>
      </w:r>
    </w:p>
    <w:p>
      <w:pPr>
        <w:spacing w:after="150"/>
      </w:pPr>
      <w:r>
        <w:rPr/>
        <w:t xml:space="preserve">第一节 深圳迈瑞生物医疗电子股份有限公司 174</w:t>
      </w:r>
    </w:p>
    <w:p>
      <w:pPr>
        <w:spacing w:after="150"/>
      </w:pPr>
      <w:r>
        <w:rPr/>
        <w:t xml:space="preserve">一、企业基本概况 174</w:t>
      </w:r>
    </w:p>
    <w:p>
      <w:pPr>
        <w:spacing w:after="150"/>
      </w:pPr>
      <w:r>
        <w:rPr/>
        <w:t xml:space="preserve">二、2019-2023年企业经营状况分析 176</w:t>
      </w:r>
    </w:p>
    <w:p>
      <w:pPr>
        <w:spacing w:after="150"/>
      </w:pPr>
      <w:r>
        <w:rPr/>
        <w:t xml:space="preserve">三、2019-2023年企业竞争优势分析 177</w:t>
      </w:r>
    </w:p>
    <w:p>
      <w:pPr>
        <w:spacing w:after="150"/>
      </w:pPr>
      <w:r>
        <w:rPr/>
        <w:t xml:space="preserve">四、企业未来发展战略与规划 178</w:t>
      </w:r>
    </w:p>
    <w:p>
      <w:pPr>
        <w:spacing w:after="150"/>
      </w:pPr>
      <w:r>
        <w:rPr/>
        <w:t xml:space="preserve">第二节 航卫通用电气医疗系统有限公司 178</w:t>
      </w:r>
    </w:p>
    <w:p>
      <w:pPr>
        <w:spacing w:after="150"/>
      </w:pPr>
      <w:r>
        <w:rPr/>
        <w:t xml:space="preserve">一、企业基本概况 178</w:t>
      </w:r>
    </w:p>
    <w:p>
      <w:pPr>
        <w:spacing w:after="150"/>
      </w:pPr>
      <w:r>
        <w:rPr/>
        <w:t xml:space="preserve">二、2019-2023年企业经营状况分析 178</w:t>
      </w:r>
    </w:p>
    <w:p>
      <w:pPr>
        <w:spacing w:after="150"/>
      </w:pPr>
      <w:r>
        <w:rPr/>
        <w:t xml:space="preserve">三、2019-2023年企业竞争优势分析 179</w:t>
      </w:r>
    </w:p>
    <w:p>
      <w:pPr>
        <w:spacing w:after="150"/>
      </w:pPr>
      <w:r>
        <w:rPr/>
        <w:t xml:space="preserve">四、企业未来发展战略与规划 179</w:t>
      </w:r>
    </w:p>
    <w:p>
      <w:pPr>
        <w:spacing w:after="150"/>
      </w:pPr>
      <w:r>
        <w:rPr/>
        <w:t xml:space="preserve">第三节 山东淄博山川医用器材有限公司 179</w:t>
      </w:r>
    </w:p>
    <w:p>
      <w:pPr>
        <w:spacing w:after="150"/>
      </w:pPr>
      <w:r>
        <w:rPr/>
        <w:t xml:space="preserve">一、企业基本概况 179</w:t>
      </w:r>
    </w:p>
    <w:p>
      <w:pPr>
        <w:spacing w:after="150"/>
      </w:pPr>
      <w:r>
        <w:rPr/>
        <w:t xml:space="preserve">二、2019-2023年企业经营状况分析 180</w:t>
      </w:r>
    </w:p>
    <w:p>
      <w:pPr>
        <w:spacing w:after="150"/>
      </w:pPr>
      <w:r>
        <w:rPr/>
        <w:t xml:space="preserve">三、2019-2023年企业竞争优势分析 180</w:t>
      </w:r>
    </w:p>
    <w:p>
      <w:pPr>
        <w:spacing w:after="150"/>
      </w:pPr>
      <w:r>
        <w:rPr/>
        <w:t xml:space="preserve">四、企业未来发展战略与规划 180</w:t>
      </w:r>
    </w:p>
    <w:p>
      <w:pPr>
        <w:spacing w:after="150"/>
      </w:pPr>
      <w:r>
        <w:rPr/>
        <w:t xml:space="preserve">第四节 山东威高集团医用高分子制品股份有限公司 180</w:t>
      </w:r>
    </w:p>
    <w:p>
      <w:pPr>
        <w:spacing w:after="150"/>
      </w:pPr>
      <w:r>
        <w:rPr/>
        <w:t xml:space="preserve">一、企业基本概况 180</w:t>
      </w:r>
    </w:p>
    <w:p>
      <w:pPr>
        <w:spacing w:after="150"/>
      </w:pPr>
      <w:r>
        <w:rPr/>
        <w:t xml:space="preserve">二、2019-2023年企业经营状况分析 181</w:t>
      </w:r>
    </w:p>
    <w:p>
      <w:pPr>
        <w:spacing w:after="150"/>
      </w:pPr>
      <w:r>
        <w:rPr/>
        <w:t xml:space="preserve">三、2019-2023年企业竞争优势分析 182</w:t>
      </w:r>
    </w:p>
    <w:p>
      <w:pPr>
        <w:spacing w:after="150"/>
      </w:pPr>
      <w:r>
        <w:rPr/>
        <w:t xml:space="preserve">四、企业未来发展战略与规划 182</w:t>
      </w:r>
    </w:p>
    <w:p>
      <w:pPr>
        <w:spacing w:after="150"/>
      </w:pPr>
      <w:r>
        <w:rPr/>
        <w:t xml:space="preserve">第五节 山东新华医疗器械股份有限公司 183</w:t>
      </w:r>
    </w:p>
    <w:p>
      <w:pPr>
        <w:spacing w:after="150"/>
      </w:pPr>
      <w:r>
        <w:rPr/>
        <w:t xml:space="preserve">一、企业基本概况 183</w:t>
      </w:r>
    </w:p>
    <w:p>
      <w:pPr>
        <w:spacing w:after="150"/>
      </w:pPr>
      <w:r>
        <w:rPr/>
        <w:t xml:space="preserve">二、2019-2023年企业经营状况分析 183</w:t>
      </w:r>
    </w:p>
    <w:p>
      <w:pPr>
        <w:spacing w:after="150"/>
      </w:pPr>
      <w:r>
        <w:rPr/>
        <w:t xml:space="preserve">三、2019-2023年企业竞争优势分析 184</w:t>
      </w:r>
    </w:p>
    <w:p>
      <w:pPr>
        <w:spacing w:after="150"/>
      </w:pPr>
      <w:r>
        <w:rPr/>
        <w:t xml:space="preserve">四、企业未来发展战略与规划 184</w:t>
      </w:r>
    </w:p>
    <w:p>
      <w:pPr>
        <w:spacing w:after="150"/>
      </w:pPr>
      <w:r>
        <w:rPr/>
        <w:t xml:space="preserve">第六节 江苏鱼跃医疗设备股份有限公司 184</w:t>
      </w:r>
    </w:p>
    <w:p>
      <w:pPr>
        <w:spacing w:after="150"/>
      </w:pPr>
      <w:r>
        <w:rPr/>
        <w:t xml:space="preserve">一、企业基本概况 184</w:t>
      </w:r>
    </w:p>
    <w:p>
      <w:pPr>
        <w:spacing w:after="150"/>
      </w:pPr>
      <w:r>
        <w:rPr/>
        <w:t xml:space="preserve">二、2019-2023年企业经营状况分析 185</w:t>
      </w:r>
    </w:p>
    <w:p>
      <w:pPr>
        <w:spacing w:after="150"/>
      </w:pPr>
      <w:r>
        <w:rPr/>
        <w:t xml:space="preserve">三、2019-2023年企业竞争优势分析 186</w:t>
      </w:r>
    </w:p>
    <w:p>
      <w:pPr>
        <w:spacing w:after="150"/>
      </w:pPr>
      <w:r>
        <w:rPr/>
        <w:t xml:space="preserve">四、企业未来发展战略与规划 187</w:t>
      </w:r>
    </w:p>
    <w:p>
      <w:pPr>
        <w:spacing w:after="150"/>
      </w:pPr>
      <w:r>
        <w:rPr/>
        <w:t xml:space="preserve">第七节 华润万东医疗装备股份有限公司 188</w:t>
      </w:r>
    </w:p>
    <w:p>
      <w:pPr>
        <w:spacing w:after="150"/>
      </w:pPr>
      <w:r>
        <w:rPr/>
        <w:t xml:space="preserve">一、企业基本概况 188</w:t>
      </w:r>
    </w:p>
    <w:p>
      <w:pPr>
        <w:spacing w:after="150"/>
      </w:pPr>
      <w:r>
        <w:rPr/>
        <w:t xml:space="preserve">二、2019-2023年企业经营状况分析 189</w:t>
      </w:r>
    </w:p>
    <w:p>
      <w:pPr>
        <w:spacing w:after="150"/>
      </w:pPr>
      <w:r>
        <w:rPr/>
        <w:t xml:space="preserve">三、2019-2023年企业竞争优势分析 189</w:t>
      </w:r>
    </w:p>
    <w:p>
      <w:pPr>
        <w:spacing w:after="150"/>
      </w:pPr>
      <w:r>
        <w:rPr/>
        <w:t xml:space="preserve">四、企业未来发展战略与规划 190</w:t>
      </w:r>
    </w:p>
    <w:p>
      <w:pPr>
        <w:spacing w:after="150"/>
      </w:pPr>
      <w:r>
        <w:rPr/>
        <w:t xml:space="preserve">第八节 上海西门子医疗器械有限公司 190</w:t>
      </w:r>
    </w:p>
    <w:p>
      <w:pPr>
        <w:spacing w:after="150"/>
      </w:pPr>
      <w:r>
        <w:rPr/>
        <w:t xml:space="preserve">一、企业基本概况 190</w:t>
      </w:r>
    </w:p>
    <w:p>
      <w:pPr>
        <w:spacing w:after="150"/>
      </w:pPr>
      <w:r>
        <w:rPr/>
        <w:t xml:space="preserve">二、2019-2023年企业经营状况分析 191</w:t>
      </w:r>
    </w:p>
    <w:p>
      <w:pPr>
        <w:spacing w:after="150"/>
      </w:pPr>
      <w:r>
        <w:rPr/>
        <w:t xml:space="preserve">三、2019-2023年企业竞争优势分析 191</w:t>
      </w:r>
    </w:p>
    <w:p>
      <w:pPr>
        <w:spacing w:after="150"/>
      </w:pPr>
      <w:r>
        <w:rPr/>
        <w:t xml:space="preserve">四、企业未来发展战略与规划 191</w:t>
      </w:r>
    </w:p>
    <w:p>
      <w:pPr>
        <w:spacing w:after="150"/>
      </w:pPr>
      <w:r>
        <w:rPr/>
        <w:t xml:space="preserve">第九节 珠海和佳医疗设备股份有限公司 192</w:t>
      </w:r>
    </w:p>
    <w:p>
      <w:pPr>
        <w:spacing w:after="150"/>
      </w:pPr>
      <w:r>
        <w:rPr/>
        <w:t xml:space="preserve">一、企业基本概况 192</w:t>
      </w:r>
    </w:p>
    <w:p>
      <w:pPr>
        <w:spacing w:after="150"/>
      </w:pPr>
      <w:r>
        <w:rPr/>
        <w:t xml:space="preserve">二、2019-2023年企业经营状况分析 193</w:t>
      </w:r>
    </w:p>
    <w:p>
      <w:pPr>
        <w:spacing w:after="150"/>
      </w:pPr>
      <w:r>
        <w:rPr/>
        <w:t xml:space="preserve">三、2019-2023年企业竞争优势分析 193</w:t>
      </w:r>
    </w:p>
    <w:p>
      <w:pPr>
        <w:spacing w:after="150"/>
      </w:pPr>
      <w:r>
        <w:rPr/>
        <w:t xml:space="preserve">四、企业未来发展战略与规划 194</w:t>
      </w:r>
    </w:p>
    <w:p>
      <w:pPr>
        <w:spacing w:after="150"/>
      </w:pPr>
      <w:r>
        <w:rPr/>
        <w:t xml:space="preserve">第十节 江苏中惠医疗科技股份有限公司 194</w:t>
      </w:r>
    </w:p>
    <w:p>
      <w:pPr>
        <w:spacing w:after="150"/>
      </w:pPr>
      <w:r>
        <w:rPr/>
        <w:t xml:space="preserve">一、企业基本概况 194</w:t>
      </w:r>
    </w:p>
    <w:p>
      <w:pPr>
        <w:spacing w:after="150"/>
      </w:pPr>
      <w:r>
        <w:rPr/>
        <w:t xml:space="preserve">二、2019-2023年企业经营状况分析 194</w:t>
      </w:r>
    </w:p>
    <w:p>
      <w:pPr>
        <w:spacing w:after="150"/>
      </w:pPr>
      <w:r>
        <w:rPr/>
        <w:t xml:space="preserve">三、2019-2023年企业竞争优势分析 194</w:t>
      </w:r>
    </w:p>
    <w:p>
      <w:pPr>
        <w:spacing w:after="150"/>
      </w:pPr>
      <w:r>
        <w:rPr/>
        <w:t xml:space="preserve">四、企业未来发展战略与规划 195</w:t>
      </w:r>
    </w:p>
    <w:p>
      <w:pPr>
        <w:spacing w:after="150"/>
      </w:pPr>
      <w:r>
        <w:rPr>
          <w:b w:val="1"/>
          <w:bCs w:val="1"/>
        </w:rPr>
        <w:t xml:space="preserve">第四部分 发展前景展望</w:t>
      </w:r>
    </w:p>
    <w:p>
      <w:pPr>
        <w:spacing w:after="150"/>
      </w:pPr>
      <w:r>
        <w:rPr>
          <w:b w:val="1"/>
          <w:bCs w:val="1"/>
        </w:rPr>
        <w:t xml:space="preserve">第十三章 2024-2029年医疗器械行业发展环境与渠道分析 196</w:t>
      </w:r>
    </w:p>
    <w:p>
      <w:pPr>
        <w:spacing w:after="150"/>
      </w:pPr>
      <w:r>
        <w:rPr/>
        <w:t xml:space="preserve">第一节 全国经济发展背景分析 196</w:t>
      </w:r>
    </w:p>
    <w:p>
      <w:pPr>
        <w:spacing w:after="150"/>
      </w:pPr>
      <w:r>
        <w:rPr/>
        <w:t xml:space="preserve">一、宏观经济数据分析 196</w:t>
      </w:r>
    </w:p>
    <w:p>
      <w:pPr>
        <w:spacing w:after="150"/>
      </w:pPr>
      <w:r>
        <w:rPr/>
        <w:t xml:space="preserve">二、宏观政策环境分析 200</w:t>
      </w:r>
    </w:p>
    <w:p>
      <w:pPr>
        <w:spacing w:after="150"/>
      </w:pPr>
      <w:r>
        <w:rPr/>
        <w:t xml:space="preserve">三、“十四五”发展规划分析 204</w:t>
      </w:r>
    </w:p>
    <w:p>
      <w:pPr>
        <w:spacing w:after="150"/>
      </w:pPr>
      <w:r>
        <w:rPr/>
        <w:t xml:space="preserve">第二节 最新医疗器械产业聚集区发展背景分析 207</w:t>
      </w:r>
    </w:p>
    <w:p>
      <w:pPr>
        <w:spacing w:after="150"/>
      </w:pPr>
      <w:r>
        <w:rPr/>
        <w:t xml:space="preserve">一、最新医疗器械产业聚集区市场特点分析 207</w:t>
      </w:r>
    </w:p>
    <w:p>
      <w:pPr>
        <w:spacing w:after="150"/>
      </w:pPr>
      <w:r>
        <w:rPr/>
        <w:t xml:space="preserve">二、最新医疗器械产业聚集区社会经济现状分析 208</w:t>
      </w:r>
    </w:p>
    <w:p>
      <w:pPr>
        <w:spacing w:after="150"/>
      </w:pPr>
      <w:r>
        <w:rPr/>
        <w:t xml:space="preserve">三、未来主要医疗器械产业聚集区经济发展预测 210</w:t>
      </w:r>
    </w:p>
    <w:p>
      <w:pPr>
        <w:spacing w:after="150"/>
      </w:pPr>
      <w:r>
        <w:rPr/>
        <w:t xml:space="preserve">第三节 竞争对手渠道模式 211</w:t>
      </w:r>
    </w:p>
    <w:p>
      <w:pPr>
        <w:spacing w:after="150"/>
      </w:pPr>
      <w:r>
        <w:rPr/>
        <w:t xml:space="preserve">一、医疗器械市场渠道情况 211</w:t>
      </w:r>
    </w:p>
    <w:p>
      <w:pPr>
        <w:spacing w:after="150"/>
      </w:pPr>
      <w:r>
        <w:rPr/>
        <w:t xml:space="preserve">二、医疗器械竞争对手渠道模式 212</w:t>
      </w:r>
    </w:p>
    <w:p>
      <w:pPr>
        <w:spacing w:after="150"/>
      </w:pPr>
      <w:r>
        <w:rPr/>
        <w:t xml:space="preserve">三、医疗器械直营代理分布情况 215</w:t>
      </w:r>
    </w:p>
    <w:p>
      <w:pPr>
        <w:spacing w:after="150"/>
      </w:pPr>
      <w:r>
        <w:rPr>
          <w:b w:val="1"/>
          <w:bCs w:val="1"/>
        </w:rPr>
        <w:t xml:space="preserve">第十四章 专家观点与结论 218</w:t>
      </w:r>
    </w:p>
    <w:p>
      <w:pPr>
        <w:spacing w:after="150"/>
      </w:pPr>
      <w:r>
        <w:rPr/>
        <w:t xml:space="preserve">第一节 医疗器械行业营销策略分析及建议 218</w:t>
      </w:r>
    </w:p>
    <w:p>
      <w:pPr>
        <w:spacing w:after="150"/>
      </w:pPr>
      <w:r>
        <w:rPr/>
        <w:t xml:space="preserve">一、医疗器械行业营销模式 218</w:t>
      </w:r>
    </w:p>
    <w:p>
      <w:pPr>
        <w:spacing w:after="150"/>
      </w:pPr>
      <w:r>
        <w:rPr/>
        <w:t xml:space="preserve">二、医疗器械行业营销策略 219</w:t>
      </w:r>
    </w:p>
    <w:p>
      <w:pPr>
        <w:spacing w:after="150"/>
      </w:pPr>
      <w:r>
        <w:rPr/>
        <w:t xml:space="preserve">第二节 医疗器械行业企业经营发展分析及建议 223</w:t>
      </w:r>
    </w:p>
    <w:p>
      <w:pPr>
        <w:spacing w:after="150"/>
      </w:pPr>
      <w:r>
        <w:rPr/>
        <w:t xml:space="preserve">一、医疗器械行业经营模式 223</w:t>
      </w:r>
    </w:p>
    <w:p>
      <w:pPr>
        <w:spacing w:after="150"/>
      </w:pPr>
      <w:r>
        <w:rPr/>
        <w:t xml:space="preserve">二、医疗器械行业生产模式 225</w:t>
      </w:r>
    </w:p>
    <w:p>
      <w:pPr>
        <w:spacing w:after="150"/>
      </w:pPr>
      <w:r>
        <w:rPr/>
        <w:t xml:space="preserve">第三节 行业应对策略 230</w:t>
      </w:r>
    </w:p>
    <w:p>
      <w:pPr>
        <w:spacing w:after="150"/>
      </w:pPr>
      <w:r>
        <w:rPr/>
        <w:t xml:space="preserve">一、把握国家投资的契机 230</w:t>
      </w:r>
    </w:p>
    <w:p>
      <w:pPr>
        <w:spacing w:after="150"/>
      </w:pPr>
      <w:r>
        <w:rPr/>
        <w:t xml:space="preserve">二、竞争性战略联盟的实施 231</w:t>
      </w:r>
    </w:p>
    <w:p>
      <w:pPr>
        <w:spacing w:after="150"/>
      </w:pPr>
      <w:r>
        <w:rPr/>
        <w:t xml:space="preserve">三、企业自身应对策略 232</w:t>
      </w:r>
    </w:p>
    <w:p>
      <w:pPr>
        <w:spacing w:after="150"/>
      </w:pPr>
      <w:r>
        <w:rPr/>
        <w:t xml:space="preserve">第四节 市场的重点客户战略实施 234</w:t>
      </w:r>
    </w:p>
    <w:p>
      <w:pPr>
        <w:spacing w:after="150"/>
      </w:pPr>
      <w:r>
        <w:rPr/>
        <w:t xml:space="preserve">一、实施重点客户战略的必要性 234</w:t>
      </w:r>
    </w:p>
    <w:p>
      <w:pPr>
        <w:spacing w:after="150"/>
      </w:pPr>
      <w:r>
        <w:rPr/>
        <w:t xml:space="preserve">二、合理确立重点客户 235</w:t>
      </w:r>
    </w:p>
    <w:p>
      <w:pPr>
        <w:spacing w:after="150"/>
      </w:pPr>
      <w:r>
        <w:rPr/>
        <w:t xml:space="preserve">三、重点客户战略管理 236</w:t>
      </w:r>
    </w:p>
    <w:p>
      <w:pPr>
        <w:spacing w:after="150"/>
      </w:pPr>
      <w:r>
        <w:rPr/>
        <w:t xml:space="preserve">四、重点客户管理功能 236</w:t>
      </w:r>
    </w:p>
    <w:p>
      <w:pPr>
        <w:spacing w:after="150"/>
      </w:pPr>
      <w:r>
        <w:rPr/>
        <w:t xml:space="preserve">第五节 中道泰和专家结论及投资策略 238</w:t>
      </w:r>
    </w:p>
    <w:p>
      <w:pPr>
        <w:spacing w:after="150"/>
      </w:pPr>
      <w:r>
        <w:rPr/>
        <w:t xml:space="preserve">一、行业发展策略建议 238</w:t>
      </w:r>
    </w:p>
    <w:p>
      <w:pPr>
        <w:spacing w:after="150"/>
      </w:pPr>
      <w:r>
        <w:rPr/>
        <w:t xml:space="preserve">二、行业投资方向建议 240</w:t>
      </w:r>
    </w:p>
    <w:p>
      <w:pPr>
        <w:spacing w:after="150"/>
      </w:pPr>
      <w:r>
        <w:rPr/>
        <w:t xml:space="preserve">三、行业投资方式建议 241</w:t>
      </w:r>
    </w:p>
    <w:p>
      <w:pPr>
        <w:spacing w:after="150"/>
      </w:pPr>
      <w:r>
        <w:rPr>
          <w:b w:val="1"/>
          <w:bCs w:val="1"/>
        </w:rPr>
        <w:t xml:space="preserve">图表目录</w:t>
      </w:r>
    </w:p>
    <w:p>
      <w:pPr>
        <w:spacing w:after="150"/>
      </w:pPr>
      <w:r>
        <w:rPr/>
        <w:t xml:space="preserve">图表：医疗仪器设备及器械制造行业分类及代码 2</w:t>
      </w:r>
    </w:p>
    <w:p>
      <w:pPr>
        <w:spacing w:after="150"/>
      </w:pPr>
      <w:r>
        <w:rPr/>
        <w:t xml:space="preserve">图表：2019-2023年全国居民人均可支配收入情况 6</w:t>
      </w:r>
    </w:p>
    <w:p>
      <w:pPr>
        <w:spacing w:after="150"/>
      </w:pPr>
      <w:r>
        <w:rPr/>
        <w:t xml:space="preserve">图表：2019-2023年中国固定资产投资历史变动轨迹 7</w:t>
      </w:r>
    </w:p>
    <w:p>
      <w:pPr>
        <w:spacing w:after="150"/>
      </w:pPr>
      <w:r>
        <w:rPr/>
        <w:t xml:space="preserve">图表：2019-2023年中国存贷款利率表 8</w:t>
      </w:r>
    </w:p>
    <w:p>
      <w:pPr>
        <w:spacing w:after="150"/>
      </w:pPr>
      <w:r>
        <w:rPr/>
        <w:t xml:space="preserve">图表：2019-2023年10月人民币对美元汇率变化走势图 8</w:t>
      </w:r>
    </w:p>
    <w:p>
      <w:pPr>
        <w:spacing w:after="150"/>
      </w:pPr>
      <w:r>
        <w:rPr/>
        <w:t xml:space="preserve">图表：早年中国颁布的有关医疗器械行业的主要法律、法规及标准 21</w:t>
      </w:r>
    </w:p>
    <w:p>
      <w:pPr>
        <w:spacing w:after="150"/>
      </w:pPr>
      <w:r>
        <w:rPr/>
        <w:t xml:space="preserve">图表：2017涉及医疗器械的部分重要政策法规 22</w:t>
      </w:r>
    </w:p>
    <w:p>
      <w:pPr>
        <w:spacing w:after="150"/>
      </w:pPr>
      <w:r>
        <w:rPr/>
        <w:t xml:space="preserve">图表：2019-2023年中国医疗器械行业发布的“法规文件” 23</w:t>
      </w:r>
    </w:p>
    <w:p>
      <w:pPr>
        <w:spacing w:after="150"/>
      </w:pPr>
      <w:r>
        <w:rPr/>
        <w:t xml:space="preserve">图表：2019-2023年中国医疗器械行业发布的“公告通告” 25</w:t>
      </w:r>
    </w:p>
    <w:p>
      <w:pPr>
        <w:spacing w:after="150"/>
      </w:pPr>
      <w:r>
        <w:rPr/>
        <w:t xml:space="preserve">图表：2019-2023年中国医疗器械行业发布的“分类界定” 27</w:t>
      </w:r>
    </w:p>
    <w:p>
      <w:pPr>
        <w:spacing w:after="150"/>
      </w:pPr>
      <w:r>
        <w:rPr/>
        <w:t xml:space="preserve">图表：2019-2023年中国医疗器械行业发布的“征求意见” 28</w:t>
      </w:r>
    </w:p>
    <w:p>
      <w:pPr>
        <w:spacing w:after="150"/>
      </w:pPr>
      <w:r>
        <w:rPr/>
        <w:t xml:space="preserve">图表：2019-2023年全球医疗器械销售规模 31</w:t>
      </w:r>
    </w:p>
    <w:p>
      <w:pPr>
        <w:spacing w:after="150"/>
      </w:pPr>
      <w:r>
        <w:rPr/>
        <w:t xml:space="preserve">图表：2019-2023年全球医疗器械收入前十企业排名 31</w:t>
      </w:r>
    </w:p>
    <w:p>
      <w:pPr>
        <w:spacing w:after="150"/>
      </w:pPr>
      <w:r>
        <w:rPr/>
        <w:t xml:space="preserve">图表：全球医疗器械产业区域分布布局 32</w:t>
      </w:r>
    </w:p>
    <w:p>
      <w:pPr>
        <w:spacing w:after="150"/>
      </w:pPr>
      <w:r>
        <w:rPr/>
        <w:t xml:space="preserve">图表：全球医疗器械公司销售前十位排名 33</w:t>
      </w:r>
    </w:p>
    <w:p>
      <w:pPr>
        <w:spacing w:after="150"/>
      </w:pPr>
      <w:r>
        <w:rPr/>
        <w:t xml:space="preserve">图表：全球研发预算投入最大的10家医疗器械公司 34</w:t>
      </w:r>
    </w:p>
    <w:p>
      <w:pPr>
        <w:spacing w:after="150"/>
      </w:pPr>
      <w:r>
        <w:rPr/>
        <w:t xml:space="preserve">图表：全球医疗器械市场前15大子行业和市场规模(2017/20) 52</w:t>
      </w:r>
    </w:p>
    <w:p>
      <w:pPr>
        <w:spacing w:after="150"/>
      </w:pPr>
      <w:r>
        <w:rPr/>
        <w:t xml:space="preserve">图表：2019-2023年中国医疗器械行业总产值 85</w:t>
      </w:r>
    </w:p>
    <w:p>
      <w:pPr>
        <w:spacing w:after="150"/>
      </w:pPr>
      <w:r>
        <w:rPr/>
        <w:t xml:space="preserve">图表：各国人均医疗费用对比 87</w:t>
      </w:r>
    </w:p>
    <w:p>
      <w:pPr>
        <w:spacing w:after="150"/>
      </w:pPr>
      <w:r>
        <w:rPr/>
        <w:t xml:space="preserve">图表：2019-2023年我国医疗器械生产企业和经营企业数量 91</w:t>
      </w:r>
    </w:p>
    <w:p>
      <w:pPr>
        <w:spacing w:after="150"/>
      </w:pPr>
      <w:r>
        <w:rPr/>
        <w:t xml:space="preserve">图表：2019-2023年我国医疗器械行业企业产能规模统计 92</w:t>
      </w:r>
    </w:p>
    <w:p>
      <w:pPr>
        <w:spacing w:after="150"/>
      </w:pPr>
      <w:r>
        <w:rPr/>
        <w:t xml:space="preserve">图表：2019-2023年医疗器械行业产能利用概况 92</w:t>
      </w:r>
    </w:p>
    <w:p>
      <w:pPr>
        <w:spacing w:after="150"/>
      </w:pPr>
      <w:r>
        <w:rPr/>
        <w:t xml:space="preserve">图表：2024-2029年医疗器械行业产能预测 93</w:t>
      </w:r>
    </w:p>
    <w:p>
      <w:pPr>
        <w:spacing w:after="150"/>
      </w:pPr>
      <w:r>
        <w:rPr/>
        <w:t xml:space="preserve">图表：2019-2023年我国医疗器械行业产成品规模分析 94</w:t>
      </w:r>
    </w:p>
    <w:p>
      <w:pPr>
        <w:spacing w:after="150"/>
      </w:pPr>
      <w:r>
        <w:rPr/>
        <w:t xml:space="preserve">图表：2019-2023年我国医疗器械行业主营收入分析 94</w:t>
      </w:r>
    </w:p>
    <w:p>
      <w:pPr>
        <w:spacing w:after="150"/>
      </w:pPr>
      <w:r>
        <w:rPr/>
        <w:t xml:space="preserve">图表：2019-2023年上半年医疗器械行业盈利能力分析 95</w:t>
      </w:r>
    </w:p>
    <w:p>
      <w:pPr>
        <w:spacing w:after="150"/>
      </w:pPr>
      <w:r>
        <w:rPr/>
        <w:t xml:space="preserve">图表：2019-2023年上半年医疗器械行业偿债能力分析 95</w:t>
      </w:r>
    </w:p>
    <w:p>
      <w:pPr>
        <w:spacing w:after="150"/>
      </w:pPr>
      <w:r>
        <w:rPr/>
        <w:t xml:space="preserve">图表：2019-2023年上半年医疗器械行业运营能力分析 95</w:t>
      </w:r>
    </w:p>
    <w:p>
      <w:pPr>
        <w:spacing w:after="150"/>
      </w:pPr>
      <w:r>
        <w:rPr/>
        <w:t xml:space="preserve">图表：2019-2023年上半年医疗器械行业发展能力分析 95</w:t>
      </w:r>
    </w:p>
    <w:p>
      <w:pPr>
        <w:spacing w:after="150"/>
      </w:pPr>
      <w:r>
        <w:rPr/>
        <w:t xml:space="preserve">图表：2019-2023年医疗器械行业重点企业总资产对比 96</w:t>
      </w:r>
    </w:p>
    <w:p>
      <w:pPr>
        <w:spacing w:after="150"/>
      </w:pPr>
      <w:r>
        <w:rPr/>
        <w:t xml:space="preserve">图表：2019-2023年医疗器械行业重点企业从业人员对比 97</w:t>
      </w:r>
    </w:p>
    <w:p>
      <w:pPr>
        <w:spacing w:after="150"/>
      </w:pPr>
      <w:r>
        <w:rPr/>
        <w:t xml:space="preserve">图表：2019-2023年医疗器械行业重点企业净资产收益率对比 97</w:t>
      </w:r>
    </w:p>
    <w:p>
      <w:pPr>
        <w:spacing w:after="150"/>
      </w:pPr>
      <w:r>
        <w:rPr/>
        <w:t xml:space="preserve">图表：2019-2023年医疗器械行业重点企业总资产利润率对比 97</w:t>
      </w:r>
    </w:p>
    <w:p>
      <w:pPr>
        <w:spacing w:after="150"/>
      </w:pPr>
      <w:r>
        <w:rPr/>
        <w:t xml:space="preserve">图表：2019-2023年医疗器械行业重点企业成本费用利润率对比 98</w:t>
      </w:r>
    </w:p>
    <w:p>
      <w:pPr>
        <w:spacing w:after="150"/>
      </w:pPr>
      <w:r>
        <w:rPr/>
        <w:t xml:space="preserve">图表：2019-2023年医疗器械行业重点企业资产负债率对比 98</w:t>
      </w:r>
    </w:p>
    <w:p>
      <w:pPr>
        <w:spacing w:after="150"/>
      </w:pPr>
      <w:r>
        <w:rPr/>
        <w:t xml:space="preserve">图表：2019-2023年医疗器械行业重点企业流动资产周转次数对比 98</w:t>
      </w:r>
    </w:p>
    <w:p>
      <w:pPr>
        <w:spacing w:after="150"/>
      </w:pPr>
      <w:r>
        <w:rPr/>
        <w:t xml:space="preserve">图表：2019-2023年医疗器械行业不同规模企业盈利能力分析 100</w:t>
      </w:r>
    </w:p>
    <w:p>
      <w:pPr>
        <w:spacing w:after="150"/>
      </w:pPr>
      <w:r>
        <w:rPr/>
        <w:t xml:space="preserve">图表：2019-2023年医疗器械行业不同规模企业盈利能力分析 100</w:t>
      </w:r>
    </w:p>
    <w:p>
      <w:pPr>
        <w:spacing w:after="150"/>
      </w:pPr>
      <w:r>
        <w:rPr/>
        <w:t xml:space="preserve">图表：2019-2023年医疗器械行业不同规模企业偿债能力分析 100</w:t>
      </w:r>
    </w:p>
    <w:p>
      <w:pPr>
        <w:spacing w:after="150"/>
      </w:pPr>
      <w:r>
        <w:rPr/>
        <w:t xml:space="preserve">图表：2019-2023年医疗器械行业市场规模分析 102</w:t>
      </w:r>
    </w:p>
    <w:p>
      <w:pPr>
        <w:spacing w:after="150"/>
      </w:pPr>
      <w:r>
        <w:rPr/>
        <w:t xml:space="preserve">图表：2019-2023年中国医疗器械行业工业总产值 116</w:t>
      </w:r>
    </w:p>
    <w:p>
      <w:pPr>
        <w:spacing w:after="150"/>
      </w:pPr>
      <w:r>
        <w:rPr/>
        <w:t xml:space="preserve">图表：2019-2023年中国医疗器械行业产成品规模 117</w:t>
      </w:r>
    </w:p>
    <w:p>
      <w:pPr>
        <w:spacing w:after="150"/>
      </w:pPr>
      <w:r>
        <w:rPr/>
        <w:t xml:space="preserve">图表：2024-2029年中国医疗器械行业工业产值预测 119</w:t>
      </w:r>
    </w:p>
    <w:p>
      <w:pPr>
        <w:spacing w:after="150"/>
      </w:pPr>
      <w:r>
        <w:rPr/>
        <w:t xml:space="preserve">图表：2019-2023年中国医疗器械行业规模企业销售产值 120</w:t>
      </w:r>
    </w:p>
    <w:p>
      <w:pPr>
        <w:spacing w:after="150"/>
      </w:pPr>
      <w:r>
        <w:rPr/>
        <w:t xml:space="preserve">图表：2019-2023年中国医疗器械行业规模企业主营收入 121</w:t>
      </w:r>
    </w:p>
    <w:p>
      <w:pPr>
        <w:spacing w:after="150"/>
      </w:pPr>
      <w:r>
        <w:rPr/>
        <w:t xml:space="preserve">图表：我国医疗器械销售结构占比 121</w:t>
      </w:r>
    </w:p>
    <w:p>
      <w:pPr>
        <w:spacing w:after="150"/>
      </w:pPr>
      <w:r>
        <w:rPr/>
        <w:t xml:space="preserve">图表：2019-2023年中国医疗器械区域市场分布 122</w:t>
      </w:r>
    </w:p>
    <w:p>
      <w:pPr>
        <w:spacing w:after="150"/>
      </w:pPr>
      <w:r>
        <w:rPr/>
        <w:t xml:space="preserve">图表：2024-2029年中国医疗器械行业市场规模预测 123</w:t>
      </w:r>
    </w:p>
    <w:p>
      <w:pPr>
        <w:spacing w:after="150"/>
      </w:pPr>
      <w:r>
        <w:rPr/>
        <w:t xml:space="preserve">图表：2019-2023年6月全国医疗卫生机构数(个) 130</w:t>
      </w:r>
    </w:p>
    <w:p>
      <w:pPr>
        <w:spacing w:after="150"/>
      </w:pPr>
      <w:r>
        <w:rPr/>
        <w:t xml:space="preserve">图表：医疗卫生机构诊疗人次数(万人次) 131</w:t>
      </w:r>
    </w:p>
    <w:p>
      <w:pPr>
        <w:spacing w:after="150"/>
      </w:pPr>
      <w:r>
        <w:rPr/>
        <w:t xml:space="preserve">图表：2019-2023年2季度医疗卫生机构出院人数(万人) 132</w:t>
      </w:r>
    </w:p>
    <w:p>
      <w:pPr>
        <w:spacing w:after="150"/>
      </w:pPr>
      <w:r>
        <w:rPr/>
        <w:t xml:space="preserve">图表：2019-2023年我国华北地区医疗器械行业市场规模 138</w:t>
      </w:r>
    </w:p>
    <w:p>
      <w:pPr>
        <w:spacing w:after="150"/>
      </w:pPr>
      <w:r>
        <w:rPr/>
        <w:t xml:space="preserve">图表：2019-2023年上半年华北地区医疗机构数量统计 138</w:t>
      </w:r>
    </w:p>
    <w:p>
      <w:pPr>
        <w:spacing w:after="150"/>
      </w:pPr>
      <w:r>
        <w:rPr/>
        <w:t xml:space="preserve">图表：2024-2029年华北地区医疗器械市场规模预测 139</w:t>
      </w:r>
    </w:p>
    <w:p>
      <w:pPr>
        <w:spacing w:after="150"/>
      </w:pPr>
      <w:r>
        <w:rPr/>
        <w:t xml:space="preserve">图表：2019-2023年我国华中地区医疗器械行业市场规模 140</w:t>
      </w:r>
    </w:p>
    <w:p>
      <w:pPr>
        <w:spacing w:after="150"/>
      </w:pPr>
      <w:r>
        <w:rPr/>
        <w:t xml:space="preserve">图表：2019-2023年上半年华中地区医疗机构数量统计 140</w:t>
      </w:r>
    </w:p>
    <w:p>
      <w:pPr>
        <w:spacing w:after="150"/>
      </w:pPr>
      <w:r>
        <w:rPr/>
        <w:t xml:space="preserve">图表：2024-2029年华中地区医疗器械市场规模预测 141</w:t>
      </w:r>
    </w:p>
    <w:p>
      <w:pPr>
        <w:spacing w:after="150"/>
      </w:pPr>
      <w:r>
        <w:rPr/>
        <w:t xml:space="preserve">图表：2019-2023年我国华南地区医疗器械行业市场规模 142</w:t>
      </w:r>
    </w:p>
    <w:p>
      <w:pPr>
        <w:spacing w:after="150"/>
      </w:pPr>
      <w:r>
        <w:rPr/>
        <w:t xml:space="preserve">图表：2019-2023年上半年华南地区医疗机构数量统计 142</w:t>
      </w:r>
    </w:p>
    <w:p>
      <w:pPr>
        <w:spacing w:after="150"/>
      </w:pPr>
      <w:r>
        <w:rPr/>
        <w:t xml:space="preserve">图表：2024-2029年华南地区医疗器械市场规模预测 143</w:t>
      </w:r>
    </w:p>
    <w:p>
      <w:pPr>
        <w:spacing w:after="150"/>
      </w:pPr>
      <w:r>
        <w:rPr/>
        <w:t xml:space="preserve">图表：2019-2023年我国华东地区医疗器械行业市场规模 144</w:t>
      </w:r>
    </w:p>
    <w:p>
      <w:pPr>
        <w:spacing w:after="150"/>
      </w:pPr>
      <w:r>
        <w:rPr/>
        <w:t xml:space="preserve">图表：2019-2023年上半年华东地区医疗机构数量统计 144</w:t>
      </w:r>
    </w:p>
    <w:p>
      <w:pPr>
        <w:spacing w:after="150"/>
      </w:pPr>
      <w:r>
        <w:rPr/>
        <w:t xml:space="preserve">图表：2024-2029年华东地区医疗器械市场规模预测 145</w:t>
      </w:r>
    </w:p>
    <w:p>
      <w:pPr>
        <w:spacing w:after="150"/>
      </w:pPr>
      <w:r>
        <w:rPr/>
        <w:t xml:space="preserve">图表：2019-2023年我国东北地区医疗器械行业市场规模 146</w:t>
      </w:r>
    </w:p>
    <w:p>
      <w:pPr>
        <w:spacing w:after="150"/>
      </w:pPr>
      <w:r>
        <w:rPr/>
        <w:t xml:space="preserve">图表：2019-2023年上半年东北地区医疗机构数量统计 146</w:t>
      </w:r>
    </w:p>
    <w:p>
      <w:pPr>
        <w:spacing w:after="150"/>
      </w:pPr>
      <w:r>
        <w:rPr/>
        <w:t xml:space="preserve">图表：2024-2029年东北地区医疗器械市场规模预测 147</w:t>
      </w:r>
    </w:p>
    <w:p>
      <w:pPr>
        <w:spacing w:after="150"/>
      </w:pPr>
      <w:r>
        <w:rPr/>
        <w:t xml:space="preserve">图表：2019-2023年我国西南地区医疗器械行业市场规模 148</w:t>
      </w:r>
    </w:p>
    <w:p>
      <w:pPr>
        <w:spacing w:after="150"/>
      </w:pPr>
      <w:r>
        <w:rPr/>
        <w:t xml:space="preserve">图表：2019-2023年上半年西南地区医疗机构数量统计 149</w:t>
      </w:r>
    </w:p>
    <w:p>
      <w:pPr>
        <w:spacing w:after="150"/>
      </w:pPr>
      <w:r>
        <w:rPr/>
        <w:t xml:space="preserve">图表：2024-2029年西南地区医疗器械市场规模预测 149</w:t>
      </w:r>
    </w:p>
    <w:p>
      <w:pPr>
        <w:spacing w:after="150"/>
      </w:pPr>
      <w:r>
        <w:rPr/>
        <w:t xml:space="preserve">图表：2019-2023年我国华北地区医疗器械行业市场规模 151</w:t>
      </w:r>
    </w:p>
    <w:p>
      <w:pPr>
        <w:spacing w:after="150"/>
      </w:pPr>
      <w:r>
        <w:rPr/>
        <w:t xml:space="preserve">图表：2019-2023年上半年西北地区医疗机构数量统计 151</w:t>
      </w:r>
    </w:p>
    <w:p>
      <w:pPr>
        <w:spacing w:after="150"/>
      </w:pPr>
      <w:r>
        <w:rPr/>
        <w:t xml:space="preserve">图表：2024-2029年西北地区医疗器械市场规模预测 152</w:t>
      </w:r>
    </w:p>
    <w:p>
      <w:pPr>
        <w:spacing w:after="150"/>
      </w:pPr>
      <w:r>
        <w:rPr/>
        <w:t xml:space="preserve">图表：医疗机构议价能力 156</w:t>
      </w:r>
    </w:p>
    <w:p>
      <w:pPr>
        <w:spacing w:after="150"/>
      </w:pPr>
      <w:r>
        <w:rPr/>
        <w:t xml:space="preserve">图表：2019-2023年中国医疗器械进口额 163</w:t>
      </w:r>
    </w:p>
    <w:p>
      <w:pPr>
        <w:spacing w:after="150"/>
      </w:pPr>
      <w:r>
        <w:rPr/>
        <w:t xml:space="preserve">图表：医疗器械进口产品构成 163</w:t>
      </w:r>
    </w:p>
    <w:p>
      <w:pPr>
        <w:spacing w:after="150"/>
      </w:pPr>
      <w:r>
        <w:rPr/>
        <w:t xml:space="preserve">图表：2019-2023年9月深圳迈瑞生物医疗电子股份有限公司资产负债表 176</w:t>
      </w:r>
    </w:p>
    <w:p>
      <w:pPr>
        <w:spacing w:after="150"/>
      </w:pPr>
      <w:r>
        <w:rPr/>
        <w:t xml:space="preserve">图表：2019-2023年9月深圳迈瑞生物医疗电子股份有限公司利润表 177</w:t>
      </w:r>
    </w:p>
    <w:p>
      <w:pPr>
        <w:spacing w:after="150"/>
      </w:pPr>
      <w:r>
        <w:rPr/>
        <w:t xml:space="preserve">图表：2019-2023年江苏鱼跃医疗设备股份有限公司资产负债表 185</w:t>
      </w:r>
    </w:p>
    <w:p>
      <w:pPr>
        <w:spacing w:after="150"/>
      </w:pPr>
      <w:r>
        <w:rPr/>
        <w:t xml:space="preserve">图表：2019-2023年江苏鱼跃医疗设备股份有限公司利润表 186</w:t>
      </w:r>
    </w:p>
    <w:p>
      <w:pPr>
        <w:spacing w:after="150"/>
      </w:pPr>
      <w:r>
        <w:rPr/>
        <w:t xml:space="preserve">图表：2019-2023年9月华润万东医疗装备股份有限公司资产负债表 189</w:t>
      </w:r>
    </w:p>
    <w:p>
      <w:pPr>
        <w:spacing w:after="150"/>
      </w:pPr>
      <w:r>
        <w:rPr/>
        <w:t xml:space="preserve">图表：2019-2023年9月华润万东医疗装备股份有限公司利润表 189</w:t>
      </w:r>
    </w:p>
    <w:p>
      <w:pPr>
        <w:spacing w:after="150"/>
      </w:pPr>
      <w:r>
        <w:rPr/>
        <w:t xml:space="preserve">图表：2019-2023年9月珠海和佳医疗设备股份有限公司资产负债表 193</w:t>
      </w:r>
    </w:p>
    <w:p>
      <w:pPr>
        <w:spacing w:after="150"/>
      </w:pPr>
      <w:r>
        <w:rPr/>
        <w:t xml:space="preserve">图表：2019-2023年9月珠海和佳医疗设备股份有限公司利润表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2024-2029年中国医疗器械行业运营模式分析与发展趋势预测报告</dc:title>
  <dc:description>2024-2029年中国医疗器械行业运营模式分析与发展趋势预测报告</dc:description>
  <dc:subject>2024-2029年中国医疗器械行业运营模式分析与发展趋势预测报告</dc:subject>
  <cp:keywords>研究报告</cp:keywords>
  <cp:category>研究报告</cp:category>
  <cp:lastModifiedBy>北京中道泰和信息咨询有限公司</cp:lastModifiedBy>
  <dcterms:created xsi:type="dcterms:W3CDTF">2024-01-24T06:22:05+08:00</dcterms:created>
  <dcterms:modified xsi:type="dcterms:W3CDTF">2024-01-24T06:22:05+08:00</dcterms:modified>
</cp:coreProperties>
</file>

<file path=docProps/custom.xml><?xml version="1.0" encoding="utf-8"?>
<Properties xmlns="http://schemas.openxmlformats.org/officeDocument/2006/custom-properties" xmlns:vt="http://schemas.openxmlformats.org/officeDocument/2006/docPropsVTypes"/>
</file>